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B4" w:rsidRPr="00AD4C8D" w:rsidRDefault="00946BB4" w:rsidP="00946BB4">
      <w:pPr>
        <w:rPr>
          <w:rFonts w:ascii="Times New Roman" w:hAnsi="Times New Roman" w:cs="Times New Roman"/>
          <w:sz w:val="24"/>
          <w:szCs w:val="24"/>
        </w:rPr>
      </w:pPr>
      <w:r w:rsidRPr="00AD4C8D">
        <w:rPr>
          <w:rFonts w:ascii="Times New Roman" w:hAnsi="Times New Roman" w:cs="Times New Roman"/>
          <w:sz w:val="24"/>
          <w:szCs w:val="24"/>
        </w:rPr>
        <w:t>Внеурочное занятие по КРАЕВЕДЕНИЮ в 1 классе. (дети из 1 А, 1 Б ,1 В,1 Г ,1 Д)</w:t>
      </w:r>
    </w:p>
    <w:p w:rsidR="00946BB4" w:rsidRPr="00AD4C8D" w:rsidRDefault="00946BB4" w:rsidP="00946B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C8D">
        <w:rPr>
          <w:rFonts w:ascii="Times New Roman" w:hAnsi="Times New Roman" w:cs="Times New Roman"/>
          <w:b/>
          <w:sz w:val="24"/>
          <w:szCs w:val="24"/>
        </w:rPr>
        <w:t>Тема  занятия</w:t>
      </w:r>
      <w:r w:rsidRPr="00AD4C8D">
        <w:rPr>
          <w:rFonts w:ascii="Times New Roman" w:hAnsi="Times New Roman" w:cs="Times New Roman"/>
          <w:sz w:val="24"/>
          <w:szCs w:val="24"/>
        </w:rPr>
        <w:t>: « Вот моя деревня»</w:t>
      </w:r>
    </w:p>
    <w:p w:rsidR="00946BB4" w:rsidRPr="00AD4C8D" w:rsidRDefault="00946BB4" w:rsidP="00946B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C8D">
        <w:rPr>
          <w:rFonts w:ascii="Times New Roman" w:hAnsi="Times New Roman" w:cs="Times New Roman"/>
          <w:b/>
          <w:sz w:val="24"/>
          <w:szCs w:val="24"/>
        </w:rPr>
        <w:t>Планируемое время</w:t>
      </w:r>
      <w:r w:rsidRPr="00AD4C8D">
        <w:rPr>
          <w:rFonts w:ascii="Times New Roman" w:hAnsi="Times New Roman" w:cs="Times New Roman"/>
          <w:sz w:val="24"/>
          <w:szCs w:val="24"/>
        </w:rPr>
        <w:t>: (16 февраля 2016, 1 смена, кабинет 207  )</w:t>
      </w:r>
    </w:p>
    <w:p w:rsidR="00946BB4" w:rsidRPr="00AD4C8D" w:rsidRDefault="00946BB4" w:rsidP="00946B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C8D">
        <w:rPr>
          <w:rFonts w:ascii="Times New Roman" w:hAnsi="Times New Roman" w:cs="Times New Roman"/>
          <w:b/>
          <w:sz w:val="24"/>
          <w:szCs w:val="24"/>
        </w:rPr>
        <w:t>Краткая аннотация</w:t>
      </w:r>
      <w:r w:rsidRPr="00AD4C8D">
        <w:rPr>
          <w:rFonts w:ascii="Times New Roman" w:hAnsi="Times New Roman" w:cs="Times New Roman"/>
          <w:sz w:val="24"/>
          <w:szCs w:val="24"/>
        </w:rPr>
        <w:t>: На занятии по краеведению в совместной практической деятельности по созданию модели деревенского двора будет отрабатываться процедура голосования при принятии общего решения.</w:t>
      </w:r>
    </w:p>
    <w:p w:rsidR="00946BB4" w:rsidRPr="00AD4C8D" w:rsidRDefault="00946BB4" w:rsidP="00946B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C8D">
        <w:rPr>
          <w:rFonts w:ascii="Times New Roman" w:hAnsi="Times New Roman" w:cs="Times New Roman"/>
          <w:b/>
          <w:sz w:val="24"/>
          <w:szCs w:val="24"/>
        </w:rPr>
        <w:t>Астапова Валентина Николаевна</w:t>
      </w:r>
      <w:r w:rsidRPr="00AD4C8D">
        <w:rPr>
          <w:rFonts w:ascii="Times New Roman" w:hAnsi="Times New Roman" w:cs="Times New Roman"/>
          <w:sz w:val="24"/>
          <w:szCs w:val="24"/>
        </w:rPr>
        <w:t>, категория высшая.</w:t>
      </w:r>
    </w:p>
    <w:p w:rsidR="00946BB4" w:rsidRPr="00AD4C8D" w:rsidRDefault="00946BB4" w:rsidP="00946B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C8D">
        <w:rPr>
          <w:rFonts w:ascii="Times New Roman" w:hAnsi="Times New Roman" w:cs="Times New Roman"/>
          <w:sz w:val="24"/>
          <w:szCs w:val="24"/>
        </w:rPr>
        <w:t>Оборудование: проектор.</w:t>
      </w:r>
    </w:p>
    <w:p w:rsidR="00946BB4" w:rsidRPr="00AD4C8D" w:rsidRDefault="00946BB4" w:rsidP="00946B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C8D">
        <w:rPr>
          <w:rFonts w:ascii="Times New Roman" w:hAnsi="Times New Roman" w:cs="Times New Roman"/>
          <w:sz w:val="24"/>
          <w:szCs w:val="24"/>
        </w:rPr>
        <w:t>Цель: сформировать представление о деревне  и познакомить с деревнями Чернушинского района.</w:t>
      </w:r>
    </w:p>
    <w:p w:rsidR="00946BB4" w:rsidRPr="00AD4C8D" w:rsidRDefault="00946BB4" w:rsidP="00946B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C8D">
        <w:rPr>
          <w:rFonts w:ascii="Times New Roman" w:hAnsi="Times New Roman" w:cs="Times New Roman"/>
          <w:b/>
          <w:sz w:val="24"/>
          <w:szCs w:val="24"/>
        </w:rPr>
        <w:t>Формирование универсальных учебных действий:</w:t>
      </w:r>
    </w:p>
    <w:p w:rsidR="00946BB4" w:rsidRPr="00AD4C8D" w:rsidRDefault="00946BB4" w:rsidP="00946BB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C8D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Pr="00AD4C8D">
        <w:rPr>
          <w:rFonts w:ascii="Times New Roman" w:hAnsi="Times New Roman" w:cs="Times New Roman"/>
          <w:sz w:val="24"/>
          <w:szCs w:val="24"/>
        </w:rPr>
        <w:t xml:space="preserve"> формулировать тему и цель занятия, умение определять эффективные способы достижения результата.</w:t>
      </w:r>
    </w:p>
    <w:p w:rsidR="00946BB4" w:rsidRPr="00AD4C8D" w:rsidRDefault="00946BB4" w:rsidP="00946BB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C8D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 w:rsidRPr="00AD4C8D">
        <w:rPr>
          <w:rFonts w:ascii="Times New Roman" w:hAnsi="Times New Roman" w:cs="Times New Roman"/>
          <w:sz w:val="24"/>
          <w:szCs w:val="24"/>
        </w:rPr>
        <w:t xml:space="preserve"> формирование умения обобщать информацию и выделять существенные признаки деревни.</w:t>
      </w:r>
    </w:p>
    <w:p w:rsidR="00946BB4" w:rsidRPr="00AD4C8D" w:rsidRDefault="00946BB4" w:rsidP="00946BB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C8D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Pr="00AD4C8D">
        <w:rPr>
          <w:rFonts w:ascii="Times New Roman" w:hAnsi="Times New Roman" w:cs="Times New Roman"/>
          <w:sz w:val="24"/>
          <w:szCs w:val="24"/>
        </w:rPr>
        <w:t xml:space="preserve"> умение работать в группе, используя процедуру голосования, умение сознательно строить речевое высказывание в соответствии с поставленной задачей.</w:t>
      </w:r>
    </w:p>
    <w:p w:rsidR="00946BB4" w:rsidRPr="00AD4C8D" w:rsidRDefault="00946BB4" w:rsidP="00946BB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C8D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AD4C8D">
        <w:rPr>
          <w:rFonts w:ascii="Times New Roman" w:hAnsi="Times New Roman" w:cs="Times New Roman"/>
          <w:sz w:val="24"/>
          <w:szCs w:val="24"/>
        </w:rPr>
        <w:t>: формирование умения оценить свою работу и товарища.</w:t>
      </w:r>
    </w:p>
    <w:p w:rsidR="00946BB4" w:rsidRPr="00AD4C8D" w:rsidRDefault="00946BB4" w:rsidP="00946BB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0161" w:type="dxa"/>
        <w:tblInd w:w="720" w:type="dxa"/>
        <w:tblLayout w:type="fixed"/>
        <w:tblLook w:val="04A0"/>
      </w:tblPr>
      <w:tblGrid>
        <w:gridCol w:w="522"/>
        <w:gridCol w:w="1276"/>
        <w:gridCol w:w="4678"/>
        <w:gridCol w:w="3685"/>
      </w:tblGrid>
      <w:tr w:rsidR="00946BB4" w:rsidRPr="00AD4C8D" w:rsidTr="00ED6224">
        <w:tc>
          <w:tcPr>
            <w:tcW w:w="522" w:type="dxa"/>
          </w:tcPr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678" w:type="dxa"/>
          </w:tcPr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685" w:type="dxa"/>
          </w:tcPr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</w:t>
            </w: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чащихся</w:t>
            </w:r>
          </w:p>
        </w:tc>
      </w:tr>
      <w:tr w:rsidR="00946BB4" w:rsidRPr="00AD4C8D" w:rsidTr="00ED6224">
        <w:tc>
          <w:tcPr>
            <w:tcW w:w="522" w:type="dxa"/>
          </w:tcPr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Орг.  момент</w:t>
            </w:r>
          </w:p>
        </w:tc>
        <w:tc>
          <w:tcPr>
            <w:tcW w:w="4678" w:type="dxa"/>
          </w:tcPr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занятие покраеведению</w:t>
            </w: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 xml:space="preserve"> вы пришли.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Уже многое на занятиях вы нашли.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-А что вы уже узнали на занятиях по краеведению?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Историю</w:t>
            </w: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 вы узнали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И в музее Хлопина побывали.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На прошлом занятии по городу Чернушка бродили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все изучили.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Даже выставку соорудили.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отправимся в путь- 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Надо к Дяде Фёдору заглянуть.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B4" w:rsidRPr="00AD4C8D" w:rsidTr="00ED6224">
        <w:tc>
          <w:tcPr>
            <w:tcW w:w="522" w:type="dxa"/>
          </w:tcPr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и </w:t>
            </w:r>
            <w:r w:rsidRPr="00AD4C8D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</w:p>
        </w:tc>
        <w:tc>
          <w:tcPr>
            <w:tcW w:w="4678" w:type="dxa"/>
          </w:tcPr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- Кто такой Дядя Фёдор?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- Сейчас вы посмотрите частичку мультфильма и вам нужно ответить на вопрос «Куда собрался Дядя Фёдор?»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(мультфильм Простоквашино)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 xml:space="preserve">- Куда отправился Дядя Фёдор и кот Матроскин? 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 xml:space="preserve">И мы сегодня с вами тоже отправляемся в деревню.   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И так тема занятия: ….(</w:t>
            </w:r>
            <w:r w:rsidRPr="00AD4C8D">
              <w:rPr>
                <w:rFonts w:ascii="Times New Roman" w:hAnsi="Times New Roman" w:cs="Times New Roman"/>
                <w:b/>
                <w:sz w:val="24"/>
                <w:szCs w:val="24"/>
              </w:rPr>
              <w:t>Вот моя деревня</w:t>
            </w: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 xml:space="preserve">А какая будет </w:t>
            </w:r>
            <w:r w:rsidRPr="00AD4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 xml:space="preserve">нашего занятия, не забывайте, что у нас занятие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</w:t>
            </w: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  </w:t>
            </w: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узнать, как раньше выглядели деревни и какие деревни есть в Чернушинском районе.</w:t>
            </w:r>
          </w:p>
        </w:tc>
        <w:tc>
          <w:tcPr>
            <w:tcW w:w="3685" w:type="dxa"/>
          </w:tcPr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(просмотр мультфильма)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- в деревню.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- Деревня.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деревня? 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Чем она отличается от города?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Как выглядели деревни в старину?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Какие деревни есть в Чернушинском районе</w:t>
            </w:r>
            <w:r w:rsidRPr="00AD4C8D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B4" w:rsidRPr="00AD4C8D" w:rsidTr="00ED6224">
        <w:tc>
          <w:tcPr>
            <w:tcW w:w="522" w:type="dxa"/>
          </w:tcPr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276" w:type="dxa"/>
          </w:tcPr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4678" w:type="dxa"/>
          </w:tcPr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А сейчас мы с вами попытаемся вместе вспомнить, что вы знаете о деревне?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010"/>
              <w:gridCol w:w="2011"/>
            </w:tblGrid>
            <w:tr w:rsidR="00946BB4" w:rsidRPr="00AD4C8D" w:rsidTr="00ED6224">
              <w:tc>
                <w:tcPr>
                  <w:tcW w:w="2010" w:type="dxa"/>
                </w:tcPr>
                <w:p w:rsidR="00946BB4" w:rsidRPr="00AD4C8D" w:rsidRDefault="00946BB4" w:rsidP="00ED6224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2011" w:type="dxa"/>
                </w:tcPr>
                <w:p w:rsidR="00946BB4" w:rsidRPr="00AD4C8D" w:rsidRDefault="00946BB4" w:rsidP="00ED6224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деревня</w:t>
                  </w:r>
                </w:p>
              </w:tc>
            </w:tr>
            <w:tr w:rsidR="00946BB4" w:rsidRPr="00AD4C8D" w:rsidTr="00ED6224">
              <w:tc>
                <w:tcPr>
                  <w:tcW w:w="2010" w:type="dxa"/>
                </w:tcPr>
                <w:p w:rsidR="00946BB4" w:rsidRPr="00AD4C8D" w:rsidRDefault="00946BB4" w:rsidP="00ED6224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C8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30250" cy="342900"/>
                        <wp:effectExtent l="19050" t="0" r="0" b="0"/>
                        <wp:docPr id="5" name="Рисунок 3" descr="http://apart.by/sites/apart.by/files/image5_0.jpe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http://apart.by/sites/apart.by/files/image5_0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0129" cy="34284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11" w:type="dxa"/>
                </w:tcPr>
                <w:p w:rsidR="00946BB4" w:rsidRPr="00AD4C8D" w:rsidRDefault="00946BB4" w:rsidP="00ED6224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C8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14350" cy="266700"/>
                        <wp:effectExtent l="19050" t="0" r="0" b="0"/>
                        <wp:docPr id="3" name="Рисунок 2" descr="BL00526_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00" name="Picture 4" descr="BL00526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625" cy="2668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6BB4" w:rsidRPr="00AD4C8D" w:rsidTr="00ED6224">
              <w:tc>
                <w:tcPr>
                  <w:tcW w:w="2010" w:type="dxa"/>
                </w:tcPr>
                <w:p w:rsidR="00946BB4" w:rsidRPr="00AD4C8D" w:rsidRDefault="00946BB4" w:rsidP="00ED6224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C8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23900" cy="260350"/>
                        <wp:effectExtent l="19050" t="0" r="0" b="0"/>
                        <wp:docPr id="7" name="Рисунок 1" descr="http://images.metromir.ru/base/cars/jaguar/xk/jag_xk2007_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ages.metromir.ru/base/cars/jaguar/xk/jag_xk2007_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t="31395" b="2093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11" w:type="dxa"/>
                </w:tcPr>
                <w:p w:rsidR="00946BB4" w:rsidRPr="00AD4C8D" w:rsidRDefault="00946BB4" w:rsidP="00ED6224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C8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30250" cy="260350"/>
                        <wp:effectExtent l="19050" t="0" r="0" b="0"/>
                        <wp:docPr id="6" name="Рисунок 4" descr="loshad-s-povozko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660" name="Picture 12" descr="loshad-s-povozko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t="37461" b="822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025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6BB4" w:rsidRPr="00AD4C8D" w:rsidTr="00ED6224">
              <w:tc>
                <w:tcPr>
                  <w:tcW w:w="2010" w:type="dxa"/>
                </w:tcPr>
                <w:p w:rsidR="00946BB4" w:rsidRPr="00AD4C8D" w:rsidRDefault="00946BB4" w:rsidP="00ED6224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C8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00050" cy="300038"/>
                        <wp:effectExtent l="19050" t="0" r="0" b="0"/>
                        <wp:docPr id="8" name="Рисунок 4" descr="http://zro.nsk.ru/oml/mc1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zro.nsk.ru/oml/mc1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000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11" w:type="dxa"/>
                </w:tcPr>
                <w:p w:rsidR="00946BB4" w:rsidRPr="00AD4C8D" w:rsidRDefault="00946BB4" w:rsidP="00ED6224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C8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65150" cy="526537"/>
                        <wp:effectExtent l="19050" t="0" r="6350" b="0"/>
                        <wp:docPr id="13" name="Рисунок 13" descr="http://dayfun.ru/wp-content/uploads/2014/01/%D0%9A%D0%B0%D0%BA-%D1%80%D0%B8%D1%81%D0%BE%D0%B2%D0%B0%D1%82%D1%8C-%D0%BF%D0%B5%D1%87%D0%BA%D1%8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dayfun.ru/wp-content/uploads/2014/01/%D0%9A%D0%B0%D0%BA-%D1%80%D0%B8%D1%81%D0%BE%D0%B2%D0%B0%D1%82%D1%8C-%D0%BF%D0%B5%D1%87%D0%BA%D1%8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056" cy="527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6BB4" w:rsidRPr="00AD4C8D" w:rsidTr="00ED6224">
              <w:tc>
                <w:tcPr>
                  <w:tcW w:w="2010" w:type="dxa"/>
                </w:tcPr>
                <w:p w:rsidR="00946BB4" w:rsidRPr="00AD4C8D" w:rsidRDefault="00946BB4" w:rsidP="00ED6224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C8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25229" cy="583336"/>
                        <wp:effectExtent l="19050" t="0" r="0" b="0"/>
                        <wp:docPr id="20" name="Рисунок 10" descr="http://cdn01.ru/files/users/images/29/65/2965f7bd0254a7d8de35aba99e74295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cdn01.ru/files/users/images/29/65/2965f7bd0254a7d8de35aba99e74295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6417" cy="5842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11" w:type="dxa"/>
                </w:tcPr>
                <w:p w:rsidR="00946BB4" w:rsidRPr="00AD4C8D" w:rsidRDefault="00946BB4" w:rsidP="00ED6224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C8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25229" cy="393405"/>
                        <wp:effectExtent l="19050" t="0" r="0" b="0"/>
                        <wp:docPr id="18" name="Рисунок 1" descr="http://kolodci-kaluga.ru/wp-content/uploads/2012/03/kolodec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 descr="http://kolodci-kaluga.ru/wp-content/uploads/2012/03/kolod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6931" cy="39432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6BB4" w:rsidRPr="00AD4C8D" w:rsidTr="00ED6224">
              <w:tc>
                <w:tcPr>
                  <w:tcW w:w="2010" w:type="dxa"/>
                </w:tcPr>
                <w:p w:rsidR="00946BB4" w:rsidRPr="00AD4C8D" w:rsidRDefault="00946BB4" w:rsidP="00ED6224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C8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5544" cy="491831"/>
                        <wp:effectExtent l="19050" t="0" r="0" b="0"/>
                        <wp:docPr id="23" name="Рисунок 19" descr="http://gazprom-transgaz-yugorsk.ru/images/gazovoe_toplivnoe/929_18e2662cdbb4d0b1e01a999d67bce2c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gazprom-transgaz-yugorsk.ru/images/gazovoe_toplivnoe/929_18e2662cdbb4d0b1e01a999d67bce2c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7265" cy="4929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11" w:type="dxa"/>
                </w:tcPr>
                <w:p w:rsidR="00946BB4" w:rsidRPr="00AD4C8D" w:rsidRDefault="00946BB4" w:rsidP="00ED6224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C8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46567" cy="334395"/>
                        <wp:effectExtent l="19050" t="0" r="0" b="0"/>
                        <wp:docPr id="25" name="Рисунок 25" descr="http://hq-wallpaper.ru/wallpapers/priroda/polya-zolotoy-pshenitsy-715x5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hq-wallpaper.ru/wallpapers/priroda/polya-zolotoy-pshenitsy-715x5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506" cy="3343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6BB4" w:rsidRPr="00AD4C8D" w:rsidTr="00ED6224">
              <w:tc>
                <w:tcPr>
                  <w:tcW w:w="2010" w:type="dxa"/>
                </w:tcPr>
                <w:p w:rsidR="00946BB4" w:rsidRPr="00AD4C8D" w:rsidRDefault="00946BB4" w:rsidP="00ED6224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C8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1945" cy="376695"/>
                        <wp:effectExtent l="19050" t="0" r="0" b="0"/>
                        <wp:docPr id="34" name="Рисунок 34" descr="https://28.img.avito.st/640x480/18218598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28.img.avito.st/640x480/18218598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2899" cy="3774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11" w:type="dxa"/>
                </w:tcPr>
                <w:p w:rsidR="00946BB4" w:rsidRPr="00AD4C8D" w:rsidRDefault="00946BB4" w:rsidP="00ED6224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C8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82232" cy="382271"/>
                        <wp:effectExtent l="19050" t="0" r="3568" b="0"/>
                        <wp:docPr id="40" name="Рисунок 40" descr="http://www.domechti.ru/wp-content/uploads/2013/04/dekorativnyj-ogorod-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domechti.ru/wp-content/uploads/2013/04/dekorativnyj-ogorod-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428" cy="380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6BB4" w:rsidRPr="00AD4C8D" w:rsidTr="00ED6224">
              <w:tc>
                <w:tcPr>
                  <w:tcW w:w="2010" w:type="dxa"/>
                </w:tcPr>
                <w:p w:rsidR="00946BB4" w:rsidRPr="00AD4C8D" w:rsidRDefault="00946BB4" w:rsidP="00ED6224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:rsidR="00946BB4" w:rsidRPr="00AD4C8D" w:rsidRDefault="00946BB4" w:rsidP="00ED6224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6BB4" w:rsidRPr="00AD4C8D" w:rsidRDefault="00946BB4" w:rsidP="00ED6224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6BB4" w:rsidRPr="00AD4C8D" w:rsidRDefault="00946BB4" w:rsidP="00ED6224">
                  <w:pPr>
                    <w:pStyle w:val="a3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B4" w:rsidRPr="00AD4C8D" w:rsidTr="00ED6224">
        <w:tc>
          <w:tcPr>
            <w:tcW w:w="522" w:type="dxa"/>
          </w:tcPr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Первичное усвоение новых знаний</w:t>
            </w:r>
          </w:p>
        </w:tc>
        <w:tc>
          <w:tcPr>
            <w:tcW w:w="4678" w:type="dxa"/>
          </w:tcPr>
          <w:p w:rsidR="00946BB4" w:rsidRPr="00AD4C8D" w:rsidRDefault="00946BB4" w:rsidP="00ED6224">
            <w:pPr>
              <w:pStyle w:val="a6"/>
              <w:shd w:val="clear" w:color="auto" w:fill="FFFFFF"/>
              <w:spacing w:before="120" w:beforeAutospacing="0" w:after="0" w:afterAutospacing="0"/>
            </w:pPr>
            <w:r w:rsidRPr="00AD4C8D">
              <w:rPr>
                <w:b/>
              </w:rPr>
              <w:t xml:space="preserve">Вывод  </w:t>
            </w:r>
            <w:r w:rsidRPr="00AD4C8D">
              <w:t xml:space="preserve">          Что же такое деревня?</w:t>
            </w: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120" w:beforeAutospacing="0" w:after="0" w:afterAutospacing="0"/>
            </w:pPr>
            <w:r w:rsidRPr="00AD4C8D">
              <w:t>(СЛОВАРЬ?)</w:t>
            </w: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120" w:beforeAutospacing="0" w:after="0" w:afterAutospacing="0"/>
            </w:pP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120" w:beforeAutospacing="0" w:after="0" w:afterAutospacing="0"/>
            </w:pP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120" w:beforeAutospacing="0" w:after="0" w:afterAutospacing="0"/>
            </w:pP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120" w:beforeAutospacing="0" w:after="0" w:afterAutospacing="0"/>
            </w:pP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120" w:beforeAutospacing="0" w:after="0" w:afterAutospacing="0"/>
            </w:pPr>
            <w:r w:rsidRPr="00AD4C8D">
              <w:t>-Откуда появилось слово деревня? Как вы думаете?</w:t>
            </w: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120" w:beforeAutospacing="0" w:after="0" w:afterAutospacing="0"/>
            </w:pP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120" w:beforeAutospacing="0" w:after="0" w:afterAutospacing="0"/>
            </w:pP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120" w:beforeAutospacing="0" w:after="0" w:afterAutospacing="0"/>
            </w:pP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120" w:beforeAutospacing="0" w:after="0" w:afterAutospacing="0"/>
            </w:pP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120" w:beforeAutospacing="0" w:after="0" w:afterAutospacing="0"/>
            </w:pP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120" w:beforeAutospacing="0" w:after="0" w:afterAutospacing="0"/>
            </w:pP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120" w:beforeAutospacing="0" w:after="0" w:afterAutospacing="0"/>
            </w:pP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120" w:beforeAutospacing="0" w:after="0" w:afterAutospacing="0"/>
            </w:pP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120" w:beforeAutospacing="0" w:after="0" w:afterAutospacing="0"/>
            </w:pP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120" w:beforeAutospacing="0" w:after="0" w:afterAutospacing="0"/>
            </w:pPr>
            <w:r w:rsidRPr="00AD4C8D">
              <w:t>Раньше говорили «Жить на деревне»,т.е на участке земли.</w:t>
            </w: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120" w:beforeAutospacing="0" w:after="0" w:afterAutospacing="0"/>
            </w:pP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120" w:beforeAutospacing="0" w:after="0" w:afterAutospacing="0"/>
            </w:pPr>
            <w:r w:rsidRPr="00AD4C8D">
              <w:t xml:space="preserve">-Как вы думаете чего больше городов или деревень? </w:t>
            </w: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120" w:beforeAutospacing="0" w:after="0" w:afterAutospacing="0"/>
            </w:pPr>
            <w:r w:rsidRPr="00AD4C8D">
              <w:t>А где больше жителей, в деревнях или в городе?</w:t>
            </w: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120" w:beforeAutospacing="0" w:after="0" w:afterAutospacing="0"/>
            </w:pP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120" w:beforeAutospacing="0" w:after="0" w:afterAutospacing="0"/>
            </w:pPr>
            <w:r w:rsidRPr="00AD4C8D">
              <w:lastRenderedPageBreak/>
              <w:t>- А деревня и село это одно и то же?</w:t>
            </w: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120" w:beforeAutospacing="0" w:after="0" w:afterAutospacing="0"/>
            </w:pP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120" w:beforeAutospacing="0" w:after="0" w:afterAutospacing="0"/>
            </w:pP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120" w:beforeAutospacing="0" w:after="0" w:afterAutospacing="0"/>
            </w:pP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120" w:beforeAutospacing="0" w:after="0" w:afterAutospacing="0"/>
            </w:pP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120" w:beforeAutospacing="0" w:after="0" w:afterAutospacing="0"/>
            </w:pP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120" w:beforeAutospacing="0" w:after="0" w:afterAutospacing="0"/>
              <w:rPr>
                <w:color w:val="000000"/>
                <w:shd w:val="clear" w:color="auto" w:fill="FFFFFF"/>
              </w:rPr>
            </w:pPr>
            <w:r w:rsidRPr="00AD4C8D">
              <w:rPr>
                <w:color w:val="000000"/>
                <w:shd w:val="clear" w:color="auto" w:fill="FFFFFF"/>
              </w:rPr>
              <w:t>Сегодня 16 февраля - один из праздников славянского календаря - Починки  ,который отмечался на следующий день после Сретения. Следуя поговорке «Готовь сани летом, а телегу зимой», хозяева с утра пораньше принимались за ремонт сельскохозяйственного инвентаря, называя этот февральский день «Починками».</w:t>
            </w: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12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120" w:beforeAutospacing="0" w:after="0" w:afterAutospacing="0"/>
              <w:rPr>
                <w:color w:val="000000"/>
                <w:shd w:val="clear" w:color="auto" w:fill="FFFFFF"/>
              </w:rPr>
            </w:pPr>
            <w:r w:rsidRPr="00AD4C8D">
              <w:rPr>
                <w:color w:val="000000"/>
                <w:shd w:val="clear" w:color="auto" w:fill="FFFFFF"/>
              </w:rPr>
              <w:t>Починки – категория поселения на Руси, состоящего из 1-2 дворов.</w:t>
            </w:r>
            <w:r w:rsidRPr="00AD4C8D">
              <w:rPr>
                <w:color w:val="000000"/>
              </w:rPr>
              <w:br/>
            </w:r>
          </w:p>
        </w:tc>
        <w:tc>
          <w:tcPr>
            <w:tcW w:w="3685" w:type="dxa"/>
          </w:tcPr>
          <w:p w:rsidR="00946BB4" w:rsidRPr="00AD4C8D" w:rsidRDefault="00946BB4" w:rsidP="00ED6224">
            <w:pPr>
              <w:pStyle w:val="a6"/>
              <w:shd w:val="clear" w:color="auto" w:fill="FFFFFF"/>
              <w:spacing w:before="120" w:beforeAutospacing="0" w:after="0" w:afterAutospacing="0"/>
              <w:rPr>
                <w:color w:val="252525"/>
              </w:rPr>
            </w:pPr>
            <w:r w:rsidRPr="00AD4C8D">
              <w:rPr>
                <w:b/>
                <w:bCs/>
                <w:color w:val="252525"/>
              </w:rPr>
              <w:lastRenderedPageBreak/>
              <w:t>Дере́вня</w:t>
            </w:r>
            <w:r w:rsidRPr="00AD4C8D">
              <w:rPr>
                <w:color w:val="252525"/>
              </w:rPr>
              <w:t> —название сельского</w:t>
            </w:r>
            <w:r w:rsidRPr="00AD4C8D">
              <w:rPr>
                <w:rStyle w:val="apple-converted-space"/>
                <w:color w:val="252525"/>
              </w:rPr>
              <w:t> </w:t>
            </w:r>
            <w:hyperlink r:id="rId17" w:tooltip="Населённый пункт" w:history="1">
              <w:r w:rsidRPr="00AD4C8D">
                <w:rPr>
                  <w:rStyle w:val="a5"/>
                  <w:rFonts w:eastAsiaTheme="minorEastAsia"/>
                  <w:color w:val="0B0080"/>
                </w:rPr>
                <w:t>населённого пункта</w:t>
              </w:r>
            </w:hyperlink>
            <w:r w:rsidRPr="00AD4C8D">
              <w:rPr>
                <w:rStyle w:val="apple-converted-space"/>
                <w:color w:val="252525"/>
              </w:rPr>
              <w:t> </w:t>
            </w:r>
            <w:r w:rsidRPr="00AD4C8D">
              <w:rPr>
                <w:color w:val="252525"/>
              </w:rPr>
              <w:t>с несколькими десятками домов. Большими обычно считаются деревни с 30 и более</w:t>
            </w:r>
            <w:r w:rsidRPr="00AD4C8D">
              <w:rPr>
                <w:rStyle w:val="apple-converted-space"/>
                <w:color w:val="252525"/>
              </w:rPr>
              <w:t> </w:t>
            </w:r>
            <w:hyperlink r:id="rId18" w:tooltip="Двор" w:history="1">
              <w:r w:rsidRPr="00AD4C8D">
                <w:rPr>
                  <w:rStyle w:val="a5"/>
                  <w:rFonts w:eastAsiaTheme="minorEastAsia"/>
                  <w:color w:val="0B0080"/>
                </w:rPr>
                <w:t>дворами</w:t>
              </w:r>
            </w:hyperlink>
            <w:r w:rsidRPr="00AD4C8D">
              <w:rPr>
                <w:color w:val="252525"/>
              </w:rPr>
              <w:t>.</w:t>
            </w: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120" w:beforeAutospacing="0" w:after="0" w:afterAutospacing="0"/>
              <w:rPr>
                <w:color w:val="252525"/>
              </w:rPr>
            </w:pP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120" w:beforeAutospacing="0" w:after="0" w:afterAutospacing="0"/>
              <w:rPr>
                <w:color w:val="252525"/>
              </w:rPr>
            </w:pPr>
            <w:r w:rsidRPr="00AD4C8D">
              <w:rPr>
                <w:b/>
                <w:i/>
                <w:iCs/>
                <w:color w:val="252525"/>
              </w:rPr>
              <w:t>деревня</w:t>
            </w:r>
            <w:r w:rsidRPr="00AD4C8D">
              <w:rPr>
                <w:rStyle w:val="apple-converted-space"/>
                <w:color w:val="252525"/>
              </w:rPr>
              <w:t> </w:t>
            </w:r>
            <w:r w:rsidRPr="00AD4C8D">
              <w:rPr>
                <w:color w:val="252525"/>
              </w:rPr>
              <w:t xml:space="preserve">называется так не потому что дома в ней раньше были деревянные. В значении </w:t>
            </w:r>
            <w:r w:rsidRPr="00AD4C8D">
              <w:rPr>
                <w:i/>
                <w:iCs/>
                <w:color w:val="252525"/>
              </w:rPr>
              <w:t>крестьянское селение</w:t>
            </w:r>
            <w:r w:rsidRPr="00AD4C8D">
              <w:rPr>
                <w:rStyle w:val="apple-converted-space"/>
                <w:color w:val="252525"/>
              </w:rPr>
              <w:t> </w:t>
            </w:r>
            <w:r w:rsidRPr="00AD4C8D">
              <w:rPr>
                <w:color w:val="252525"/>
              </w:rPr>
              <w:t>слово</w:t>
            </w:r>
            <w:r w:rsidRPr="00AD4C8D">
              <w:rPr>
                <w:rStyle w:val="apple-converted-space"/>
                <w:color w:val="252525"/>
              </w:rPr>
              <w:t> </w:t>
            </w:r>
            <w:r w:rsidRPr="00AD4C8D">
              <w:rPr>
                <w:i/>
                <w:iCs/>
                <w:color w:val="252525"/>
              </w:rPr>
              <w:t>деревня</w:t>
            </w:r>
            <w:r w:rsidRPr="00AD4C8D">
              <w:rPr>
                <w:rStyle w:val="apple-converted-space"/>
                <w:color w:val="252525"/>
              </w:rPr>
              <w:t> </w:t>
            </w:r>
            <w:r w:rsidRPr="00AD4C8D">
              <w:rPr>
                <w:color w:val="252525"/>
              </w:rPr>
              <w:t>стало употребляться 300 лет назад (в XVII—XVIII вв). До того оно означало</w:t>
            </w:r>
            <w:r w:rsidRPr="00AD4C8D">
              <w:rPr>
                <w:rStyle w:val="apple-converted-space"/>
                <w:color w:val="252525"/>
              </w:rPr>
              <w:t> </w:t>
            </w:r>
            <w:r w:rsidRPr="00AD4C8D">
              <w:rPr>
                <w:i/>
                <w:iCs/>
                <w:color w:val="252525"/>
              </w:rPr>
              <w:t>двор</w:t>
            </w:r>
            <w:r w:rsidRPr="00AD4C8D">
              <w:rPr>
                <w:color w:val="252525"/>
              </w:rPr>
              <w:t>, а ещё раньше —</w:t>
            </w:r>
            <w:r w:rsidRPr="00AD4C8D">
              <w:rPr>
                <w:rStyle w:val="apple-converted-space"/>
                <w:color w:val="252525"/>
              </w:rPr>
              <w:t> </w:t>
            </w:r>
            <w:r w:rsidRPr="00AD4C8D">
              <w:rPr>
                <w:i/>
                <w:iCs/>
                <w:color w:val="252525"/>
              </w:rPr>
              <w:t>пахотное поле</w:t>
            </w:r>
            <w:r w:rsidRPr="00AD4C8D">
              <w:rPr>
                <w:color w:val="252525"/>
              </w:rPr>
              <w:t>. В XVI в.  можно было встретить выражение</w:t>
            </w:r>
            <w:r w:rsidRPr="00AD4C8D">
              <w:rPr>
                <w:rStyle w:val="apple-converted-space"/>
                <w:color w:val="252525"/>
              </w:rPr>
              <w:t> </w:t>
            </w:r>
            <w:r w:rsidRPr="00AD4C8D">
              <w:rPr>
                <w:i/>
                <w:iCs/>
                <w:color w:val="252525"/>
              </w:rPr>
              <w:t>«пахать деревню»</w:t>
            </w:r>
            <w:r w:rsidRPr="00AD4C8D">
              <w:rPr>
                <w:color w:val="252525"/>
              </w:rPr>
              <w:t xml:space="preserve">. </w:t>
            </w: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120" w:beforeAutospacing="0" w:after="0" w:afterAutospacing="0"/>
              <w:rPr>
                <w:color w:val="252525"/>
              </w:rPr>
            </w:pPr>
            <w:r w:rsidRPr="00AD4C8D">
              <w:rPr>
                <w:color w:val="252525"/>
              </w:rPr>
              <w:t>А самое древнее значение</w:t>
            </w:r>
            <w:r w:rsidRPr="00AD4C8D">
              <w:rPr>
                <w:rStyle w:val="apple-converted-space"/>
                <w:color w:val="252525"/>
              </w:rPr>
              <w:t> </w:t>
            </w:r>
            <w:r w:rsidRPr="00AD4C8D">
              <w:rPr>
                <w:i/>
                <w:iCs/>
                <w:color w:val="252525"/>
              </w:rPr>
              <w:t>деревни</w:t>
            </w:r>
            <w:r w:rsidRPr="00AD4C8D">
              <w:rPr>
                <w:color w:val="252525"/>
              </w:rPr>
              <w:t> — это очищенное от леса (то есть как раз от деревьев) место для</w:t>
            </w:r>
            <w:r w:rsidRPr="00AD4C8D">
              <w:rPr>
                <w:rStyle w:val="apple-converted-space"/>
                <w:color w:val="252525"/>
              </w:rPr>
              <w:t> </w:t>
            </w:r>
            <w:hyperlink r:id="rId19" w:tooltip="Поле (сельское хозяйство)" w:history="1">
              <w:r w:rsidRPr="00AD4C8D">
                <w:rPr>
                  <w:rStyle w:val="a5"/>
                  <w:rFonts w:eastAsiaTheme="minorEastAsia"/>
                  <w:color w:val="0B0080"/>
                </w:rPr>
                <w:t>нивы</w:t>
              </w:r>
            </w:hyperlink>
            <w:r w:rsidRPr="00AD4C8D">
              <w:rPr>
                <w:color w:val="252525"/>
              </w:rPr>
              <w:t>. Так, в литовском языке сохранилось слово dirva — нива.</w:t>
            </w: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120" w:beforeAutospacing="0" w:after="0" w:afterAutospacing="0"/>
              <w:rPr>
                <w:color w:val="252525"/>
              </w:rPr>
            </w:pPr>
            <w:r w:rsidRPr="00AD4C8D">
              <w:rPr>
                <w:color w:val="252525"/>
              </w:rPr>
              <w:t xml:space="preserve"> В начале</w:t>
            </w:r>
            <w:r w:rsidRPr="00AD4C8D">
              <w:rPr>
                <w:rStyle w:val="apple-converted-space"/>
                <w:color w:val="252525"/>
              </w:rPr>
              <w:t> </w:t>
            </w:r>
            <w:hyperlink r:id="rId20" w:tooltip="XXI век" w:history="1">
              <w:r w:rsidRPr="00AD4C8D">
                <w:rPr>
                  <w:rStyle w:val="a5"/>
                  <w:rFonts w:eastAsiaTheme="minorEastAsia"/>
                  <w:color w:val="0B0080"/>
                </w:rPr>
                <w:t>XXI века</w:t>
              </w:r>
            </w:hyperlink>
            <w:r w:rsidRPr="00AD4C8D">
              <w:rPr>
                <w:rStyle w:val="apple-converted-space"/>
                <w:color w:val="252525"/>
              </w:rPr>
              <w:t xml:space="preserve">  </w:t>
            </w:r>
            <w:r w:rsidRPr="00AD4C8D">
              <w:rPr>
                <w:i/>
                <w:iCs/>
                <w:color w:val="252525"/>
              </w:rPr>
              <w:t>деревня</w:t>
            </w:r>
            <w:r w:rsidRPr="00AD4C8D">
              <w:rPr>
                <w:rStyle w:val="apple-converted-space"/>
                <w:color w:val="252525"/>
              </w:rPr>
              <w:t> </w:t>
            </w:r>
            <w:r w:rsidRPr="00AD4C8D">
              <w:rPr>
                <w:color w:val="252525"/>
              </w:rPr>
              <w:t>является в России самой многочисленной формой</w:t>
            </w:r>
            <w:r w:rsidRPr="00AD4C8D">
              <w:rPr>
                <w:rStyle w:val="apple-converted-space"/>
                <w:color w:val="252525"/>
              </w:rPr>
              <w:t> </w:t>
            </w:r>
            <w:hyperlink r:id="rId21" w:tooltip="Населённый пункт" w:history="1">
              <w:r w:rsidRPr="00AD4C8D">
                <w:rPr>
                  <w:rStyle w:val="a5"/>
                  <w:rFonts w:eastAsiaTheme="minorEastAsia"/>
                  <w:color w:val="0B0080"/>
                </w:rPr>
                <w:t>поселений</w:t>
              </w:r>
            </w:hyperlink>
            <w:r w:rsidRPr="00AD4C8D">
              <w:rPr>
                <w:color w:val="252525"/>
              </w:rPr>
              <w:t>, хотя основное количество жителей страны проживает в городах.</w:t>
            </w: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120" w:beforeAutospacing="0" w:after="0" w:afterAutospacing="0"/>
              <w:rPr>
                <w:color w:val="252525"/>
                <w:shd w:val="clear" w:color="auto" w:fill="FFFFFF"/>
              </w:rPr>
            </w:pPr>
            <w:r w:rsidRPr="00AD4C8D">
              <w:rPr>
                <w:color w:val="252525"/>
                <w:shd w:val="clear" w:color="auto" w:fill="FFFFFF"/>
              </w:rPr>
              <w:t xml:space="preserve">На начало XX века основным отличием деревни </w:t>
            </w:r>
            <w:r w:rsidRPr="00AD4C8D">
              <w:rPr>
                <w:shd w:val="clear" w:color="auto" w:fill="FFFFFF"/>
              </w:rPr>
              <w:lastRenderedPageBreak/>
              <w:t>от</w:t>
            </w:r>
            <w:r w:rsidRPr="00AD4C8D">
              <w:rPr>
                <w:rStyle w:val="apple-converted-space"/>
                <w:shd w:val="clear" w:color="auto" w:fill="FFFFFF"/>
              </w:rPr>
              <w:t> </w:t>
            </w:r>
            <w:hyperlink r:id="rId22" w:tooltip="Село" w:history="1">
              <w:r w:rsidRPr="00AD4C8D">
                <w:rPr>
                  <w:rStyle w:val="a5"/>
                  <w:rFonts w:eastAsiaTheme="minorEastAsia"/>
                  <w:color w:val="auto"/>
                  <w:u w:val="none"/>
                  <w:shd w:val="clear" w:color="auto" w:fill="FFFFFF"/>
                </w:rPr>
                <w:t>села</w:t>
              </w:r>
            </w:hyperlink>
            <w:r w:rsidRPr="00AD4C8D">
              <w:rPr>
                <w:rStyle w:val="apple-converted-space"/>
                <w:shd w:val="clear" w:color="auto" w:fill="FFFFFF"/>
              </w:rPr>
              <w:t> </w:t>
            </w:r>
            <w:r w:rsidRPr="00AD4C8D">
              <w:rPr>
                <w:shd w:val="clear" w:color="auto" w:fill="FFFFFF"/>
              </w:rPr>
              <w:t>являлись отсутствие церкви в деревне и размеры поселения</w:t>
            </w: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120" w:beforeAutospacing="0" w:after="0" w:afterAutospacing="0"/>
              <w:rPr>
                <w:color w:val="252525"/>
              </w:rPr>
            </w:pPr>
            <w:r w:rsidRPr="00AD4C8D">
              <w:rPr>
                <w:shd w:val="clear" w:color="auto" w:fill="FFFFFF"/>
              </w:rPr>
              <w:t xml:space="preserve"> В настоящее время такого отличия нет, и, например, деревня</w:t>
            </w:r>
            <w:r w:rsidRPr="00AD4C8D">
              <w:rPr>
                <w:rStyle w:val="apple-converted-space"/>
                <w:shd w:val="clear" w:color="auto" w:fill="FFFFFF"/>
              </w:rPr>
              <w:t> </w:t>
            </w:r>
            <w:hyperlink r:id="rId23" w:tooltip="Давыдово (Орехово-Зуевский район)" w:history="1">
              <w:r w:rsidRPr="00AD4C8D">
                <w:rPr>
                  <w:rStyle w:val="a5"/>
                  <w:rFonts w:eastAsiaTheme="minorEastAsia"/>
                  <w:color w:val="auto"/>
                  <w:u w:val="none"/>
                  <w:shd w:val="clear" w:color="auto" w:fill="FFFFFF"/>
                </w:rPr>
                <w:t>Давыдово</w:t>
              </w:r>
            </w:hyperlink>
            <w:r w:rsidRPr="00AD4C8D">
              <w:rPr>
                <w:rStyle w:val="apple-converted-space"/>
                <w:shd w:val="clear" w:color="auto" w:fill="FFFFFF"/>
              </w:rPr>
              <w:t> </w:t>
            </w:r>
            <w:r w:rsidRPr="00AD4C8D">
              <w:rPr>
                <w:shd w:val="clear" w:color="auto" w:fill="FFFFFF"/>
              </w:rPr>
              <w:t>в Орехово-Зуевском районе Московской области по размерам приближается к городу, а, например, деревня</w:t>
            </w:r>
            <w:r w:rsidRPr="00AD4C8D">
              <w:rPr>
                <w:rStyle w:val="apple-converted-space"/>
                <w:shd w:val="clear" w:color="auto" w:fill="FFFFFF"/>
              </w:rPr>
              <w:t> </w:t>
            </w:r>
            <w:hyperlink r:id="rId24" w:tooltip="Логдуз" w:history="1">
              <w:r w:rsidRPr="00AD4C8D">
                <w:rPr>
                  <w:rStyle w:val="a5"/>
                  <w:rFonts w:eastAsiaTheme="minorEastAsia"/>
                  <w:color w:val="auto"/>
                  <w:u w:val="none"/>
                  <w:shd w:val="clear" w:color="auto" w:fill="FFFFFF"/>
                </w:rPr>
                <w:t>Логдуз</w:t>
              </w:r>
            </w:hyperlink>
            <w:r w:rsidRPr="00AD4C8D">
              <w:rPr>
                <w:rStyle w:val="apple-converted-space"/>
                <w:shd w:val="clear" w:color="auto" w:fill="FFFFFF"/>
              </w:rPr>
              <w:t> </w:t>
            </w:r>
            <w:r w:rsidRPr="00AD4C8D">
              <w:rPr>
                <w:shd w:val="clear" w:color="auto" w:fill="FFFFFF"/>
              </w:rPr>
              <w:t>в</w:t>
            </w:r>
            <w:r w:rsidRPr="00AD4C8D">
              <w:rPr>
                <w:rStyle w:val="apple-converted-space"/>
                <w:shd w:val="clear" w:color="auto" w:fill="FFFFFF"/>
              </w:rPr>
              <w:t> </w:t>
            </w:r>
            <w:hyperlink r:id="rId25" w:tooltip="Вологодская область" w:history="1">
              <w:r w:rsidRPr="00AD4C8D">
                <w:rPr>
                  <w:rStyle w:val="a5"/>
                  <w:rFonts w:eastAsiaTheme="minorEastAsia"/>
                  <w:color w:val="auto"/>
                  <w:u w:val="none"/>
                  <w:shd w:val="clear" w:color="auto" w:fill="FFFFFF"/>
                </w:rPr>
                <w:t>Вологодской области</w:t>
              </w:r>
            </w:hyperlink>
            <w:r w:rsidRPr="00AD4C8D">
              <w:rPr>
                <w:rStyle w:val="apple-converted-space"/>
                <w:shd w:val="clear" w:color="auto" w:fill="FFFFFF"/>
              </w:rPr>
              <w:t> </w:t>
            </w:r>
            <w:r w:rsidRPr="00AD4C8D">
              <w:rPr>
                <w:shd w:val="clear" w:color="auto" w:fill="FFFFFF"/>
              </w:rPr>
              <w:t>имеет деревянную церковь, в деревне</w:t>
            </w:r>
            <w:hyperlink r:id="rId26" w:tooltip="Сенно (деревня)" w:history="1">
              <w:r w:rsidRPr="00AD4C8D">
                <w:rPr>
                  <w:rStyle w:val="a5"/>
                  <w:rFonts w:eastAsiaTheme="minorEastAsia"/>
                  <w:color w:val="auto"/>
                  <w:u w:val="none"/>
                  <w:shd w:val="clear" w:color="auto" w:fill="FFFFFF"/>
                </w:rPr>
                <w:t>Сенно</w:t>
              </w:r>
            </w:hyperlink>
            <w:r w:rsidRPr="00AD4C8D">
              <w:rPr>
                <w:rStyle w:val="apple-converted-space"/>
                <w:shd w:val="clear" w:color="auto" w:fill="FFFFFF"/>
              </w:rPr>
              <w:t> </w:t>
            </w:r>
            <w:r w:rsidRPr="00AD4C8D">
              <w:rPr>
                <w:shd w:val="clear" w:color="auto" w:fill="FFFFFF"/>
              </w:rPr>
              <w:t>в</w:t>
            </w:r>
            <w:r w:rsidRPr="00AD4C8D">
              <w:rPr>
                <w:rStyle w:val="apple-converted-space"/>
                <w:shd w:val="clear" w:color="auto" w:fill="FFFFFF"/>
              </w:rPr>
              <w:t> </w:t>
            </w:r>
            <w:hyperlink r:id="rId27" w:tooltip="Ленинградская область" w:history="1">
              <w:r w:rsidRPr="00AD4C8D">
                <w:rPr>
                  <w:rStyle w:val="a5"/>
                  <w:rFonts w:eastAsiaTheme="minorEastAsia"/>
                  <w:color w:val="auto"/>
                  <w:u w:val="none"/>
                  <w:shd w:val="clear" w:color="auto" w:fill="FFFFFF"/>
                </w:rPr>
                <w:t>Ленинградской области</w:t>
              </w:r>
            </w:hyperlink>
            <w:r w:rsidRPr="00AD4C8D">
              <w:rPr>
                <w:shd w:val="clear" w:color="auto" w:fill="FFFFFF"/>
              </w:rPr>
              <w:t> — три церкви</w:t>
            </w:r>
            <w:r w:rsidRPr="00AD4C8D">
              <w:rPr>
                <w:color w:val="252525"/>
                <w:shd w:val="clear" w:color="auto" w:fill="FFFFFF"/>
              </w:rPr>
              <w:t>.</w:t>
            </w:r>
          </w:p>
          <w:p w:rsidR="00946BB4" w:rsidRPr="00AD4C8D" w:rsidRDefault="00C15971" w:rsidP="00ED6224">
            <w:pPr>
              <w:pStyle w:val="a6"/>
              <w:shd w:val="clear" w:color="auto" w:fill="EEEEEE"/>
              <w:spacing w:before="0" w:beforeAutospacing="0" w:after="0" w:afterAutospacing="0"/>
              <w:rPr>
                <w:color w:val="000000"/>
              </w:rPr>
            </w:pPr>
            <w:r w:rsidRPr="00C1597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0;margin-top:.25pt;width:24.2pt;height:24.2pt;z-index:251660288;mso-position-horizontal:left">
                  <w10:wrap type="square" side="right"/>
                </v:shape>
              </w:pict>
            </w:r>
            <w:r w:rsidR="00946BB4" w:rsidRPr="00AD4C8D">
              <w:rPr>
                <w:color w:val="000000"/>
              </w:rPr>
              <w:br w:type="textWrapping" w:clear="all"/>
            </w: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D4C8D">
              <w:rPr>
                <w:rStyle w:val="w"/>
              </w:rPr>
              <w:t>По</w:t>
            </w:r>
            <w:r w:rsidRPr="00AD4C8D">
              <w:rPr>
                <w:rStyle w:val="apple-converted-space"/>
              </w:rPr>
              <w:t> </w:t>
            </w:r>
            <w:r w:rsidRPr="00AD4C8D">
              <w:rPr>
                <w:rStyle w:val="w"/>
              </w:rPr>
              <w:t>оценке</w:t>
            </w:r>
            <w:r w:rsidRPr="00AD4C8D">
              <w:rPr>
                <w:rStyle w:val="apple-converted-space"/>
              </w:rPr>
              <w:t> </w:t>
            </w:r>
            <w:r w:rsidRPr="00AD4C8D">
              <w:rPr>
                <w:rStyle w:val="w"/>
              </w:rPr>
              <w:t>на</w:t>
            </w:r>
            <w:r w:rsidRPr="00AD4C8D">
              <w:rPr>
                <w:rStyle w:val="apple-converted-space"/>
              </w:rPr>
              <w:t> </w:t>
            </w:r>
            <w:hyperlink r:id="rId28" w:history="1">
              <w:r w:rsidRPr="00AD4C8D">
                <w:rPr>
                  <w:rStyle w:val="w"/>
                </w:rPr>
                <w:t>1</w:t>
              </w:r>
              <w:r w:rsidRPr="00AD4C8D">
                <w:rPr>
                  <w:rStyle w:val="apple-converted-space"/>
                </w:rPr>
                <w:t> </w:t>
              </w:r>
              <w:r w:rsidRPr="00AD4C8D">
                <w:rPr>
                  <w:rStyle w:val="w"/>
                </w:rPr>
                <w:t>января</w:t>
              </w:r>
            </w:hyperlink>
            <w:r w:rsidRPr="00AD4C8D">
              <w:rPr>
                <w:rStyle w:val="apple-converted-space"/>
              </w:rPr>
              <w:t> </w:t>
            </w:r>
            <w:hyperlink r:id="rId29" w:history="1">
              <w:r w:rsidRPr="00AD4C8D">
                <w:rPr>
                  <w:rStyle w:val="w"/>
                </w:rPr>
                <w:t>2012</w:t>
              </w:r>
              <w:r w:rsidRPr="00AD4C8D">
                <w:rPr>
                  <w:rStyle w:val="apple-converted-space"/>
                </w:rPr>
                <w:t> </w:t>
              </w:r>
              <w:r w:rsidRPr="00AD4C8D">
                <w:rPr>
                  <w:rStyle w:val="w"/>
                </w:rPr>
                <w:t>года</w:t>
              </w:r>
            </w:hyperlink>
            <w:r w:rsidRPr="00AD4C8D">
              <w:rPr>
                <w:rStyle w:val="apple-converted-space"/>
              </w:rPr>
              <w:t> </w:t>
            </w:r>
            <w:r w:rsidRPr="00AD4C8D">
              <w:rPr>
                <w:rStyle w:val="w"/>
              </w:rPr>
              <w:t>численность</w:t>
            </w:r>
            <w:r w:rsidRPr="00AD4C8D">
              <w:rPr>
                <w:rStyle w:val="apple-converted-space"/>
              </w:rPr>
              <w:t> </w:t>
            </w:r>
            <w:r w:rsidRPr="00AD4C8D">
              <w:rPr>
                <w:rStyle w:val="w"/>
              </w:rPr>
              <w:t>населения</w:t>
            </w:r>
            <w:r w:rsidRPr="00AD4C8D">
              <w:rPr>
                <w:rStyle w:val="apple-converted-space"/>
              </w:rPr>
              <w:t> </w:t>
            </w:r>
            <w:r w:rsidRPr="00AD4C8D">
              <w:rPr>
                <w:rStyle w:val="w"/>
              </w:rPr>
              <w:t>Чернушинского</w:t>
            </w:r>
            <w:r>
              <w:rPr>
                <w:rStyle w:val="w"/>
              </w:rPr>
              <w:t xml:space="preserve"> </w:t>
            </w:r>
            <w:r w:rsidRPr="00AD4C8D">
              <w:rPr>
                <w:rStyle w:val="w"/>
              </w:rPr>
              <w:t xml:space="preserve">района </w:t>
            </w:r>
            <w:r w:rsidRPr="00AD4C8D">
              <w:rPr>
                <w:rStyle w:val="apple-converted-space"/>
              </w:rPr>
              <w:t> </w:t>
            </w:r>
            <w:r w:rsidRPr="00AD4C8D">
              <w:rPr>
                <w:rStyle w:val="w"/>
              </w:rPr>
              <w:t>составила</w:t>
            </w:r>
            <w:r w:rsidRPr="00AD4C8D">
              <w:rPr>
                <w:rStyle w:val="apple-converted-space"/>
              </w:rPr>
              <w:t> </w:t>
            </w:r>
            <w:r w:rsidRPr="00AD4C8D">
              <w:rPr>
                <w:rStyle w:val="w"/>
              </w:rPr>
              <w:t>50</w:t>
            </w:r>
            <w:r w:rsidRPr="00AD4C8D">
              <w:t> </w:t>
            </w:r>
            <w:r w:rsidRPr="00AD4C8D">
              <w:rPr>
                <w:rStyle w:val="w"/>
              </w:rPr>
              <w:t>675</w:t>
            </w:r>
            <w:r w:rsidRPr="00AD4C8D">
              <w:rPr>
                <w:rStyle w:val="apple-converted-space"/>
              </w:rPr>
              <w:t> </w:t>
            </w:r>
            <w:r w:rsidRPr="00AD4C8D">
              <w:rPr>
                <w:rStyle w:val="w"/>
              </w:rPr>
              <w:t>человек</w:t>
            </w:r>
            <w:r w:rsidRPr="00AD4C8D">
              <w:t xml:space="preserve">, </w:t>
            </w:r>
            <w:r w:rsidRPr="00AD4C8D">
              <w:rPr>
                <w:rStyle w:val="apple-converted-space"/>
              </w:rPr>
              <w:t> </w:t>
            </w:r>
            <w:r w:rsidRPr="00AD4C8D">
              <w:rPr>
                <w:rStyle w:val="w"/>
              </w:rPr>
              <w:t>в</w:t>
            </w:r>
            <w:r w:rsidRPr="00AD4C8D">
              <w:rPr>
                <w:rStyle w:val="apple-converted-space"/>
              </w:rPr>
              <w:t> </w:t>
            </w:r>
            <w:r w:rsidRPr="00AD4C8D">
              <w:rPr>
                <w:rStyle w:val="w"/>
              </w:rPr>
              <w:t>том</w:t>
            </w:r>
            <w:r w:rsidRPr="00AD4C8D">
              <w:rPr>
                <w:rStyle w:val="apple-converted-space"/>
              </w:rPr>
              <w:t> </w:t>
            </w:r>
            <w:r w:rsidRPr="00AD4C8D">
              <w:rPr>
                <w:rStyle w:val="w"/>
              </w:rPr>
              <w:t>числе</w:t>
            </w:r>
            <w:r w:rsidRPr="00AD4C8D">
              <w:rPr>
                <w:rStyle w:val="apple-converted-space"/>
              </w:rPr>
              <w:t> </w:t>
            </w:r>
            <w:r w:rsidRPr="00AD4C8D">
              <w:rPr>
                <w:rStyle w:val="w"/>
              </w:rPr>
              <w:t>33</w:t>
            </w:r>
            <w:r w:rsidRPr="00AD4C8D">
              <w:t> </w:t>
            </w:r>
            <w:r w:rsidRPr="00AD4C8D">
              <w:rPr>
                <w:rStyle w:val="w"/>
              </w:rPr>
              <w:t>169</w:t>
            </w:r>
            <w:r w:rsidRPr="00AD4C8D">
              <w:rPr>
                <w:rStyle w:val="apple-converted-space"/>
              </w:rPr>
              <w:t> </w:t>
            </w:r>
            <w:r w:rsidRPr="00AD4C8D">
              <w:rPr>
                <w:rStyle w:val="w"/>
              </w:rPr>
              <w:t>человек</w:t>
            </w:r>
            <w:r w:rsidRPr="00AD4C8D">
              <w:rPr>
                <w:rStyle w:val="apple-converted-space"/>
              </w:rPr>
              <w:t> </w:t>
            </w:r>
            <w:r w:rsidRPr="00AD4C8D">
              <w:rPr>
                <w:rStyle w:val="w"/>
              </w:rPr>
              <w:t>городского</w:t>
            </w:r>
            <w:r>
              <w:rPr>
                <w:rStyle w:val="w"/>
              </w:rPr>
              <w:t xml:space="preserve"> </w:t>
            </w:r>
            <w:r w:rsidRPr="00AD4C8D">
              <w:rPr>
                <w:rStyle w:val="w"/>
              </w:rPr>
              <w:t>населения</w:t>
            </w:r>
            <w:r w:rsidRPr="00AD4C8D">
              <w:rPr>
                <w:rStyle w:val="apple-converted-space"/>
              </w:rPr>
              <w:t> </w:t>
            </w:r>
            <w:r w:rsidRPr="00AD4C8D">
              <w:rPr>
                <w:rStyle w:val="w"/>
              </w:rPr>
              <w:t>и</w:t>
            </w:r>
            <w:r w:rsidRPr="00AD4C8D">
              <w:rPr>
                <w:rStyle w:val="apple-converted-space"/>
              </w:rPr>
              <w:t> </w:t>
            </w:r>
            <w:r w:rsidRPr="00AD4C8D">
              <w:rPr>
                <w:rStyle w:val="w"/>
              </w:rPr>
              <w:t>17</w:t>
            </w:r>
            <w:r w:rsidRPr="00AD4C8D">
              <w:t> </w:t>
            </w:r>
            <w:r w:rsidRPr="00AD4C8D">
              <w:rPr>
                <w:rStyle w:val="w"/>
              </w:rPr>
              <w:t>506</w:t>
            </w:r>
            <w:r w:rsidRPr="00AD4C8D">
              <w:rPr>
                <w:rStyle w:val="apple-converted-space"/>
              </w:rPr>
              <w:t> </w:t>
            </w:r>
            <w:r w:rsidRPr="00AD4C8D">
              <w:rPr>
                <w:rStyle w:val="w"/>
              </w:rPr>
              <w:t>человек</w:t>
            </w:r>
            <w:r w:rsidRPr="00AD4C8D">
              <w:rPr>
                <w:rStyle w:val="apple-converted-space"/>
                <w:color w:val="000000"/>
              </w:rPr>
              <w:t> </w:t>
            </w:r>
            <w:r w:rsidRPr="00AD4C8D">
              <w:rPr>
                <w:rStyle w:val="w"/>
                <w:color w:val="000000"/>
              </w:rPr>
              <w:t>сельского</w:t>
            </w:r>
            <w:r w:rsidRPr="00AD4C8D">
              <w:rPr>
                <w:rStyle w:val="apple-converted-space"/>
                <w:color w:val="000000"/>
              </w:rPr>
              <w:t xml:space="preserve">  </w:t>
            </w:r>
            <w:r w:rsidRPr="00AD4C8D">
              <w:rPr>
                <w:rStyle w:val="w"/>
                <w:color w:val="000000"/>
              </w:rPr>
              <w:t>населения</w:t>
            </w: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46BB4" w:rsidRDefault="00946BB4" w:rsidP="00ED6224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</w:rPr>
            </w:pPr>
            <w:r w:rsidRPr="00AD4C8D">
              <w:rPr>
                <w:rStyle w:val="w"/>
                <w:color w:val="000000"/>
              </w:rPr>
              <w:t>По</w:t>
            </w:r>
            <w:r w:rsidRPr="00AD4C8D">
              <w:rPr>
                <w:rStyle w:val="apple-converted-space"/>
                <w:color w:val="000000"/>
              </w:rPr>
              <w:t> </w:t>
            </w:r>
            <w:r w:rsidRPr="00AD4C8D">
              <w:rPr>
                <w:rStyle w:val="w"/>
                <w:color w:val="000000"/>
              </w:rPr>
              <w:t>данным</w:t>
            </w:r>
            <w:r w:rsidRPr="00AD4C8D">
              <w:rPr>
                <w:rStyle w:val="apple-converted-space"/>
                <w:color w:val="000000"/>
              </w:rPr>
              <w:t> </w:t>
            </w:r>
            <w:hyperlink r:id="rId30" w:history="1">
              <w:r w:rsidRPr="00AD4C8D">
                <w:rPr>
                  <w:rStyle w:val="w"/>
                </w:rPr>
                <w:t>переписи</w:t>
              </w:r>
              <w:r w:rsidRPr="00AD4C8D">
                <w:rPr>
                  <w:rStyle w:val="apple-converted-space"/>
                </w:rPr>
                <w:t> </w:t>
              </w:r>
              <w:r w:rsidRPr="00AD4C8D">
                <w:rPr>
                  <w:rStyle w:val="w"/>
                </w:rPr>
                <w:t>2010</w:t>
              </w:r>
              <w:r w:rsidRPr="00AD4C8D">
                <w:rPr>
                  <w:rStyle w:val="apple-converted-space"/>
                </w:rPr>
                <w:t> </w:t>
              </w:r>
              <w:r w:rsidRPr="00AD4C8D">
                <w:rPr>
                  <w:rStyle w:val="w"/>
                </w:rPr>
                <w:t>года</w:t>
              </w:r>
            </w:hyperlink>
            <w:r w:rsidRPr="00AD4C8D">
              <w:rPr>
                <w:rStyle w:val="apple-converted-space"/>
                <w:color w:val="000000"/>
              </w:rPr>
              <w:t> </w:t>
            </w: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D4C8D">
              <w:rPr>
                <w:rStyle w:val="w"/>
                <w:color w:val="000000"/>
              </w:rPr>
              <w:t>численность</w:t>
            </w:r>
            <w:r w:rsidRPr="00AD4C8D">
              <w:rPr>
                <w:rStyle w:val="apple-converted-space"/>
                <w:color w:val="000000"/>
              </w:rPr>
              <w:t> </w:t>
            </w:r>
            <w:r w:rsidRPr="00AD4C8D">
              <w:rPr>
                <w:rStyle w:val="w"/>
                <w:color w:val="000000"/>
              </w:rPr>
              <w:t>населения</w:t>
            </w:r>
            <w:r w:rsidRPr="00AD4C8D">
              <w:rPr>
                <w:rStyle w:val="apple-converted-space"/>
                <w:color w:val="000000"/>
              </w:rPr>
              <w:t> </w:t>
            </w:r>
            <w:r w:rsidRPr="00AD4C8D">
              <w:rPr>
                <w:rStyle w:val="w"/>
                <w:color w:val="000000"/>
              </w:rPr>
              <w:t>Чернушинского района</w:t>
            </w:r>
            <w:r w:rsidRPr="00AD4C8D">
              <w:rPr>
                <w:rStyle w:val="apple-converted-space"/>
                <w:color w:val="000000"/>
              </w:rPr>
              <w:t> </w:t>
            </w:r>
            <w:r w:rsidRPr="00AD4C8D">
              <w:rPr>
                <w:rStyle w:val="w"/>
                <w:color w:val="000000"/>
              </w:rPr>
              <w:t>составляла</w:t>
            </w:r>
            <w:r w:rsidRPr="00AD4C8D">
              <w:rPr>
                <w:rStyle w:val="apple-converted-space"/>
                <w:color w:val="000000"/>
              </w:rPr>
              <w:t> </w:t>
            </w:r>
            <w:r w:rsidRPr="00AD4C8D">
              <w:rPr>
                <w:rStyle w:val="w"/>
                <w:color w:val="000000"/>
              </w:rPr>
              <w:t>50</w:t>
            </w:r>
            <w:r w:rsidRPr="00AD4C8D">
              <w:rPr>
                <w:color w:val="000000"/>
              </w:rPr>
              <w:t> </w:t>
            </w:r>
            <w:r w:rsidRPr="00AD4C8D">
              <w:rPr>
                <w:rStyle w:val="w"/>
                <w:color w:val="000000"/>
              </w:rPr>
              <w:t>593</w:t>
            </w:r>
            <w:r w:rsidRPr="00AD4C8D">
              <w:rPr>
                <w:rStyle w:val="apple-converted-space"/>
                <w:color w:val="000000"/>
              </w:rPr>
              <w:t> </w:t>
            </w:r>
            <w:r w:rsidRPr="00AD4C8D">
              <w:rPr>
                <w:rStyle w:val="w"/>
                <w:color w:val="000000"/>
              </w:rPr>
              <w:t>человека</w:t>
            </w:r>
            <w:r w:rsidRPr="00AD4C8D">
              <w:rPr>
                <w:color w:val="000000"/>
              </w:rPr>
              <w:t>,</w:t>
            </w:r>
            <w:r w:rsidRPr="00AD4C8D">
              <w:rPr>
                <w:rStyle w:val="apple-converted-space"/>
                <w:color w:val="000000"/>
              </w:rPr>
              <w:t> </w:t>
            </w:r>
            <w:r w:rsidRPr="00AD4C8D">
              <w:rPr>
                <w:rStyle w:val="w"/>
                <w:color w:val="000000"/>
              </w:rPr>
              <w:t>в</w:t>
            </w:r>
            <w:r w:rsidRPr="00AD4C8D">
              <w:rPr>
                <w:rStyle w:val="apple-converted-space"/>
                <w:color w:val="000000"/>
              </w:rPr>
              <w:t> </w:t>
            </w:r>
            <w:r w:rsidRPr="00AD4C8D">
              <w:rPr>
                <w:rStyle w:val="w"/>
                <w:color w:val="000000"/>
              </w:rPr>
              <w:t>том</w:t>
            </w:r>
            <w:r w:rsidRPr="00AD4C8D">
              <w:rPr>
                <w:rStyle w:val="apple-converted-space"/>
                <w:color w:val="000000"/>
              </w:rPr>
              <w:t> </w:t>
            </w:r>
            <w:r w:rsidRPr="00AD4C8D">
              <w:rPr>
                <w:rStyle w:val="w"/>
                <w:color w:val="000000"/>
              </w:rPr>
              <w:t>числе</w:t>
            </w:r>
            <w:r w:rsidRPr="00AD4C8D">
              <w:rPr>
                <w:rStyle w:val="apple-converted-space"/>
                <w:color w:val="000000"/>
              </w:rPr>
              <w:t> </w:t>
            </w:r>
            <w:r w:rsidRPr="00AD4C8D">
              <w:rPr>
                <w:rStyle w:val="w"/>
                <w:color w:val="000000"/>
              </w:rPr>
              <w:t>23</w:t>
            </w:r>
            <w:r w:rsidRPr="00AD4C8D">
              <w:rPr>
                <w:color w:val="000000"/>
              </w:rPr>
              <w:t> </w:t>
            </w:r>
            <w:r w:rsidRPr="00AD4C8D">
              <w:rPr>
                <w:rStyle w:val="w"/>
                <w:color w:val="000000"/>
              </w:rPr>
              <w:t>984</w:t>
            </w:r>
            <w:r w:rsidRPr="00AD4C8D">
              <w:rPr>
                <w:rStyle w:val="apple-converted-space"/>
                <w:color w:val="000000"/>
              </w:rPr>
              <w:t> </w:t>
            </w:r>
            <w:r w:rsidRPr="00AD4C8D">
              <w:rPr>
                <w:rStyle w:val="w"/>
                <w:color w:val="000000"/>
              </w:rPr>
              <w:t>мужчины</w:t>
            </w:r>
            <w:r w:rsidRPr="00AD4C8D">
              <w:rPr>
                <w:rStyle w:val="apple-converted-space"/>
                <w:color w:val="000000"/>
              </w:rPr>
              <w:t> </w:t>
            </w:r>
            <w:r w:rsidRPr="00AD4C8D">
              <w:rPr>
                <w:rStyle w:val="w"/>
                <w:color w:val="000000"/>
              </w:rPr>
              <w:t>и 26</w:t>
            </w:r>
            <w:r w:rsidRPr="00AD4C8D">
              <w:rPr>
                <w:color w:val="000000"/>
              </w:rPr>
              <w:t> </w:t>
            </w:r>
            <w:r w:rsidRPr="00AD4C8D">
              <w:rPr>
                <w:rStyle w:val="w"/>
                <w:color w:val="000000"/>
              </w:rPr>
              <w:t>609</w:t>
            </w:r>
            <w:r w:rsidRPr="00AD4C8D">
              <w:rPr>
                <w:rStyle w:val="apple-converted-space"/>
                <w:color w:val="000000"/>
              </w:rPr>
              <w:t> </w:t>
            </w:r>
            <w:r w:rsidRPr="00AD4C8D">
              <w:rPr>
                <w:rStyle w:val="w"/>
                <w:color w:val="000000"/>
              </w:rPr>
              <w:t>женщин</w:t>
            </w:r>
            <w:r>
              <w:rPr>
                <w:vertAlign w:val="superscript"/>
              </w:rPr>
              <w:t>.</w:t>
            </w: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D4C8D">
              <w:rPr>
                <w:rStyle w:val="w"/>
                <w:color w:val="000000"/>
              </w:rPr>
              <w:t>В</w:t>
            </w:r>
            <w:r w:rsidRPr="00AD4C8D">
              <w:rPr>
                <w:rStyle w:val="apple-converted-space"/>
                <w:color w:val="000000"/>
              </w:rPr>
              <w:t> </w:t>
            </w:r>
            <w:r w:rsidRPr="00AD4C8D">
              <w:rPr>
                <w:rStyle w:val="w"/>
                <w:color w:val="000000"/>
              </w:rPr>
              <w:t>2009</w:t>
            </w:r>
            <w:r w:rsidRPr="00AD4C8D">
              <w:rPr>
                <w:rStyle w:val="apple-converted-space"/>
                <w:color w:val="000000"/>
              </w:rPr>
              <w:t> </w:t>
            </w:r>
            <w:r w:rsidRPr="00AD4C8D">
              <w:rPr>
                <w:rStyle w:val="w"/>
                <w:color w:val="000000"/>
              </w:rPr>
              <w:t>году</w:t>
            </w:r>
            <w:r w:rsidRPr="00AD4C8D">
              <w:rPr>
                <w:rStyle w:val="apple-converted-space"/>
                <w:color w:val="000000"/>
              </w:rPr>
              <w:t> </w:t>
            </w:r>
            <w:r w:rsidRPr="00AD4C8D">
              <w:rPr>
                <w:rStyle w:val="w"/>
                <w:color w:val="000000"/>
              </w:rPr>
              <w:t>численность</w:t>
            </w:r>
            <w:r w:rsidRPr="00AD4C8D">
              <w:rPr>
                <w:rStyle w:val="apple-converted-space"/>
                <w:color w:val="000000"/>
              </w:rPr>
              <w:t> </w:t>
            </w:r>
            <w:r w:rsidRPr="00AD4C8D">
              <w:rPr>
                <w:rStyle w:val="w"/>
                <w:color w:val="000000"/>
              </w:rPr>
              <w:t>населения</w:t>
            </w:r>
            <w:r w:rsidRPr="00AD4C8D">
              <w:rPr>
                <w:rStyle w:val="apple-converted-space"/>
                <w:color w:val="000000"/>
              </w:rPr>
              <w:t> </w:t>
            </w:r>
            <w:r w:rsidRPr="00AD4C8D">
              <w:rPr>
                <w:rStyle w:val="w"/>
                <w:color w:val="000000"/>
              </w:rPr>
              <w:t>составляла</w:t>
            </w:r>
            <w:r w:rsidRPr="00AD4C8D">
              <w:rPr>
                <w:rStyle w:val="apple-converted-space"/>
                <w:color w:val="000000"/>
              </w:rPr>
              <w:t> </w:t>
            </w:r>
            <w:r w:rsidRPr="00AD4C8D">
              <w:rPr>
                <w:rStyle w:val="w"/>
                <w:color w:val="000000"/>
              </w:rPr>
              <w:t>52</w:t>
            </w:r>
            <w:r w:rsidRPr="00AD4C8D">
              <w:rPr>
                <w:color w:val="000000"/>
              </w:rPr>
              <w:t> </w:t>
            </w:r>
            <w:r w:rsidRPr="00AD4C8D">
              <w:rPr>
                <w:rStyle w:val="w"/>
                <w:color w:val="000000"/>
              </w:rPr>
              <w:t>248</w:t>
            </w:r>
            <w:r w:rsidRPr="00AD4C8D">
              <w:rPr>
                <w:rStyle w:val="apple-converted-space"/>
                <w:color w:val="000000"/>
              </w:rPr>
              <w:t> </w:t>
            </w:r>
            <w:r w:rsidRPr="00AD4C8D">
              <w:rPr>
                <w:color w:val="000000"/>
              </w:rPr>
              <w:t>(</w:t>
            </w:r>
            <w:r w:rsidRPr="00AD4C8D">
              <w:rPr>
                <w:rStyle w:val="w"/>
                <w:color w:val="000000"/>
              </w:rPr>
              <w:t>2009</w:t>
            </w:r>
            <w:r w:rsidRPr="00AD4C8D">
              <w:rPr>
                <w:color w:val="000000"/>
              </w:rPr>
              <w:t xml:space="preserve">) </w:t>
            </w:r>
          </w:p>
          <w:p w:rsidR="00946BB4" w:rsidRPr="00AD4C8D" w:rsidRDefault="00946BB4" w:rsidP="00ED622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D4C8D">
              <w:rPr>
                <w:rStyle w:val="w"/>
                <w:color w:val="000000"/>
              </w:rPr>
              <w:t>Всего</w:t>
            </w:r>
            <w:r w:rsidRPr="00AD4C8D">
              <w:rPr>
                <w:rStyle w:val="apple-converted-space"/>
                <w:color w:val="000000"/>
              </w:rPr>
              <w:t> </w:t>
            </w:r>
            <w:r w:rsidRPr="00AD4C8D">
              <w:rPr>
                <w:rStyle w:val="w"/>
                <w:color w:val="000000"/>
              </w:rPr>
              <w:t>в</w:t>
            </w:r>
            <w:r w:rsidRPr="00AD4C8D">
              <w:rPr>
                <w:rStyle w:val="apple-converted-space"/>
                <w:color w:val="000000"/>
              </w:rPr>
              <w:t> </w:t>
            </w:r>
            <w:r w:rsidRPr="00AD4C8D">
              <w:rPr>
                <w:rStyle w:val="w"/>
                <w:color w:val="000000"/>
              </w:rPr>
              <w:t>составе</w:t>
            </w:r>
            <w:r w:rsidRPr="00AD4C8D">
              <w:rPr>
                <w:rStyle w:val="apple-converted-space"/>
                <w:color w:val="000000"/>
              </w:rPr>
              <w:t> </w:t>
            </w:r>
            <w:r w:rsidRPr="00AD4C8D">
              <w:rPr>
                <w:rStyle w:val="w"/>
                <w:color w:val="000000"/>
              </w:rPr>
              <w:t>района</w:t>
            </w:r>
            <w:r w:rsidRPr="00AD4C8D">
              <w:rPr>
                <w:rStyle w:val="apple-converted-space"/>
                <w:color w:val="000000"/>
              </w:rPr>
              <w:t> </w:t>
            </w:r>
            <w:r w:rsidRPr="00AD4C8D">
              <w:rPr>
                <w:rStyle w:val="w"/>
                <w:color w:val="000000"/>
              </w:rPr>
              <w:t xml:space="preserve">насчитывается </w:t>
            </w:r>
            <w:r w:rsidRPr="00AD4C8D">
              <w:rPr>
                <w:rStyle w:val="apple-converted-space"/>
                <w:color w:val="000000"/>
              </w:rPr>
              <w:t> </w:t>
            </w:r>
            <w:r w:rsidRPr="00AD4C8D">
              <w:rPr>
                <w:rStyle w:val="w"/>
                <w:color w:val="000000"/>
              </w:rPr>
              <w:t>80</w:t>
            </w:r>
            <w:r w:rsidRPr="00AD4C8D">
              <w:rPr>
                <w:rStyle w:val="apple-converted-space"/>
                <w:color w:val="000000"/>
              </w:rPr>
              <w:t> </w:t>
            </w:r>
            <w:hyperlink r:id="rId31" w:history="1">
              <w:r w:rsidRPr="00AD4C8D">
                <w:rPr>
                  <w:rStyle w:val="w"/>
                </w:rPr>
                <w:t>населённых пунктов</w:t>
              </w:r>
            </w:hyperlink>
            <w:r w:rsidRPr="00AD4C8D">
              <w:t xml:space="preserve"> </w:t>
            </w:r>
            <w:r w:rsidRPr="00AD4C8D">
              <w:rPr>
                <w:rStyle w:val="apple-converted-space"/>
                <w:color w:val="000000"/>
              </w:rPr>
              <w:t> </w:t>
            </w:r>
            <w:r w:rsidRPr="00AD4C8D">
              <w:rPr>
                <w:color w:val="000000"/>
              </w:rPr>
              <w:t>(</w:t>
            </w:r>
            <w:r w:rsidRPr="00AD4C8D">
              <w:rPr>
                <w:rStyle w:val="w"/>
                <w:color w:val="000000"/>
              </w:rPr>
              <w:t>в</w:t>
            </w:r>
            <w:r w:rsidRPr="00AD4C8D">
              <w:rPr>
                <w:rStyle w:val="apple-converted-space"/>
                <w:color w:val="000000"/>
              </w:rPr>
              <w:t> </w:t>
            </w:r>
            <w:hyperlink r:id="rId32" w:history="1">
              <w:r w:rsidRPr="00AD4C8D">
                <w:rPr>
                  <w:rStyle w:val="w"/>
                </w:rPr>
                <w:t>1926</w:t>
              </w:r>
              <w:r w:rsidRPr="00AD4C8D">
                <w:rPr>
                  <w:rStyle w:val="apple-converted-space"/>
                </w:rPr>
                <w:t> </w:t>
              </w:r>
              <w:r w:rsidRPr="00AD4C8D">
                <w:rPr>
                  <w:rStyle w:val="w"/>
                </w:rPr>
                <w:t>году</w:t>
              </w:r>
            </w:hyperlink>
            <w:r w:rsidRPr="00AD4C8D">
              <w:rPr>
                <w:rStyle w:val="apple-converted-space"/>
                <w:color w:val="000000"/>
              </w:rPr>
              <w:t> </w:t>
            </w:r>
            <w:r w:rsidRPr="00AD4C8D">
              <w:rPr>
                <w:rStyle w:val="w"/>
                <w:color w:val="000000"/>
              </w:rPr>
              <w:t>в</w:t>
            </w:r>
            <w:r w:rsidRPr="00AD4C8D">
              <w:rPr>
                <w:rStyle w:val="apple-converted-space"/>
                <w:color w:val="000000"/>
              </w:rPr>
              <w:t> </w:t>
            </w:r>
            <w:r w:rsidRPr="00AD4C8D">
              <w:rPr>
                <w:rStyle w:val="w"/>
                <w:color w:val="000000"/>
              </w:rPr>
              <w:t>районе</w:t>
            </w:r>
            <w:r w:rsidRPr="00AD4C8D">
              <w:rPr>
                <w:rStyle w:val="apple-converted-space"/>
                <w:color w:val="000000"/>
              </w:rPr>
              <w:t> </w:t>
            </w:r>
            <w:r w:rsidRPr="00AD4C8D">
              <w:rPr>
                <w:rStyle w:val="w"/>
                <w:color w:val="000000"/>
              </w:rPr>
              <w:t>было</w:t>
            </w:r>
            <w:r w:rsidRPr="00AD4C8D">
              <w:rPr>
                <w:rStyle w:val="apple-converted-space"/>
                <w:color w:val="000000"/>
              </w:rPr>
              <w:t xml:space="preserve">  </w:t>
            </w:r>
            <w:r w:rsidRPr="00AD4C8D">
              <w:rPr>
                <w:rStyle w:val="w"/>
                <w:color w:val="000000"/>
              </w:rPr>
              <w:t>124</w:t>
            </w:r>
            <w:r w:rsidRPr="00AD4C8D">
              <w:rPr>
                <w:rStyle w:val="apple-converted-space"/>
                <w:color w:val="000000"/>
              </w:rPr>
              <w:t> </w:t>
            </w:r>
            <w:r w:rsidRPr="00AD4C8D">
              <w:rPr>
                <w:rStyle w:val="w"/>
                <w:color w:val="000000"/>
              </w:rPr>
              <w:t>населённых</w:t>
            </w:r>
            <w:r w:rsidRPr="00AD4C8D">
              <w:rPr>
                <w:rStyle w:val="apple-converted-space"/>
                <w:color w:val="000000"/>
              </w:rPr>
              <w:t> </w:t>
            </w:r>
            <w:r w:rsidRPr="00AD4C8D">
              <w:rPr>
                <w:rStyle w:val="w"/>
                <w:color w:val="000000"/>
              </w:rPr>
              <w:t>пункта</w:t>
            </w:r>
            <w:r w:rsidRPr="00AD4C8D">
              <w:rPr>
                <w:color w:val="000000"/>
              </w:rPr>
              <w:t xml:space="preserve">). 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B4" w:rsidRPr="00AD4C8D" w:rsidTr="00ED6224">
        <w:tc>
          <w:tcPr>
            <w:tcW w:w="522" w:type="dxa"/>
          </w:tcPr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276" w:type="dxa"/>
          </w:tcPr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46BB4" w:rsidRPr="00AD4C8D" w:rsidRDefault="00946BB4" w:rsidP="00E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1)А сейчас мы будем работать в командах. -   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 xml:space="preserve">Слушаем задание командам: 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 xml:space="preserve">Вам нужно создать модель  </w:t>
            </w:r>
            <w:r w:rsidRPr="00AD4C8D">
              <w:rPr>
                <w:rFonts w:ascii="Times New Roman" w:hAnsi="Times New Roman" w:cs="Times New Roman"/>
                <w:b/>
                <w:sz w:val="24"/>
                <w:szCs w:val="24"/>
              </w:rPr>
              <w:t>ДЕРЕВЕНСКОГО ДВОРА в старину.</w:t>
            </w: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D4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представить  свой проект.( </w:t>
            </w:r>
            <w:r w:rsidRPr="00AD4C8D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замысел, идея, образ,)</w:t>
            </w:r>
            <w:r w:rsidRPr="00AD4C8D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Подумайте, что было на дворе, какие постройки?  Подумайте,  какой дом был  в ДЕРЕВНЕ? Как он назывался в старину?(Изба) 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B4" w:rsidRPr="00AD4C8D" w:rsidRDefault="00946BB4" w:rsidP="00ED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 xml:space="preserve">2)    -Скажите, какие правила работы в команде вы знаете? 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 xml:space="preserve">3)-  Давайте разделимся на команды.  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(четыре команды по 4 человека). (группа жёлтых сердечек, красных сердечек, оранжевых и розовых)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 xml:space="preserve">4) Выберите    1 </w:t>
            </w:r>
            <w:r w:rsidRPr="00AD4C8D">
              <w:rPr>
                <w:rFonts w:ascii="Times New Roman" w:hAnsi="Times New Roman" w:cs="Times New Roman"/>
                <w:b/>
                <w:sz w:val="24"/>
                <w:szCs w:val="24"/>
              </w:rPr>
              <w:t>командира</w:t>
            </w: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 xml:space="preserve">Того, кто будет потом у доски рассказывать, </w:t>
            </w:r>
            <w:r w:rsidRPr="00AD4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представлять </w:t>
            </w: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 xml:space="preserve">свой проект      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 xml:space="preserve"> того кто будет </w:t>
            </w:r>
            <w:r w:rsidRPr="00AD4C8D">
              <w:rPr>
                <w:rFonts w:ascii="Times New Roman" w:hAnsi="Times New Roman" w:cs="Times New Roman"/>
                <w:b/>
                <w:sz w:val="24"/>
                <w:szCs w:val="24"/>
              </w:rPr>
              <w:t>наклеивать</w:t>
            </w: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  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 xml:space="preserve"> кто будет</w:t>
            </w:r>
            <w:r w:rsidRPr="00AD4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следить </w:t>
            </w: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за стройкой, что бы построено было там, где надо.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 xml:space="preserve">5) Выполнять будем поэтапно. 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b/>
                <w:sz w:val="24"/>
                <w:szCs w:val="24"/>
              </w:rPr>
              <w:t>1 Этап.</w:t>
            </w: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 xml:space="preserve"> - У вас конверт с картинками. Отбираем картинки путём голосования. Выбирать будете голосованием. Кто умеет голосовать? (т.е. вы должны поднять руку, если согласны)</w:t>
            </w:r>
          </w:p>
          <w:p w:rsidR="00946BB4" w:rsidRPr="00AD4C8D" w:rsidRDefault="00946BB4" w:rsidP="00946BB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 xml:space="preserve">- Командир берёт картинку, все думают, будет это на дворе или нет. Кто согласен, поднимает руку (командир то же голосует) </w:t>
            </w:r>
          </w:p>
          <w:p w:rsidR="00946BB4" w:rsidRPr="00AD4C8D" w:rsidRDefault="00946BB4" w:rsidP="00946BB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Если 4 руки подняли, значит единогласно, картинку берём,</w:t>
            </w:r>
          </w:p>
          <w:p w:rsidR="00946BB4" w:rsidRPr="00AD4C8D" w:rsidRDefault="00946BB4" w:rsidP="00946BB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если 3 руки? (3больше одного?)берём</w:t>
            </w:r>
          </w:p>
          <w:p w:rsidR="00946BB4" w:rsidRPr="00AD4C8D" w:rsidRDefault="00946BB4" w:rsidP="00946BB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если 2 руки (две за две против) значит решает командир.</w:t>
            </w:r>
          </w:p>
          <w:p w:rsidR="00946BB4" w:rsidRPr="00AD4C8D" w:rsidRDefault="00946BB4" w:rsidP="00946BB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 xml:space="preserve"> Ну, а если одна рука, то ..не берём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 xml:space="preserve">Приступаем к работе 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b/>
                <w:sz w:val="24"/>
                <w:szCs w:val="24"/>
              </w:rPr>
              <w:t>2 Этап.</w:t>
            </w: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Расположите постройки на листе и наклейте на лист.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b/>
                <w:sz w:val="24"/>
                <w:szCs w:val="24"/>
              </w:rPr>
              <w:t>-3 Этап.</w:t>
            </w: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попробуйте составить рассказ, почему вы выбрали ту или иную картинку. 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 xml:space="preserve">У вас 2 (3 ) минуты. 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b/>
                <w:sz w:val="24"/>
                <w:szCs w:val="24"/>
              </w:rPr>
              <w:t>4 этап.</w:t>
            </w: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нужно представить свой проект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- Все остальные внимательно слушают и голосуют потом, получился ли у них деревенский двор в СТАРИНУ.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7181" w:dyaOrig="5401">
                <v:shape id="_x0000_i1025" type="#_x0000_t75" style="width:173.2pt;height:130.4pt" o:ole="">
                  <v:imagedata r:id="rId33" o:title=""/>
                </v:shape>
                <o:OLEObject Type="Embed" ProgID="PowerPoint.Slide.12" ShapeID="_x0000_i1025" DrawAspect="Content" ObjectID="_1520666065" r:id="rId34"/>
              </w:objec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Дети работают</w:t>
            </w:r>
          </w:p>
        </w:tc>
      </w:tr>
      <w:tr w:rsidR="00946BB4" w:rsidRPr="00AD4C8D" w:rsidTr="00ED6224">
        <w:tc>
          <w:tcPr>
            <w:tcW w:w="522" w:type="dxa"/>
          </w:tcPr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 xml:space="preserve"> Вот с таких четырёх дворов 162 года назад начала жизнь …..одна деревушка, получившая своё название от реки Чернушки. Это деревня… А жителями были семьи, пришедшие к нам из Чердыни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B4" w:rsidRPr="00AD4C8D" w:rsidTr="00ED6224">
        <w:tc>
          <w:tcPr>
            <w:tcW w:w="522" w:type="dxa"/>
          </w:tcPr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 xml:space="preserve">Так и другие деревни тоже получили свои имена. 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И так какие деревни есть в Чернушинском районе.?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почему так называется деревня? Обсудите в группе, проголосуйте </w:t>
            </w:r>
            <w:r w:rsidRPr="00AD4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поднимите цифру: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1. если название произошло от имени первопоселенца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2. если  - от местоположения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3. в честь какого- то события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(см. приложение № 1)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(дети называют деревни)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B4" w:rsidRPr="00AD4C8D" w:rsidTr="00ED6224">
        <w:tc>
          <w:tcPr>
            <w:tcW w:w="522" w:type="dxa"/>
          </w:tcPr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</w:tcPr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 xml:space="preserve">Вывод </w:t>
            </w:r>
          </w:p>
        </w:tc>
        <w:tc>
          <w:tcPr>
            <w:tcW w:w="4678" w:type="dxa"/>
          </w:tcPr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И так вернёмся к началу занятия, скажите в какую деревню  Дядя Фёдор повёз кота Матроскина ?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- А в какую группу мы можем отнести деревню Простоквашино? Почему её так назвали?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Деревня Простоквашино Нижегородской области существует приблизительно с 18 века. В настоящий момент входит в состав Тонкинского района. В деревне около 20 домов. Предание связывает название населенного пункта с разлитой бадьей молока, быстро скисшего в жару.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 xml:space="preserve"> В Простоквашино. </w:t>
            </w: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BB4" w:rsidRPr="00AD4C8D" w:rsidTr="00ED6224">
        <w:tc>
          <w:tcPr>
            <w:tcW w:w="522" w:type="dxa"/>
          </w:tcPr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276" w:type="dxa"/>
          </w:tcPr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678" w:type="dxa"/>
          </w:tcPr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C8D">
              <w:rPr>
                <w:rFonts w:ascii="Times New Roman" w:hAnsi="Times New Roman" w:cs="Times New Roman"/>
                <w:sz w:val="24"/>
                <w:szCs w:val="24"/>
              </w:rPr>
              <w:t>А кому из вас захотелось оказаться в деревне?  ПОДНИМИТЕ РУКУ.</w:t>
            </w:r>
          </w:p>
          <w:tbl>
            <w:tblPr>
              <w:tblW w:w="10605" w:type="dxa"/>
              <w:tblCellSpacing w:w="15" w:type="dxa"/>
              <w:tblInd w:w="3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605"/>
            </w:tblGrid>
            <w:tr w:rsidR="00946BB4" w:rsidRPr="00AD4C8D" w:rsidTr="00ED6224">
              <w:trPr>
                <w:tblCellSpacing w:w="15" w:type="dxa"/>
              </w:trPr>
              <w:tc>
                <w:tcPr>
                  <w:tcW w:w="105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46BB4" w:rsidRPr="00AD4C8D" w:rsidRDefault="00C15971" w:rsidP="00ED6224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</w:pPr>
                  <w:r>
                    <w:pict>
                      <v:shape id="_x0000_i1026" type="#_x0000_t75" alt="Мне в деревню хочется  - стихи для детей" style="width:24pt;height:24pt"/>
                    </w:pict>
                  </w:r>
                  <w:r w:rsidR="00946BB4" w:rsidRPr="00AD4C8D">
                    <w:t>Мне в деревне хочется</w:t>
                  </w:r>
                </w:p>
                <w:p w:rsidR="00946BB4" w:rsidRPr="00AD4C8D" w:rsidRDefault="00946BB4" w:rsidP="00ED6224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</w:pPr>
                  <w:r w:rsidRPr="00AD4C8D">
                    <w:t>Летом погостить,</w:t>
                  </w:r>
                </w:p>
                <w:p w:rsidR="00946BB4" w:rsidRPr="00AD4C8D" w:rsidRDefault="00946BB4" w:rsidP="00ED6224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</w:pPr>
                  <w:r w:rsidRPr="00AD4C8D">
                    <w:t>На пруду, у рощицы,</w:t>
                  </w:r>
                </w:p>
                <w:p w:rsidR="00946BB4" w:rsidRPr="00AD4C8D" w:rsidRDefault="00946BB4" w:rsidP="00ED6224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</w:pPr>
                  <w:r w:rsidRPr="00AD4C8D">
                    <w:t>Рыбку половить.</w:t>
                  </w:r>
                </w:p>
                <w:p w:rsidR="00946BB4" w:rsidRPr="00AD4C8D" w:rsidRDefault="00946BB4" w:rsidP="00ED6224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</w:pPr>
                  <w:r w:rsidRPr="00AD4C8D">
                    <w:t>Там в лесу, под соснами,</w:t>
                  </w:r>
                </w:p>
                <w:p w:rsidR="00946BB4" w:rsidRPr="00AD4C8D" w:rsidRDefault="00946BB4" w:rsidP="00ED6224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</w:pPr>
                  <w:r w:rsidRPr="00AD4C8D">
                    <w:t>Где былины спят,</w:t>
                  </w:r>
                </w:p>
                <w:p w:rsidR="00946BB4" w:rsidRPr="00AD4C8D" w:rsidRDefault="00946BB4" w:rsidP="00ED6224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</w:pPr>
                  <w:r w:rsidRPr="00AD4C8D">
                    <w:t>Утренними росами</w:t>
                  </w:r>
                </w:p>
                <w:p w:rsidR="00946BB4" w:rsidRPr="00AD4C8D" w:rsidRDefault="00946BB4" w:rsidP="00ED6224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</w:pPr>
                  <w:r w:rsidRPr="00AD4C8D">
                    <w:t>Я найду маслят.</w:t>
                  </w:r>
                </w:p>
                <w:p w:rsidR="00946BB4" w:rsidRPr="00AD4C8D" w:rsidRDefault="00946BB4" w:rsidP="00ED6224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</w:pPr>
                  <w:r w:rsidRPr="00AD4C8D">
                    <w:t>Там краюхой хлебушка</w:t>
                  </w:r>
                </w:p>
                <w:p w:rsidR="00946BB4" w:rsidRPr="00AD4C8D" w:rsidRDefault="00946BB4" w:rsidP="00ED6224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</w:pPr>
                  <w:r w:rsidRPr="00AD4C8D">
                    <w:t>Угощу коня,</w:t>
                  </w:r>
                </w:p>
                <w:p w:rsidR="00946BB4" w:rsidRPr="00AD4C8D" w:rsidRDefault="00946BB4" w:rsidP="00ED6224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</w:pPr>
                  <w:r w:rsidRPr="00AD4C8D">
                    <w:t>Там синее небушко,</w:t>
                  </w:r>
                </w:p>
                <w:p w:rsidR="00946BB4" w:rsidRPr="00AD4C8D" w:rsidRDefault="00946BB4" w:rsidP="00ED6224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</w:pPr>
                  <w:r w:rsidRPr="00AD4C8D">
                    <w:t>Зеленей поля.</w:t>
                  </w:r>
                </w:p>
                <w:p w:rsidR="00946BB4" w:rsidRPr="00AD4C8D" w:rsidRDefault="00946BB4" w:rsidP="00ED6224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</w:pPr>
                  <w:r w:rsidRPr="00AD4C8D">
                    <w:t>А цветов невиданных –</w:t>
                  </w:r>
                </w:p>
                <w:p w:rsidR="00946BB4" w:rsidRPr="00AD4C8D" w:rsidRDefault="00946BB4" w:rsidP="00ED6224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</w:pPr>
                  <w:r w:rsidRPr="00AD4C8D">
                    <w:t>Целые луга!</w:t>
                  </w:r>
                </w:p>
                <w:p w:rsidR="00946BB4" w:rsidRPr="00AD4C8D" w:rsidRDefault="00946BB4" w:rsidP="00ED6224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</w:pPr>
                  <w:r w:rsidRPr="00AD4C8D">
                    <w:t>Мятою пропитаны</w:t>
                  </w:r>
                </w:p>
                <w:p w:rsidR="00946BB4" w:rsidRPr="00AD4C8D" w:rsidRDefault="00946BB4" w:rsidP="00ED6224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</w:pPr>
                  <w:r w:rsidRPr="00AD4C8D">
                    <w:t>Жёлтые стога.</w:t>
                  </w:r>
                </w:p>
                <w:p w:rsidR="00946BB4" w:rsidRPr="00AD4C8D" w:rsidRDefault="00946BB4" w:rsidP="00ED6224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</w:pPr>
                  <w:r w:rsidRPr="00AD4C8D">
                    <w:t>Улья мёдом полнятся</w:t>
                  </w:r>
                </w:p>
                <w:p w:rsidR="00946BB4" w:rsidRPr="00AD4C8D" w:rsidRDefault="00946BB4" w:rsidP="00ED6224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</w:pPr>
                  <w:r w:rsidRPr="00AD4C8D">
                    <w:t>Солнечных цветов,</w:t>
                  </w:r>
                </w:p>
                <w:p w:rsidR="00946BB4" w:rsidRPr="00AD4C8D" w:rsidRDefault="00946BB4" w:rsidP="00ED6224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</w:pPr>
                  <w:r w:rsidRPr="00AD4C8D">
                    <w:t>На рассвете – звонница</w:t>
                  </w:r>
                </w:p>
                <w:p w:rsidR="00946BB4" w:rsidRPr="00AD4C8D" w:rsidRDefault="00946BB4" w:rsidP="00ED6224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</w:pPr>
                  <w:r w:rsidRPr="00AD4C8D">
                    <w:t>Птичьих голосов.</w:t>
                  </w:r>
                </w:p>
                <w:p w:rsidR="00946BB4" w:rsidRPr="00AD4C8D" w:rsidRDefault="00946BB4" w:rsidP="00ED6224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</w:pPr>
                  <w:r w:rsidRPr="00AD4C8D">
                    <w:t>Ветер вольно носится,</w:t>
                  </w:r>
                </w:p>
                <w:p w:rsidR="00946BB4" w:rsidRPr="00AD4C8D" w:rsidRDefault="00946BB4" w:rsidP="00ED6224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</w:pPr>
                  <w:r w:rsidRPr="00AD4C8D">
                    <w:t>Скачет во всю прыть!</w:t>
                  </w:r>
                </w:p>
                <w:p w:rsidR="00946BB4" w:rsidRPr="00AD4C8D" w:rsidRDefault="00946BB4" w:rsidP="00ED6224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</w:pPr>
                  <w:r w:rsidRPr="00AD4C8D">
                    <w:t xml:space="preserve">Как в деревне хочется </w:t>
                  </w:r>
                </w:p>
                <w:p w:rsidR="00946BB4" w:rsidRPr="00AD4C8D" w:rsidRDefault="00946BB4" w:rsidP="00ED6224">
                  <w:pPr>
                    <w:pStyle w:val="a6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</w:pPr>
                  <w:r w:rsidRPr="00AD4C8D">
                    <w:t>Мне сегодня жить!!!</w:t>
                  </w:r>
                </w:p>
                <w:p w:rsidR="00946BB4" w:rsidRPr="00AD4C8D" w:rsidRDefault="00946BB4" w:rsidP="00ED6224">
                  <w:pPr>
                    <w:pStyle w:val="a6"/>
                    <w:framePr w:hSpace="180" w:wrap="around" w:vAnchor="text" w:hAnchor="text" w:y="1"/>
                    <w:spacing w:after="0" w:afterAutospacing="0"/>
                    <w:suppressOverlap/>
                    <w:jc w:val="both"/>
                  </w:pPr>
                </w:p>
              </w:tc>
            </w:tr>
          </w:tbl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46BB4" w:rsidRPr="00AD4C8D" w:rsidRDefault="00946BB4" w:rsidP="00ED62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6BB4" w:rsidRPr="00AD4C8D" w:rsidRDefault="00946BB4" w:rsidP="00946BB4">
      <w:pPr>
        <w:rPr>
          <w:rFonts w:ascii="Times New Roman" w:hAnsi="Times New Roman" w:cs="Times New Roman"/>
          <w:b/>
          <w:sz w:val="24"/>
          <w:szCs w:val="24"/>
        </w:rPr>
      </w:pPr>
    </w:p>
    <w:p w:rsidR="00946BB4" w:rsidRPr="00AD4C8D" w:rsidRDefault="00946BB4" w:rsidP="00946BB4">
      <w:pPr>
        <w:rPr>
          <w:rFonts w:ascii="Times New Roman" w:hAnsi="Times New Roman" w:cs="Times New Roman"/>
          <w:sz w:val="24"/>
          <w:szCs w:val="24"/>
        </w:rPr>
      </w:pPr>
    </w:p>
    <w:p w:rsidR="00946BB4" w:rsidRPr="00AD4C8D" w:rsidRDefault="00946BB4" w:rsidP="00946BB4">
      <w:pPr>
        <w:rPr>
          <w:rFonts w:ascii="Times New Roman" w:hAnsi="Times New Roman" w:cs="Times New Roman"/>
          <w:sz w:val="24"/>
          <w:szCs w:val="24"/>
        </w:rPr>
      </w:pPr>
    </w:p>
    <w:p w:rsidR="00946BB4" w:rsidRPr="00AD4C8D" w:rsidRDefault="00946BB4" w:rsidP="00946BB4">
      <w:pPr>
        <w:rPr>
          <w:rFonts w:ascii="Times New Roman" w:hAnsi="Times New Roman" w:cs="Times New Roman"/>
          <w:sz w:val="24"/>
          <w:szCs w:val="24"/>
        </w:rPr>
      </w:pPr>
    </w:p>
    <w:p w:rsidR="00946BB4" w:rsidRPr="00AD4C8D" w:rsidRDefault="00946BB4" w:rsidP="00946BB4">
      <w:pPr>
        <w:rPr>
          <w:rFonts w:ascii="Times New Roman" w:hAnsi="Times New Roman" w:cs="Times New Roman"/>
          <w:sz w:val="24"/>
          <w:szCs w:val="24"/>
        </w:rPr>
      </w:pPr>
    </w:p>
    <w:p w:rsidR="00946BB4" w:rsidRPr="00AD4C8D" w:rsidRDefault="00946BB4" w:rsidP="00946BB4">
      <w:pPr>
        <w:rPr>
          <w:rFonts w:ascii="Times New Roman" w:hAnsi="Times New Roman" w:cs="Times New Roman"/>
          <w:sz w:val="24"/>
          <w:szCs w:val="24"/>
        </w:rPr>
      </w:pPr>
    </w:p>
    <w:p w:rsidR="00946BB4" w:rsidRPr="00AD4C8D" w:rsidRDefault="00946BB4" w:rsidP="00946BB4">
      <w:pPr>
        <w:rPr>
          <w:rFonts w:ascii="Times New Roman" w:hAnsi="Times New Roman" w:cs="Times New Roman"/>
          <w:sz w:val="24"/>
          <w:szCs w:val="24"/>
        </w:rPr>
      </w:pPr>
    </w:p>
    <w:p w:rsidR="00946BB4" w:rsidRPr="00AD4C8D" w:rsidRDefault="00946BB4" w:rsidP="00946BB4">
      <w:pPr>
        <w:rPr>
          <w:rFonts w:ascii="Times New Roman" w:hAnsi="Times New Roman" w:cs="Times New Roman"/>
          <w:sz w:val="24"/>
          <w:szCs w:val="24"/>
        </w:rPr>
      </w:pPr>
    </w:p>
    <w:p w:rsidR="00946BB4" w:rsidRPr="00AD4C8D" w:rsidRDefault="00946BB4" w:rsidP="00946BB4">
      <w:pPr>
        <w:rPr>
          <w:rFonts w:ascii="Times New Roman" w:hAnsi="Times New Roman" w:cs="Times New Roman"/>
          <w:sz w:val="24"/>
          <w:szCs w:val="24"/>
        </w:rPr>
      </w:pPr>
    </w:p>
    <w:p w:rsidR="00946BB4" w:rsidRPr="00AD4C8D" w:rsidRDefault="00946BB4" w:rsidP="00946BB4">
      <w:pPr>
        <w:rPr>
          <w:rFonts w:ascii="Times New Roman" w:hAnsi="Times New Roman" w:cs="Times New Roman"/>
          <w:sz w:val="24"/>
          <w:szCs w:val="24"/>
        </w:rPr>
      </w:pPr>
    </w:p>
    <w:p w:rsidR="00946BB4" w:rsidRPr="00AD4C8D" w:rsidRDefault="00946BB4" w:rsidP="00946BB4">
      <w:pPr>
        <w:rPr>
          <w:rFonts w:ascii="Times New Roman" w:hAnsi="Times New Roman" w:cs="Times New Roman"/>
          <w:sz w:val="24"/>
          <w:szCs w:val="24"/>
        </w:rPr>
      </w:pPr>
    </w:p>
    <w:p w:rsidR="00946BB4" w:rsidRPr="00AD4C8D" w:rsidRDefault="00946BB4" w:rsidP="00946BB4">
      <w:pPr>
        <w:rPr>
          <w:rFonts w:ascii="Times New Roman" w:hAnsi="Times New Roman" w:cs="Times New Roman"/>
          <w:sz w:val="24"/>
          <w:szCs w:val="24"/>
        </w:rPr>
      </w:pPr>
    </w:p>
    <w:p w:rsidR="00946BB4" w:rsidRPr="00AD4C8D" w:rsidRDefault="00946BB4" w:rsidP="00946BB4">
      <w:pPr>
        <w:rPr>
          <w:rFonts w:ascii="Times New Roman" w:hAnsi="Times New Roman" w:cs="Times New Roman"/>
          <w:sz w:val="24"/>
          <w:szCs w:val="24"/>
        </w:rPr>
      </w:pPr>
    </w:p>
    <w:p w:rsidR="00946BB4" w:rsidRPr="00AD4C8D" w:rsidRDefault="00946BB4" w:rsidP="00946BB4">
      <w:pPr>
        <w:rPr>
          <w:rFonts w:ascii="Times New Roman" w:hAnsi="Times New Roman" w:cs="Times New Roman"/>
          <w:sz w:val="24"/>
          <w:szCs w:val="24"/>
        </w:rPr>
      </w:pPr>
    </w:p>
    <w:p w:rsidR="00946BB4" w:rsidRPr="00AD4C8D" w:rsidRDefault="00946BB4" w:rsidP="00946BB4">
      <w:pPr>
        <w:rPr>
          <w:rFonts w:ascii="Times New Roman" w:hAnsi="Times New Roman" w:cs="Times New Roman"/>
          <w:sz w:val="24"/>
          <w:szCs w:val="24"/>
        </w:rPr>
      </w:pPr>
    </w:p>
    <w:p w:rsidR="00946BB4" w:rsidRPr="00AD4C8D" w:rsidRDefault="00946BB4" w:rsidP="00946BB4">
      <w:pPr>
        <w:rPr>
          <w:rFonts w:ascii="Times New Roman" w:hAnsi="Times New Roman" w:cs="Times New Roman"/>
          <w:sz w:val="24"/>
          <w:szCs w:val="24"/>
        </w:rPr>
      </w:pPr>
    </w:p>
    <w:p w:rsidR="00946BB4" w:rsidRPr="00AD4C8D" w:rsidRDefault="00946BB4" w:rsidP="00946BB4">
      <w:pPr>
        <w:rPr>
          <w:rFonts w:ascii="Times New Roman" w:hAnsi="Times New Roman" w:cs="Times New Roman"/>
          <w:sz w:val="24"/>
          <w:szCs w:val="24"/>
        </w:rPr>
      </w:pPr>
    </w:p>
    <w:p w:rsidR="00946BB4" w:rsidRPr="00AD4C8D" w:rsidRDefault="00946BB4" w:rsidP="00946BB4">
      <w:pPr>
        <w:rPr>
          <w:rFonts w:ascii="Times New Roman" w:hAnsi="Times New Roman" w:cs="Times New Roman"/>
          <w:sz w:val="24"/>
          <w:szCs w:val="24"/>
        </w:rPr>
      </w:pPr>
    </w:p>
    <w:p w:rsidR="00946BB4" w:rsidRPr="00AD4C8D" w:rsidRDefault="00946BB4" w:rsidP="00946BB4">
      <w:pPr>
        <w:rPr>
          <w:rFonts w:ascii="Times New Roman" w:hAnsi="Times New Roman" w:cs="Times New Roman"/>
          <w:sz w:val="24"/>
          <w:szCs w:val="24"/>
        </w:rPr>
      </w:pPr>
    </w:p>
    <w:p w:rsidR="00946BB4" w:rsidRPr="00AD4C8D" w:rsidRDefault="00946BB4" w:rsidP="00946BB4">
      <w:pPr>
        <w:rPr>
          <w:rFonts w:ascii="Times New Roman" w:hAnsi="Times New Roman" w:cs="Times New Roman"/>
          <w:sz w:val="24"/>
          <w:szCs w:val="24"/>
        </w:rPr>
      </w:pPr>
    </w:p>
    <w:p w:rsidR="00946BB4" w:rsidRPr="00AD4C8D" w:rsidRDefault="00946BB4" w:rsidP="00946BB4">
      <w:pPr>
        <w:rPr>
          <w:rFonts w:ascii="Times New Roman" w:hAnsi="Times New Roman" w:cs="Times New Roman"/>
          <w:sz w:val="24"/>
          <w:szCs w:val="24"/>
        </w:rPr>
      </w:pPr>
    </w:p>
    <w:p w:rsidR="00946BB4" w:rsidRPr="00AD4C8D" w:rsidRDefault="00946BB4" w:rsidP="00946BB4">
      <w:pPr>
        <w:rPr>
          <w:rFonts w:ascii="Times New Roman" w:hAnsi="Times New Roman" w:cs="Times New Roman"/>
          <w:sz w:val="24"/>
          <w:szCs w:val="24"/>
        </w:rPr>
      </w:pPr>
    </w:p>
    <w:p w:rsidR="00946BB4" w:rsidRPr="00AD4C8D" w:rsidRDefault="00946BB4" w:rsidP="00946BB4">
      <w:pPr>
        <w:rPr>
          <w:rFonts w:ascii="Times New Roman" w:hAnsi="Times New Roman" w:cs="Times New Roman"/>
          <w:sz w:val="24"/>
          <w:szCs w:val="24"/>
        </w:rPr>
      </w:pPr>
    </w:p>
    <w:p w:rsidR="00946BB4" w:rsidRPr="00AD4C8D" w:rsidRDefault="00946BB4" w:rsidP="00946BB4">
      <w:pPr>
        <w:rPr>
          <w:rFonts w:ascii="Times New Roman" w:hAnsi="Times New Roman" w:cs="Times New Roman"/>
          <w:sz w:val="24"/>
          <w:szCs w:val="24"/>
        </w:rPr>
      </w:pPr>
    </w:p>
    <w:p w:rsidR="00946BB4" w:rsidRPr="00AD4C8D" w:rsidRDefault="00946BB4" w:rsidP="00946BB4">
      <w:pPr>
        <w:rPr>
          <w:rFonts w:ascii="Times New Roman" w:hAnsi="Times New Roman" w:cs="Times New Roman"/>
          <w:sz w:val="24"/>
          <w:szCs w:val="24"/>
        </w:rPr>
      </w:pPr>
    </w:p>
    <w:p w:rsidR="00946BB4" w:rsidRPr="00AD4C8D" w:rsidRDefault="00946BB4" w:rsidP="00946BB4">
      <w:pPr>
        <w:rPr>
          <w:rFonts w:ascii="Times New Roman" w:hAnsi="Times New Roman" w:cs="Times New Roman"/>
          <w:sz w:val="24"/>
          <w:szCs w:val="24"/>
        </w:rPr>
      </w:pPr>
    </w:p>
    <w:p w:rsidR="00946BB4" w:rsidRPr="00AD4C8D" w:rsidRDefault="00946BB4" w:rsidP="00946BB4">
      <w:pPr>
        <w:rPr>
          <w:rFonts w:ascii="Times New Roman" w:hAnsi="Times New Roman" w:cs="Times New Roman"/>
          <w:sz w:val="24"/>
          <w:szCs w:val="24"/>
        </w:rPr>
      </w:pPr>
    </w:p>
    <w:p w:rsidR="00946BB4" w:rsidRPr="00AD4C8D" w:rsidRDefault="00946BB4" w:rsidP="00946BB4">
      <w:pPr>
        <w:rPr>
          <w:rFonts w:ascii="Times New Roman" w:hAnsi="Times New Roman" w:cs="Times New Roman"/>
          <w:sz w:val="24"/>
          <w:szCs w:val="24"/>
        </w:rPr>
      </w:pPr>
    </w:p>
    <w:p w:rsidR="00946BB4" w:rsidRPr="00AD4C8D" w:rsidRDefault="00946BB4" w:rsidP="00946BB4">
      <w:pPr>
        <w:rPr>
          <w:rFonts w:ascii="Times New Roman" w:hAnsi="Times New Roman" w:cs="Times New Roman"/>
          <w:sz w:val="24"/>
          <w:szCs w:val="24"/>
        </w:rPr>
      </w:pPr>
    </w:p>
    <w:p w:rsidR="00946BB4" w:rsidRPr="00AD4C8D" w:rsidRDefault="00946BB4" w:rsidP="00946BB4">
      <w:pPr>
        <w:rPr>
          <w:rFonts w:ascii="Times New Roman" w:hAnsi="Times New Roman" w:cs="Times New Roman"/>
          <w:sz w:val="24"/>
          <w:szCs w:val="24"/>
        </w:rPr>
      </w:pPr>
    </w:p>
    <w:p w:rsidR="00946BB4" w:rsidRPr="00AD4C8D" w:rsidRDefault="00946BB4" w:rsidP="00946BB4">
      <w:pPr>
        <w:rPr>
          <w:rFonts w:ascii="Times New Roman" w:hAnsi="Times New Roman" w:cs="Times New Roman"/>
          <w:sz w:val="24"/>
          <w:szCs w:val="24"/>
        </w:rPr>
      </w:pPr>
    </w:p>
    <w:p w:rsidR="00946BB4" w:rsidRPr="00AD4C8D" w:rsidRDefault="00946BB4" w:rsidP="00946BB4">
      <w:pPr>
        <w:rPr>
          <w:rFonts w:ascii="Times New Roman" w:hAnsi="Times New Roman" w:cs="Times New Roman"/>
          <w:sz w:val="24"/>
          <w:szCs w:val="24"/>
        </w:rPr>
      </w:pPr>
    </w:p>
    <w:p w:rsidR="00946BB4" w:rsidRPr="00AD4C8D" w:rsidRDefault="00946BB4" w:rsidP="00946BB4">
      <w:pPr>
        <w:rPr>
          <w:rFonts w:ascii="Times New Roman" w:hAnsi="Times New Roman" w:cs="Times New Roman"/>
          <w:sz w:val="24"/>
          <w:szCs w:val="24"/>
        </w:rPr>
      </w:pPr>
    </w:p>
    <w:p w:rsidR="00ED59A3" w:rsidRDefault="00ED59A3"/>
    <w:sectPr w:rsidR="00ED59A3" w:rsidSect="008C06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1335F"/>
    <w:multiLevelType w:val="hybridMultilevel"/>
    <w:tmpl w:val="45621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604FC"/>
    <w:multiLevelType w:val="hybridMultilevel"/>
    <w:tmpl w:val="63368978"/>
    <w:lvl w:ilvl="0" w:tplc="92A09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946BB4"/>
    <w:rsid w:val="0074354A"/>
    <w:rsid w:val="00946BB4"/>
    <w:rsid w:val="00C15971"/>
    <w:rsid w:val="00ED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BB4"/>
    <w:pPr>
      <w:ind w:left="720"/>
      <w:contextualSpacing/>
    </w:pPr>
  </w:style>
  <w:style w:type="table" w:styleId="a4">
    <w:name w:val="Table Grid"/>
    <w:basedOn w:val="a1"/>
    <w:uiPriority w:val="59"/>
    <w:rsid w:val="00946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6BB4"/>
  </w:style>
  <w:style w:type="character" w:styleId="a5">
    <w:name w:val="Hyperlink"/>
    <w:basedOn w:val="a0"/>
    <w:uiPriority w:val="99"/>
    <w:semiHidden/>
    <w:unhideWhenUsed/>
    <w:rsid w:val="00946BB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4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946BB4"/>
  </w:style>
  <w:style w:type="paragraph" w:styleId="a7">
    <w:name w:val="Balloon Text"/>
    <w:basedOn w:val="a"/>
    <w:link w:val="a8"/>
    <w:uiPriority w:val="99"/>
    <w:semiHidden/>
    <w:unhideWhenUsed/>
    <w:rsid w:val="0094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B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ru.wikipedia.org/wiki/%D0%94%D0%B2%D0%BE%D1%80" TargetMode="External"/><Relationship Id="rId26" Type="http://schemas.openxmlformats.org/officeDocument/2006/relationships/hyperlink" Target="https://ru.wikipedia.org/wiki/%D0%A1%D0%B5%D0%BD%D0%BD%D0%BE_(%D0%B4%D0%B5%D1%80%D0%B5%D0%B2%D0%BD%D1%8F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D%D0%B0%D1%81%D0%B5%D0%BB%D1%91%D0%BD%D0%BD%D1%8B%D0%B9_%D0%BF%D1%83%D0%BD%D0%BA%D1%82" TargetMode="External"/><Relationship Id="rId34" Type="http://schemas.openxmlformats.org/officeDocument/2006/relationships/package" Target="embeddings/______Microsoft_Office_PowerPoint1.sldx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ru.wikipedia.org/wiki/%D0%9D%D0%B0%D1%81%D0%B5%D0%BB%D1%91%D0%BD%D0%BD%D1%8B%D0%B9_%D0%BF%D1%83%D0%BD%D0%BA%D1%82" TargetMode="External"/><Relationship Id="rId25" Type="http://schemas.openxmlformats.org/officeDocument/2006/relationships/hyperlink" Target="https://ru.wikipedia.org/wiki/%D0%92%D0%BE%D0%BB%D0%BE%D0%B3%D0%BE%D0%B4%D1%81%D0%BA%D0%B0%D1%8F_%D0%BE%D0%B1%D0%BB%D0%B0%D1%81%D1%82%D1%8C" TargetMode="External"/><Relationship Id="rId33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s://ru.wikipedia.org/wiki/XXI_%D0%B2%D0%B5%D0%BA" TargetMode="External"/><Relationship Id="rId29" Type="http://schemas.openxmlformats.org/officeDocument/2006/relationships/hyperlink" Target="http://dic.academic.ru/dic.nsf/ruwiki/2526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24" Type="http://schemas.openxmlformats.org/officeDocument/2006/relationships/hyperlink" Target="https://ru.wikipedia.org/wiki/%D0%9B%D0%BE%D0%B3%D0%B4%D1%83%D0%B7" TargetMode="External"/><Relationship Id="rId32" Type="http://schemas.openxmlformats.org/officeDocument/2006/relationships/hyperlink" Target="http://dic.academic.ru/dic.nsf/ruwiki/1387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s://ru.wikipedia.org/wiki/%D0%94%D0%B0%D0%B2%D1%8B%D0%B4%D0%BE%D0%B2%D0%BE_(%D0%9E%D1%80%D0%B5%D1%85%D0%BE%D0%B2%D0%BE-%D0%97%D1%83%D0%B5%D0%B2%D1%81%D0%BA%D0%B8%D0%B9_%D1%80%D0%B0%D0%B9%D0%BE%D0%BD)" TargetMode="External"/><Relationship Id="rId28" Type="http://schemas.openxmlformats.org/officeDocument/2006/relationships/hyperlink" Target="http://dic.academic.ru/dic.nsf/ruwiki/408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s://ru.wikipedia.org/wiki/%D0%9F%D0%BE%D0%BB%D0%B5_(%D1%81%D0%B5%D0%BB%D1%8C%D1%81%D0%BA%D0%BE%D0%B5_%D1%85%D0%BE%D0%B7%D1%8F%D0%B9%D1%81%D1%82%D0%B2%D0%BE)" TargetMode="External"/><Relationship Id="rId31" Type="http://schemas.openxmlformats.org/officeDocument/2006/relationships/hyperlink" Target="http://dic.academic.ru/dic.nsf/ruwiki/1482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ru.wikipedia.org/wiki/%D0%A1%D0%B5%D0%BB%D0%BE" TargetMode="External"/><Relationship Id="rId27" Type="http://schemas.openxmlformats.org/officeDocument/2006/relationships/hyperlink" Target="https://ru.wikipedia.org/wiki/%D0%9B%D0%B5%D0%BD%D0%B8%D0%BD%D0%B3%D1%80%D0%B0%D0%B4%D1%81%D0%BA%D0%B0%D1%8F_%D0%BE%D0%B1%D0%BB%D0%B0%D1%81%D1%82%D1%8C" TargetMode="External"/><Relationship Id="rId30" Type="http://schemas.openxmlformats.org/officeDocument/2006/relationships/hyperlink" Target="http://dic.academic.ru/dic.nsf/ruwiki/129071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1461</Words>
  <Characters>8331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2016-03-28T05:28:00Z</dcterms:created>
  <dcterms:modified xsi:type="dcterms:W3CDTF">2016-03-28T05:28:00Z</dcterms:modified>
</cp:coreProperties>
</file>