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2" w:rsidRDefault="003B4EF2" w:rsidP="003B4EF2">
      <w:pPr>
        <w:pStyle w:val="15"/>
      </w:pPr>
      <w:r>
        <w:t>Методический семинар «За границами уроков»</w:t>
      </w:r>
    </w:p>
    <w:p w:rsidR="003B4EF2" w:rsidRDefault="003B4EF2" w:rsidP="003B4EF2">
      <w:pPr>
        <w:pStyle w:val="15"/>
      </w:pPr>
      <w:r>
        <w:t>28 января 2016 года</w:t>
      </w:r>
    </w:p>
    <w:p w:rsidR="003B4EF2" w:rsidRDefault="003B4EF2" w:rsidP="003B4EF2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EF2" w:rsidRDefault="003B4EF2" w:rsidP="003B4EF2">
      <w:pPr>
        <w:pStyle w:val="15"/>
      </w:pPr>
      <w:r w:rsidRPr="003B4EF2">
        <w:t>Тема выступления</w:t>
      </w:r>
      <w:r>
        <w:t xml:space="preserve"> «</w:t>
      </w:r>
      <w:r w:rsidR="00CD24CD" w:rsidRPr="00CD24CD">
        <w:rPr>
          <w:rFonts w:eastAsiaTheme="majorEastAsia"/>
          <w:color w:val="000000" w:themeColor="text1"/>
          <w:kern w:val="24"/>
          <w:szCs w:val="80"/>
        </w:rPr>
        <w:t>Образовательная профессиональная практика</w:t>
      </w:r>
      <w:r w:rsidRPr="003B4EF2">
        <w:t>«</w:t>
      </w:r>
      <w:r w:rsidR="006C5B2D" w:rsidRPr="006C5B2D">
        <w:t>Робототехника для начинающих».</w:t>
      </w:r>
    </w:p>
    <w:p w:rsidR="003B4EF2" w:rsidRDefault="003B4EF2" w:rsidP="003B4E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EF2" w:rsidRDefault="00020D89" w:rsidP="003B4E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Чаплыгина Людмила </w:t>
      </w:r>
      <w:r w:rsidR="003B4E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</w:t>
      </w:r>
      <w:r w:rsidR="003B4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3B4EF2" w:rsidRPr="006C5B2D" w:rsidRDefault="003B4EF2" w:rsidP="003B4E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B2D">
        <w:rPr>
          <w:rFonts w:ascii="Times New Roman" w:hAnsi="Times New Roman" w:cs="Times New Roman"/>
          <w:sz w:val="28"/>
          <w:szCs w:val="28"/>
        </w:rPr>
        <w:t>МАОУ лице</w:t>
      </w:r>
      <w:r w:rsidR="00020D89">
        <w:rPr>
          <w:rFonts w:ascii="Times New Roman" w:hAnsi="Times New Roman" w:cs="Times New Roman"/>
          <w:sz w:val="28"/>
          <w:szCs w:val="28"/>
        </w:rPr>
        <w:t>я</w:t>
      </w:r>
      <w:r w:rsidRPr="006C5B2D">
        <w:rPr>
          <w:rFonts w:ascii="Times New Roman" w:hAnsi="Times New Roman" w:cs="Times New Roman"/>
          <w:sz w:val="28"/>
          <w:szCs w:val="28"/>
        </w:rPr>
        <w:t xml:space="preserve"> №1 г</w:t>
      </w:r>
      <w:proofErr w:type="gramStart"/>
      <w:r w:rsidRPr="006C5B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5B2D">
        <w:rPr>
          <w:rFonts w:ascii="Times New Roman" w:hAnsi="Times New Roman" w:cs="Times New Roman"/>
          <w:sz w:val="28"/>
          <w:szCs w:val="28"/>
        </w:rPr>
        <w:t>унгура</w:t>
      </w:r>
    </w:p>
    <w:p w:rsidR="006C5B2D" w:rsidRPr="006C5B2D" w:rsidRDefault="006C5B2D" w:rsidP="006C5B2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CE5CB0" w:rsidRPr="00801ACB" w:rsidRDefault="00F3211B" w:rsidP="003B4EF2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01A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Одним из самых важных вопросов, который возникает в жизни человека</w:t>
      </w:r>
      <w:r w:rsidR="0060093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Pr="00801A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является вопрос правильного профессионального самоопределения и выбора профессии.</w:t>
      </w:r>
      <w:r w:rsidR="00CE5CB0" w:rsidRPr="00801A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Однако опыт показывает, что </w:t>
      </w:r>
      <w:r w:rsidRPr="00801ACB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="00CE5CB0" w:rsidRPr="00801A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старшеклассники испытывают значительные затруднения при выборе будущей профессии. Выбираемые выпускниками профессии не в полной мере соответствуют, с одной стороны, потребностям рынка труда, а с другой, личностным качествам самих учащихся. Вот почему в настоящее время важным становится создание условий для формирования у старшего школьника личностной потребности в выборе профессиональной деятельности, готовности к профессиональному самоопределению и последующей самореализации в новых экономических и социокультурных условиях.</w:t>
      </w:r>
      <w:r w:rsidR="00CE5CB0" w:rsidRPr="00801ACB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</w:p>
    <w:p w:rsidR="00B5007C" w:rsidRDefault="003B4EF2" w:rsidP="003B4E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EF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нашем учебном заведении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23D8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CE5CB0">
        <w:rPr>
          <w:rFonts w:ascii="Times New Roman" w:hAnsi="Times New Roman" w:cs="Times New Roman"/>
          <w:sz w:val="28"/>
          <w:szCs w:val="28"/>
        </w:rPr>
        <w:t>таких условий</w:t>
      </w:r>
      <w:r w:rsidR="00AF280F">
        <w:rPr>
          <w:rFonts w:ascii="Times New Roman" w:hAnsi="Times New Roman" w:cs="Times New Roman"/>
          <w:sz w:val="28"/>
          <w:szCs w:val="28"/>
        </w:rPr>
        <w:t xml:space="preserve">, позволяющим обучающимся </w:t>
      </w:r>
      <w:r>
        <w:rPr>
          <w:rFonts w:ascii="Times New Roman" w:hAnsi="Times New Roman" w:cs="Times New Roman"/>
          <w:sz w:val="28"/>
          <w:szCs w:val="28"/>
        </w:rPr>
        <w:t>осуществить первые</w:t>
      </w:r>
      <w:r w:rsidR="00AF280F">
        <w:rPr>
          <w:rFonts w:ascii="Times New Roman" w:hAnsi="Times New Roman" w:cs="Times New Roman"/>
          <w:sz w:val="28"/>
          <w:szCs w:val="28"/>
        </w:rPr>
        <w:t xml:space="preserve"> профессиональные </w:t>
      </w:r>
      <w:r w:rsidR="0060093A">
        <w:rPr>
          <w:rFonts w:ascii="Times New Roman" w:hAnsi="Times New Roman" w:cs="Times New Roman"/>
          <w:sz w:val="28"/>
          <w:szCs w:val="28"/>
        </w:rPr>
        <w:t>практики</w:t>
      </w:r>
      <w:r w:rsidR="00AF280F">
        <w:rPr>
          <w:rFonts w:ascii="Times New Roman" w:hAnsi="Times New Roman" w:cs="Times New Roman"/>
          <w:sz w:val="28"/>
          <w:szCs w:val="28"/>
        </w:rPr>
        <w:t xml:space="preserve">,стал </w:t>
      </w:r>
      <w:r w:rsidR="007523D8">
        <w:rPr>
          <w:rFonts w:ascii="Times New Roman" w:hAnsi="Times New Roman" w:cs="Times New Roman"/>
          <w:sz w:val="28"/>
          <w:szCs w:val="28"/>
        </w:rPr>
        <w:t>комплекс краткосрочных курсов для учащихся 9 класса, основная цель котор</w:t>
      </w:r>
      <w:r w:rsidR="000E5472">
        <w:rPr>
          <w:rFonts w:ascii="Times New Roman" w:hAnsi="Times New Roman" w:cs="Times New Roman"/>
          <w:sz w:val="28"/>
          <w:szCs w:val="28"/>
        </w:rPr>
        <w:t>ых</w:t>
      </w:r>
      <w:r w:rsidR="007523D8">
        <w:rPr>
          <w:rFonts w:ascii="Times New Roman" w:hAnsi="Times New Roman" w:cs="Times New Roman"/>
          <w:sz w:val="28"/>
          <w:szCs w:val="28"/>
        </w:rPr>
        <w:t xml:space="preserve"> - помочь учащимся в выборе профильного обучения, который им предстоит </w:t>
      </w:r>
      <w:r>
        <w:rPr>
          <w:rFonts w:ascii="Times New Roman" w:hAnsi="Times New Roman" w:cs="Times New Roman"/>
          <w:sz w:val="28"/>
          <w:szCs w:val="28"/>
        </w:rPr>
        <w:t>в ближайшем</w:t>
      </w:r>
      <w:r w:rsidR="007523D8">
        <w:rPr>
          <w:rFonts w:ascii="Times New Roman" w:hAnsi="Times New Roman" w:cs="Times New Roman"/>
          <w:sz w:val="28"/>
          <w:szCs w:val="28"/>
        </w:rPr>
        <w:t xml:space="preserve"> будущем. </w:t>
      </w:r>
      <w:r w:rsidR="00CD24CD">
        <w:rPr>
          <w:rFonts w:ascii="Times New Roman" w:hAnsi="Times New Roman" w:cs="Times New Roman"/>
          <w:sz w:val="28"/>
          <w:szCs w:val="28"/>
        </w:rPr>
        <w:t>В данный комплексвошел и</w:t>
      </w:r>
      <w:r w:rsidR="00AF280F">
        <w:rPr>
          <w:rFonts w:ascii="Times New Roman" w:hAnsi="Times New Roman" w:cs="Times New Roman"/>
          <w:sz w:val="28"/>
          <w:szCs w:val="28"/>
        </w:rPr>
        <w:t xml:space="preserve"> к</w:t>
      </w:r>
      <w:r w:rsidR="007523D8">
        <w:rPr>
          <w:rFonts w:ascii="Times New Roman" w:hAnsi="Times New Roman" w:cs="Times New Roman"/>
          <w:sz w:val="28"/>
          <w:szCs w:val="28"/>
        </w:rPr>
        <w:t>урс «Робототехника для начинающих»</w:t>
      </w:r>
      <w:r w:rsidR="00AF280F">
        <w:rPr>
          <w:rFonts w:ascii="Times New Roman" w:hAnsi="Times New Roman" w:cs="Times New Roman"/>
          <w:sz w:val="28"/>
          <w:szCs w:val="28"/>
        </w:rPr>
        <w:t>. Программа курса</w:t>
      </w:r>
      <w:r w:rsidR="007523D8">
        <w:rPr>
          <w:rFonts w:ascii="Times New Roman" w:hAnsi="Times New Roman" w:cs="Times New Roman"/>
          <w:sz w:val="28"/>
          <w:szCs w:val="28"/>
        </w:rPr>
        <w:t xml:space="preserve">  рассчитан</w:t>
      </w:r>
      <w:r w:rsidR="00AF280F">
        <w:rPr>
          <w:rFonts w:ascii="Times New Roman" w:hAnsi="Times New Roman" w:cs="Times New Roman"/>
          <w:sz w:val="28"/>
          <w:szCs w:val="28"/>
        </w:rPr>
        <w:t>а</w:t>
      </w:r>
      <w:r w:rsidR="007523D8">
        <w:rPr>
          <w:rFonts w:ascii="Times New Roman" w:hAnsi="Times New Roman" w:cs="Times New Roman"/>
          <w:sz w:val="28"/>
          <w:szCs w:val="28"/>
        </w:rPr>
        <w:t xml:space="preserve"> на 17 часов внеурочной деятельности </w:t>
      </w:r>
      <w:r w:rsidR="00AF280F">
        <w:rPr>
          <w:rFonts w:ascii="Times New Roman" w:hAnsi="Times New Roman" w:cs="Times New Roman"/>
          <w:sz w:val="28"/>
          <w:szCs w:val="28"/>
        </w:rPr>
        <w:t>обу</w:t>
      </w:r>
      <w:r w:rsidR="007523D8">
        <w:rPr>
          <w:rFonts w:ascii="Times New Roman" w:hAnsi="Times New Roman" w:cs="Times New Roman"/>
          <w:sz w:val="28"/>
          <w:szCs w:val="28"/>
        </w:rPr>
        <w:t>ча</w:t>
      </w:r>
      <w:r w:rsidR="00AF280F">
        <w:rPr>
          <w:rFonts w:ascii="Times New Roman" w:hAnsi="Times New Roman" w:cs="Times New Roman"/>
          <w:sz w:val="28"/>
          <w:szCs w:val="28"/>
        </w:rPr>
        <w:t>ю</w:t>
      </w:r>
      <w:r w:rsidR="007523D8">
        <w:rPr>
          <w:rFonts w:ascii="Times New Roman" w:hAnsi="Times New Roman" w:cs="Times New Roman"/>
          <w:sz w:val="28"/>
          <w:szCs w:val="28"/>
        </w:rPr>
        <w:t xml:space="preserve">щихся, которые </w:t>
      </w:r>
      <w:r w:rsidR="00AF280F">
        <w:rPr>
          <w:rFonts w:ascii="Times New Roman" w:hAnsi="Times New Roman" w:cs="Times New Roman"/>
          <w:sz w:val="28"/>
          <w:szCs w:val="28"/>
        </w:rPr>
        <w:t>планируют в дальнейшем</w:t>
      </w:r>
      <w:r w:rsidR="007523D8">
        <w:rPr>
          <w:rFonts w:ascii="Times New Roman" w:hAnsi="Times New Roman" w:cs="Times New Roman"/>
          <w:sz w:val="28"/>
          <w:szCs w:val="28"/>
        </w:rPr>
        <w:t xml:space="preserve">физико-математический профиль обучения. </w:t>
      </w:r>
      <w:r w:rsidR="00BE0A14">
        <w:rPr>
          <w:rFonts w:ascii="Times New Roman" w:hAnsi="Times New Roman" w:cs="Times New Roman"/>
          <w:sz w:val="28"/>
          <w:szCs w:val="28"/>
        </w:rPr>
        <w:t xml:space="preserve">Курс использует </w:t>
      </w:r>
      <w:proofErr w:type="spellStart"/>
      <w:r w:rsidR="00BE0A1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BE0A14">
        <w:rPr>
          <w:rFonts w:ascii="Times New Roman" w:hAnsi="Times New Roman" w:cs="Times New Roman"/>
          <w:sz w:val="28"/>
          <w:szCs w:val="28"/>
        </w:rPr>
        <w:t xml:space="preserve"> подход и позволяет формировать регулятивные, коммуникативные и познавательные универсальные действия. </w:t>
      </w:r>
      <w:r w:rsidR="00BF7250">
        <w:rPr>
          <w:rFonts w:ascii="Times New Roman" w:hAnsi="Times New Roman" w:cs="Times New Roman"/>
          <w:sz w:val="28"/>
          <w:szCs w:val="28"/>
        </w:rPr>
        <w:t xml:space="preserve">Теоретическая часть курса занимает не более двух часов, все остальное время отведено для практических занятий и выполнения проекта. </w:t>
      </w:r>
      <w:r w:rsidR="00CD24CD">
        <w:rPr>
          <w:rFonts w:ascii="Times New Roman" w:hAnsi="Times New Roman" w:cs="Times New Roman"/>
          <w:sz w:val="28"/>
          <w:szCs w:val="28"/>
        </w:rPr>
        <w:t>Для реализации курса был</w:t>
      </w:r>
      <w:r w:rsidR="00B5007C">
        <w:rPr>
          <w:rFonts w:ascii="Times New Roman" w:hAnsi="Times New Roman" w:cs="Times New Roman"/>
          <w:sz w:val="28"/>
          <w:szCs w:val="28"/>
        </w:rPr>
        <w:t xml:space="preserve"> составлен сборник задач, </w:t>
      </w:r>
      <w:r w:rsidR="00B5007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анкета-опросник </w:t>
      </w:r>
      <w:r w:rsidR="00B5007C" w:rsidRPr="006D285F">
        <w:rPr>
          <w:rStyle w:val="a3"/>
          <w:rFonts w:ascii="Times New Roman" w:hAnsi="Times New Roman" w:cs="Times New Roman"/>
          <w:b w:val="0"/>
          <w:sz w:val="28"/>
          <w:szCs w:val="23"/>
        </w:rPr>
        <w:t>«Отношение к инженерно-технической деятельности»</w:t>
      </w:r>
      <w:r w:rsidR="00B5007C">
        <w:rPr>
          <w:rFonts w:ascii="Times New Roman" w:hAnsi="Times New Roman" w:cs="Times New Roman"/>
          <w:sz w:val="28"/>
          <w:szCs w:val="28"/>
        </w:rPr>
        <w:t xml:space="preserve"> и критерии оценки проектной работы.  </w:t>
      </w:r>
      <w:r w:rsidR="00BF7250">
        <w:rPr>
          <w:rFonts w:ascii="Times New Roman" w:hAnsi="Times New Roman" w:cs="Times New Roman"/>
          <w:sz w:val="28"/>
          <w:szCs w:val="28"/>
        </w:rPr>
        <w:t xml:space="preserve">Практические занятия включали в себя два основных вида </w:t>
      </w:r>
      <w:r w:rsidR="002564F2">
        <w:rPr>
          <w:rFonts w:ascii="Times New Roman" w:hAnsi="Times New Roman" w:cs="Times New Roman"/>
          <w:sz w:val="28"/>
          <w:szCs w:val="28"/>
        </w:rPr>
        <w:t>деятельности</w:t>
      </w:r>
      <w:r w:rsidR="00BF7250">
        <w:rPr>
          <w:rFonts w:ascii="Times New Roman" w:hAnsi="Times New Roman" w:cs="Times New Roman"/>
          <w:sz w:val="28"/>
          <w:szCs w:val="28"/>
        </w:rPr>
        <w:t>: сборка р</w:t>
      </w:r>
      <w:r w:rsidR="00B5007C">
        <w:rPr>
          <w:rFonts w:ascii="Times New Roman" w:hAnsi="Times New Roman" w:cs="Times New Roman"/>
          <w:sz w:val="28"/>
          <w:szCs w:val="28"/>
        </w:rPr>
        <w:t>обота и его программирование</w:t>
      </w:r>
      <w:r w:rsidR="00BF7250">
        <w:rPr>
          <w:rFonts w:ascii="Times New Roman" w:hAnsi="Times New Roman" w:cs="Times New Roman"/>
          <w:sz w:val="28"/>
          <w:szCs w:val="28"/>
        </w:rPr>
        <w:t xml:space="preserve">. </w:t>
      </w:r>
      <w:r w:rsidR="00BE0A14">
        <w:rPr>
          <w:rFonts w:ascii="Times New Roman" w:hAnsi="Times New Roman" w:cs="Times New Roman"/>
          <w:sz w:val="28"/>
          <w:szCs w:val="28"/>
        </w:rPr>
        <w:t>Работа про</w:t>
      </w:r>
      <w:r w:rsidR="00197DAF">
        <w:rPr>
          <w:rFonts w:ascii="Times New Roman" w:hAnsi="Times New Roman" w:cs="Times New Roman"/>
          <w:sz w:val="28"/>
          <w:szCs w:val="28"/>
        </w:rPr>
        <w:t>ходила в группах по два человека. Как показал опыт, группа в большем составе менее работоспособна. К</w:t>
      </w:r>
      <w:r w:rsidR="00BE0A14">
        <w:rPr>
          <w:rFonts w:ascii="Times New Roman" w:hAnsi="Times New Roman" w:cs="Times New Roman"/>
          <w:sz w:val="28"/>
          <w:szCs w:val="28"/>
        </w:rPr>
        <w:t>аждая группа, получив задание, работа</w:t>
      </w:r>
      <w:r w:rsidR="00197DAF">
        <w:rPr>
          <w:rFonts w:ascii="Times New Roman" w:hAnsi="Times New Roman" w:cs="Times New Roman"/>
          <w:sz w:val="28"/>
          <w:szCs w:val="28"/>
        </w:rPr>
        <w:t>ла  в своем темпе, сама определяла</w:t>
      </w:r>
      <w:r w:rsidR="003F601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B3BD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6014">
        <w:rPr>
          <w:rFonts w:ascii="Times New Roman" w:hAnsi="Times New Roman" w:cs="Times New Roman"/>
          <w:sz w:val="28"/>
          <w:szCs w:val="28"/>
        </w:rPr>
        <w:t xml:space="preserve">и </w:t>
      </w:r>
      <w:r w:rsidR="00BE0A14">
        <w:rPr>
          <w:rFonts w:ascii="Times New Roman" w:hAnsi="Times New Roman" w:cs="Times New Roman"/>
          <w:sz w:val="28"/>
          <w:szCs w:val="28"/>
        </w:rPr>
        <w:t>режим</w:t>
      </w:r>
      <w:r w:rsidR="00AB3BD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F6014">
        <w:rPr>
          <w:rFonts w:ascii="Times New Roman" w:hAnsi="Times New Roman" w:cs="Times New Roman"/>
          <w:sz w:val="28"/>
          <w:szCs w:val="28"/>
        </w:rPr>
        <w:t>. Работать они мог</w:t>
      </w:r>
      <w:r w:rsidR="00197DAF">
        <w:rPr>
          <w:rFonts w:ascii="Times New Roman" w:hAnsi="Times New Roman" w:cs="Times New Roman"/>
          <w:sz w:val="28"/>
          <w:szCs w:val="28"/>
        </w:rPr>
        <w:t>ли</w:t>
      </w:r>
      <w:r w:rsidR="00BE0A14">
        <w:rPr>
          <w:rFonts w:ascii="Times New Roman" w:hAnsi="Times New Roman" w:cs="Times New Roman"/>
          <w:sz w:val="28"/>
          <w:szCs w:val="28"/>
        </w:rPr>
        <w:t xml:space="preserve"> полностью самостоятельно, </w:t>
      </w:r>
      <w:r w:rsidR="003F6014">
        <w:rPr>
          <w:rFonts w:ascii="Times New Roman" w:hAnsi="Times New Roman" w:cs="Times New Roman"/>
          <w:sz w:val="28"/>
          <w:szCs w:val="28"/>
        </w:rPr>
        <w:t xml:space="preserve">в том числе и при </w:t>
      </w:r>
      <w:r w:rsidR="00197DAF">
        <w:rPr>
          <w:rFonts w:ascii="Times New Roman" w:hAnsi="Times New Roman" w:cs="Times New Roman"/>
          <w:sz w:val="28"/>
          <w:szCs w:val="28"/>
        </w:rPr>
        <w:t>раз</w:t>
      </w:r>
      <w:r w:rsidR="003F6014">
        <w:rPr>
          <w:rFonts w:ascii="Times New Roman" w:hAnsi="Times New Roman" w:cs="Times New Roman"/>
          <w:sz w:val="28"/>
          <w:szCs w:val="28"/>
        </w:rPr>
        <w:t xml:space="preserve">решении проблем; самостоятельно, но с возможностью получить помощь от учителя. Режим работы под руководством учителя </w:t>
      </w:r>
      <w:r w:rsidR="00197DAF">
        <w:rPr>
          <w:rFonts w:ascii="Times New Roman" w:hAnsi="Times New Roman" w:cs="Times New Roman"/>
          <w:sz w:val="28"/>
          <w:szCs w:val="28"/>
        </w:rPr>
        <w:t>учащиеся отвергли</w:t>
      </w:r>
      <w:r w:rsidR="003F6014">
        <w:rPr>
          <w:rFonts w:ascii="Times New Roman" w:hAnsi="Times New Roman" w:cs="Times New Roman"/>
          <w:sz w:val="28"/>
          <w:szCs w:val="28"/>
        </w:rPr>
        <w:t xml:space="preserve"> сразу. </w:t>
      </w:r>
      <w:r w:rsidR="00BE0A14">
        <w:rPr>
          <w:rFonts w:ascii="Times New Roman" w:hAnsi="Times New Roman" w:cs="Times New Roman"/>
          <w:sz w:val="28"/>
          <w:szCs w:val="28"/>
        </w:rPr>
        <w:t>Работу и роли в группе они распределя</w:t>
      </w:r>
      <w:r w:rsidR="00197DAF">
        <w:rPr>
          <w:rFonts w:ascii="Times New Roman" w:hAnsi="Times New Roman" w:cs="Times New Roman"/>
          <w:sz w:val="28"/>
          <w:szCs w:val="28"/>
        </w:rPr>
        <w:t>ли</w:t>
      </w:r>
      <w:r w:rsidR="00BE0A14">
        <w:rPr>
          <w:rFonts w:ascii="Times New Roman" w:hAnsi="Times New Roman" w:cs="Times New Roman"/>
          <w:sz w:val="28"/>
          <w:szCs w:val="28"/>
        </w:rPr>
        <w:t xml:space="preserve"> сами. </w:t>
      </w:r>
      <w:r w:rsidR="003F6014">
        <w:rPr>
          <w:rFonts w:ascii="Times New Roman" w:hAnsi="Times New Roman" w:cs="Times New Roman"/>
          <w:sz w:val="28"/>
          <w:szCs w:val="28"/>
        </w:rPr>
        <w:t xml:space="preserve">Как правило, в группе </w:t>
      </w:r>
      <w:r w:rsidR="00197DAF">
        <w:rPr>
          <w:rFonts w:ascii="Times New Roman" w:hAnsi="Times New Roman" w:cs="Times New Roman"/>
          <w:sz w:val="28"/>
          <w:szCs w:val="28"/>
        </w:rPr>
        <w:t>проявлялся</w:t>
      </w:r>
      <w:r w:rsidR="003F6014">
        <w:rPr>
          <w:rFonts w:ascii="Times New Roman" w:hAnsi="Times New Roman" w:cs="Times New Roman"/>
          <w:sz w:val="28"/>
          <w:szCs w:val="28"/>
        </w:rPr>
        <w:t xml:space="preserve"> ведущий и ведомый</w:t>
      </w:r>
      <w:r w:rsidR="00AB3BDD">
        <w:rPr>
          <w:rFonts w:ascii="Times New Roman" w:hAnsi="Times New Roman" w:cs="Times New Roman"/>
          <w:sz w:val="28"/>
          <w:szCs w:val="28"/>
        </w:rPr>
        <w:t>, это не афишир</w:t>
      </w:r>
      <w:r w:rsidR="00197DAF">
        <w:rPr>
          <w:rFonts w:ascii="Times New Roman" w:hAnsi="Times New Roman" w:cs="Times New Roman"/>
          <w:sz w:val="28"/>
          <w:szCs w:val="28"/>
        </w:rPr>
        <w:t>овалось, но явно просматривалось</w:t>
      </w:r>
      <w:r w:rsidR="003F6014">
        <w:rPr>
          <w:rFonts w:ascii="Times New Roman" w:hAnsi="Times New Roman" w:cs="Times New Roman"/>
          <w:sz w:val="28"/>
          <w:szCs w:val="28"/>
        </w:rPr>
        <w:t xml:space="preserve">. </w:t>
      </w:r>
      <w:r w:rsidR="00AB3BDD">
        <w:rPr>
          <w:rFonts w:ascii="Times New Roman" w:hAnsi="Times New Roman" w:cs="Times New Roman"/>
          <w:sz w:val="28"/>
          <w:szCs w:val="28"/>
        </w:rPr>
        <w:t xml:space="preserve">Исключением сталаодна </w:t>
      </w:r>
      <w:r w:rsidR="003F6014">
        <w:rPr>
          <w:rFonts w:ascii="Times New Roman" w:hAnsi="Times New Roman" w:cs="Times New Roman"/>
          <w:sz w:val="28"/>
          <w:szCs w:val="28"/>
        </w:rPr>
        <w:t>г</w:t>
      </w:r>
      <w:r w:rsidR="00AB3BDD">
        <w:rPr>
          <w:rFonts w:ascii="Times New Roman" w:hAnsi="Times New Roman" w:cs="Times New Roman"/>
          <w:sz w:val="28"/>
          <w:szCs w:val="28"/>
        </w:rPr>
        <w:t>руппа</w:t>
      </w:r>
      <w:r w:rsidR="003F6014">
        <w:rPr>
          <w:rFonts w:ascii="Times New Roman" w:hAnsi="Times New Roman" w:cs="Times New Roman"/>
          <w:sz w:val="28"/>
          <w:szCs w:val="28"/>
        </w:rPr>
        <w:t xml:space="preserve">, где оба учащихся </w:t>
      </w:r>
      <w:r w:rsidR="00197DAF">
        <w:rPr>
          <w:rFonts w:ascii="Times New Roman" w:hAnsi="Times New Roman" w:cs="Times New Roman"/>
          <w:sz w:val="28"/>
          <w:szCs w:val="28"/>
        </w:rPr>
        <w:t>были лидерами</w:t>
      </w:r>
      <w:r w:rsidR="003F6014">
        <w:rPr>
          <w:rFonts w:ascii="Times New Roman" w:hAnsi="Times New Roman" w:cs="Times New Roman"/>
          <w:sz w:val="28"/>
          <w:szCs w:val="28"/>
        </w:rPr>
        <w:t>. Конфликтов в групп</w:t>
      </w:r>
      <w:r w:rsidR="00AB3BDD">
        <w:rPr>
          <w:rFonts w:ascii="Times New Roman" w:hAnsi="Times New Roman" w:cs="Times New Roman"/>
          <w:sz w:val="28"/>
          <w:szCs w:val="28"/>
        </w:rPr>
        <w:t>е</w:t>
      </w:r>
      <w:r w:rsidR="003F6014">
        <w:rPr>
          <w:rFonts w:ascii="Times New Roman" w:hAnsi="Times New Roman" w:cs="Times New Roman"/>
          <w:sz w:val="28"/>
          <w:szCs w:val="28"/>
        </w:rPr>
        <w:t xml:space="preserve"> не было, но борьба за лидерство чувствовалась. В конечном итоге</w:t>
      </w:r>
      <w:r w:rsidR="00AB3BDD">
        <w:rPr>
          <w:rFonts w:ascii="Times New Roman" w:hAnsi="Times New Roman" w:cs="Times New Roman"/>
          <w:sz w:val="28"/>
          <w:szCs w:val="28"/>
        </w:rPr>
        <w:t xml:space="preserve">, один стал </w:t>
      </w:r>
      <w:r w:rsidR="00197DAF">
        <w:rPr>
          <w:rFonts w:ascii="Times New Roman" w:hAnsi="Times New Roman" w:cs="Times New Roman"/>
          <w:sz w:val="28"/>
          <w:szCs w:val="28"/>
        </w:rPr>
        <w:t>главным</w:t>
      </w:r>
      <w:r w:rsidR="00AB3BDD">
        <w:rPr>
          <w:rFonts w:ascii="Times New Roman" w:hAnsi="Times New Roman" w:cs="Times New Roman"/>
          <w:sz w:val="28"/>
          <w:szCs w:val="28"/>
        </w:rPr>
        <w:t xml:space="preserve"> при сборке роботов и создании дополнительного оборудования (лабиринта), другой – </w:t>
      </w:r>
      <w:r w:rsidR="00197DAF">
        <w:rPr>
          <w:rFonts w:ascii="Times New Roman" w:hAnsi="Times New Roman" w:cs="Times New Roman"/>
          <w:sz w:val="28"/>
          <w:szCs w:val="28"/>
        </w:rPr>
        <w:t>главным</w:t>
      </w:r>
      <w:r w:rsidR="00AB3BDD">
        <w:rPr>
          <w:rFonts w:ascii="Times New Roman" w:hAnsi="Times New Roman" w:cs="Times New Roman"/>
          <w:sz w:val="28"/>
          <w:szCs w:val="28"/>
        </w:rPr>
        <w:t xml:space="preserve"> по программированию и отладке робота. Объем работы на каждое занятие  да</w:t>
      </w:r>
      <w:r w:rsidR="00197DAF">
        <w:rPr>
          <w:rFonts w:ascii="Times New Roman" w:hAnsi="Times New Roman" w:cs="Times New Roman"/>
          <w:sz w:val="28"/>
          <w:szCs w:val="28"/>
        </w:rPr>
        <w:t>вал</w:t>
      </w:r>
      <w:r w:rsidR="00AB3BDD">
        <w:rPr>
          <w:rFonts w:ascii="Times New Roman" w:hAnsi="Times New Roman" w:cs="Times New Roman"/>
          <w:sz w:val="28"/>
          <w:szCs w:val="28"/>
        </w:rPr>
        <w:t>ся с избытком, но определя</w:t>
      </w:r>
      <w:r w:rsidR="00197DAF">
        <w:rPr>
          <w:rFonts w:ascii="Times New Roman" w:hAnsi="Times New Roman" w:cs="Times New Roman"/>
          <w:sz w:val="28"/>
          <w:szCs w:val="28"/>
        </w:rPr>
        <w:t>л</w:t>
      </w:r>
      <w:r w:rsidR="00AB3BDD">
        <w:rPr>
          <w:rFonts w:ascii="Times New Roman" w:hAnsi="Times New Roman" w:cs="Times New Roman"/>
          <w:sz w:val="28"/>
          <w:szCs w:val="28"/>
        </w:rPr>
        <w:t>ся минимум, что позволя</w:t>
      </w:r>
      <w:r w:rsidR="00197DAF">
        <w:rPr>
          <w:rFonts w:ascii="Times New Roman" w:hAnsi="Times New Roman" w:cs="Times New Roman"/>
          <w:sz w:val="28"/>
          <w:szCs w:val="28"/>
        </w:rPr>
        <w:t>ло</w:t>
      </w:r>
      <w:r w:rsidR="00AB3BDD">
        <w:rPr>
          <w:rFonts w:ascii="Times New Roman" w:hAnsi="Times New Roman" w:cs="Times New Roman"/>
          <w:sz w:val="28"/>
          <w:szCs w:val="28"/>
        </w:rPr>
        <w:t xml:space="preserve"> каждой группе идти в своем темпе</w:t>
      </w:r>
      <w:r w:rsidR="007C0D0C">
        <w:rPr>
          <w:rFonts w:ascii="Times New Roman" w:hAnsi="Times New Roman" w:cs="Times New Roman"/>
          <w:sz w:val="28"/>
          <w:szCs w:val="28"/>
        </w:rPr>
        <w:t>. Наглядность итога работы (выполнение программы роботом)да</w:t>
      </w:r>
      <w:r w:rsidR="00197DAF">
        <w:rPr>
          <w:rFonts w:ascii="Times New Roman" w:hAnsi="Times New Roman" w:cs="Times New Roman"/>
          <w:sz w:val="28"/>
          <w:szCs w:val="28"/>
        </w:rPr>
        <w:t>вало</w:t>
      </w:r>
      <w:r w:rsidR="007C0D0C">
        <w:rPr>
          <w:rFonts w:ascii="Times New Roman" w:hAnsi="Times New Roman" w:cs="Times New Roman"/>
          <w:sz w:val="28"/>
          <w:szCs w:val="28"/>
        </w:rPr>
        <w:t xml:space="preserve"> возможность учащимся самостоятельно оценить </w:t>
      </w:r>
      <w:r w:rsidR="006A6B8F">
        <w:rPr>
          <w:rFonts w:ascii="Times New Roman" w:hAnsi="Times New Roman" w:cs="Times New Roman"/>
          <w:sz w:val="28"/>
          <w:szCs w:val="28"/>
        </w:rPr>
        <w:t xml:space="preserve">решение  задачи </w:t>
      </w:r>
      <w:r w:rsidR="007C0D0C">
        <w:rPr>
          <w:rFonts w:ascii="Times New Roman" w:hAnsi="Times New Roman" w:cs="Times New Roman"/>
          <w:sz w:val="28"/>
          <w:szCs w:val="28"/>
        </w:rPr>
        <w:t xml:space="preserve"> и при отклонении от </w:t>
      </w:r>
      <w:r w:rsidR="006A6B8F">
        <w:rPr>
          <w:rFonts w:ascii="Times New Roman" w:hAnsi="Times New Roman" w:cs="Times New Roman"/>
          <w:sz w:val="28"/>
          <w:szCs w:val="28"/>
        </w:rPr>
        <w:t>цели задачи</w:t>
      </w:r>
      <w:r w:rsidR="007C0D0C">
        <w:rPr>
          <w:rFonts w:ascii="Times New Roman" w:hAnsi="Times New Roman" w:cs="Times New Roman"/>
          <w:sz w:val="28"/>
          <w:szCs w:val="28"/>
        </w:rPr>
        <w:t xml:space="preserve"> искать пути ее </w:t>
      </w:r>
      <w:r w:rsidR="00C05EF5">
        <w:rPr>
          <w:rFonts w:ascii="Times New Roman" w:hAnsi="Times New Roman" w:cs="Times New Roman"/>
          <w:sz w:val="28"/>
          <w:szCs w:val="28"/>
        </w:rPr>
        <w:t>решения</w:t>
      </w:r>
      <w:r w:rsidR="007C0D0C">
        <w:rPr>
          <w:rFonts w:ascii="Times New Roman" w:hAnsi="Times New Roman" w:cs="Times New Roman"/>
          <w:sz w:val="28"/>
          <w:szCs w:val="28"/>
        </w:rPr>
        <w:t>. При этом каждая группа, например для точного поворота робота на 90 градусов, шла своим путем. Одни увеличивали мощность сервомоторов, другие меняли обороты на градусы или время, третьи подбирали значения оборотов.</w:t>
      </w:r>
      <w:r w:rsidR="00197DAF">
        <w:rPr>
          <w:rFonts w:ascii="Times New Roman" w:hAnsi="Times New Roman" w:cs="Times New Roman"/>
          <w:sz w:val="28"/>
          <w:szCs w:val="28"/>
        </w:rPr>
        <w:t xml:space="preserve"> В течение курса ребята собрали трех различных роботов по готовой схеме сборк</w:t>
      </w:r>
      <w:r w:rsidR="000E5472">
        <w:rPr>
          <w:rFonts w:ascii="Times New Roman" w:hAnsi="Times New Roman" w:cs="Times New Roman"/>
          <w:sz w:val="28"/>
          <w:szCs w:val="28"/>
        </w:rPr>
        <w:t>и</w:t>
      </w:r>
      <w:r w:rsidR="00E750B7">
        <w:rPr>
          <w:rFonts w:ascii="Times New Roman" w:hAnsi="Times New Roman" w:cs="Times New Roman"/>
          <w:sz w:val="28"/>
          <w:szCs w:val="28"/>
        </w:rPr>
        <w:t>, состав</w:t>
      </w:r>
      <w:r w:rsidR="000E5472">
        <w:rPr>
          <w:rFonts w:ascii="Times New Roman" w:hAnsi="Times New Roman" w:cs="Times New Roman"/>
          <w:sz w:val="28"/>
          <w:szCs w:val="28"/>
        </w:rPr>
        <w:t>и</w:t>
      </w:r>
      <w:r w:rsidR="00E750B7">
        <w:rPr>
          <w:rFonts w:ascii="Times New Roman" w:hAnsi="Times New Roman" w:cs="Times New Roman"/>
          <w:sz w:val="28"/>
          <w:szCs w:val="28"/>
        </w:rPr>
        <w:t xml:space="preserve">ли программы для решения </w:t>
      </w:r>
      <w:r w:rsidR="000E5472">
        <w:rPr>
          <w:rFonts w:ascii="Times New Roman" w:hAnsi="Times New Roman" w:cs="Times New Roman"/>
          <w:sz w:val="28"/>
          <w:szCs w:val="28"/>
        </w:rPr>
        <w:t>более 20</w:t>
      </w:r>
      <w:r w:rsidR="00E750B7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0E5472">
        <w:rPr>
          <w:rFonts w:ascii="Times New Roman" w:hAnsi="Times New Roman" w:cs="Times New Roman"/>
          <w:sz w:val="28"/>
          <w:szCs w:val="28"/>
        </w:rPr>
        <w:t>либо самостоятельно</w:t>
      </w:r>
      <w:r w:rsidR="00E750B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E5472">
        <w:rPr>
          <w:rFonts w:ascii="Times New Roman" w:hAnsi="Times New Roman" w:cs="Times New Roman"/>
          <w:sz w:val="28"/>
          <w:szCs w:val="28"/>
        </w:rPr>
        <w:t>обраща</w:t>
      </w:r>
      <w:r w:rsidR="006D285F">
        <w:rPr>
          <w:rFonts w:ascii="Times New Roman" w:hAnsi="Times New Roman" w:cs="Times New Roman"/>
          <w:sz w:val="28"/>
          <w:szCs w:val="28"/>
        </w:rPr>
        <w:t>яс</w:t>
      </w:r>
      <w:r w:rsidR="000E5472">
        <w:rPr>
          <w:rFonts w:ascii="Times New Roman" w:hAnsi="Times New Roman" w:cs="Times New Roman"/>
          <w:sz w:val="28"/>
          <w:szCs w:val="28"/>
        </w:rPr>
        <w:t xml:space="preserve">ь за </w:t>
      </w:r>
      <w:r w:rsidR="0058090F">
        <w:rPr>
          <w:rFonts w:ascii="Times New Roman" w:hAnsi="Times New Roman" w:cs="Times New Roman"/>
          <w:sz w:val="28"/>
          <w:szCs w:val="28"/>
        </w:rPr>
        <w:t>подсказками к справочной</w:t>
      </w:r>
      <w:r w:rsidR="00E750B7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B5007C">
        <w:rPr>
          <w:rFonts w:ascii="Times New Roman" w:hAnsi="Times New Roman" w:cs="Times New Roman"/>
          <w:sz w:val="28"/>
          <w:szCs w:val="28"/>
        </w:rPr>
        <w:t>, интернету</w:t>
      </w:r>
      <w:r w:rsidR="000E5472">
        <w:rPr>
          <w:rFonts w:ascii="Times New Roman" w:hAnsi="Times New Roman" w:cs="Times New Roman"/>
          <w:sz w:val="28"/>
          <w:szCs w:val="28"/>
        </w:rPr>
        <w:t xml:space="preserve"> или </w:t>
      </w:r>
      <w:r w:rsidR="00E750B7">
        <w:rPr>
          <w:rFonts w:ascii="Times New Roman" w:hAnsi="Times New Roman" w:cs="Times New Roman"/>
          <w:sz w:val="28"/>
          <w:szCs w:val="28"/>
        </w:rPr>
        <w:t xml:space="preserve">к другим командам, что не было запрещено. </w:t>
      </w:r>
    </w:p>
    <w:p w:rsidR="00C05EF5" w:rsidRDefault="00E750B7" w:rsidP="003B4E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важным этапом работы стал</w:t>
      </w:r>
      <w:r w:rsidR="00CD24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CD24CD">
        <w:rPr>
          <w:rFonts w:ascii="Times New Roman" w:hAnsi="Times New Roman" w:cs="Times New Roman"/>
          <w:sz w:val="28"/>
          <w:szCs w:val="28"/>
        </w:rPr>
        <w:t>ое</w:t>
      </w:r>
      <w:r w:rsidR="00020D89">
        <w:rPr>
          <w:rFonts w:ascii="Times New Roman" w:hAnsi="Times New Roman" w:cs="Times New Roman"/>
          <w:sz w:val="28"/>
          <w:szCs w:val="28"/>
        </w:rPr>
        <w:t xml:space="preserve"> </w:t>
      </w:r>
      <w:r w:rsidR="0058090F">
        <w:rPr>
          <w:rFonts w:ascii="Times New Roman" w:hAnsi="Times New Roman" w:cs="Times New Roman"/>
          <w:sz w:val="28"/>
          <w:szCs w:val="28"/>
        </w:rPr>
        <w:t>конструирование</w:t>
      </w:r>
      <w:r w:rsidR="00020D89">
        <w:rPr>
          <w:rFonts w:ascii="Times New Roman" w:hAnsi="Times New Roman" w:cs="Times New Roman"/>
          <w:sz w:val="28"/>
          <w:szCs w:val="28"/>
        </w:rPr>
        <w:t xml:space="preserve"> </w:t>
      </w:r>
      <w:r w:rsidR="000E5472">
        <w:rPr>
          <w:rFonts w:ascii="Times New Roman" w:hAnsi="Times New Roman" w:cs="Times New Roman"/>
          <w:sz w:val="28"/>
          <w:szCs w:val="28"/>
        </w:rPr>
        <w:t>и 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робота</w:t>
      </w:r>
      <w:r w:rsidR="000E5472">
        <w:rPr>
          <w:rFonts w:ascii="Times New Roman" w:hAnsi="Times New Roman" w:cs="Times New Roman"/>
          <w:sz w:val="28"/>
          <w:szCs w:val="28"/>
        </w:rPr>
        <w:t xml:space="preserve">, </w:t>
      </w:r>
      <w:r w:rsidR="00EE034A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 xml:space="preserve">публичная защита проекта. При этом изначально учащиеся были ознакомлены с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критериями оценки проектов, что позволило им определиться с выбором робота. Каждая группа выбрала свою стратегию работы. Одни стали придумывать свою модель робота, другие решили усовершенствовать уже существующие, третьи взяли готовую, но самую сложную модель робота, собирающего</w:t>
      </w:r>
      <w:r w:rsidR="000E5472">
        <w:rPr>
          <w:rFonts w:ascii="Times New Roman" w:hAnsi="Times New Roman" w:cs="Times New Roman"/>
          <w:sz w:val="28"/>
          <w:szCs w:val="28"/>
        </w:rPr>
        <w:t xml:space="preserve"> кубик </w:t>
      </w:r>
      <w:proofErr w:type="spellStart"/>
      <w:r w:rsidR="000E5472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0E5472">
        <w:rPr>
          <w:rFonts w:ascii="Times New Roman" w:hAnsi="Times New Roman" w:cs="Times New Roman"/>
          <w:sz w:val="28"/>
          <w:szCs w:val="28"/>
        </w:rPr>
        <w:t xml:space="preserve">. Данная работа заняла 4 аудиторных часа, а так же </w:t>
      </w:r>
      <w:r w:rsidR="000E54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5472" w:rsidRPr="000E54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547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E5472">
        <w:rPr>
          <w:rFonts w:ascii="Times New Roman" w:hAnsi="Times New Roman" w:cs="Times New Roman"/>
          <w:sz w:val="28"/>
          <w:szCs w:val="28"/>
        </w:rPr>
        <w:t xml:space="preserve"> количество часов дома. </w:t>
      </w:r>
      <w:r w:rsidR="00C05EF5">
        <w:rPr>
          <w:rFonts w:ascii="Times New Roman" w:hAnsi="Times New Roman" w:cs="Times New Roman"/>
          <w:sz w:val="28"/>
          <w:szCs w:val="28"/>
        </w:rPr>
        <w:t xml:space="preserve">Защита проекта проходила на уроке информатики, где присутствовали не только участники курса, но и их одноклассники, которые, как и члены жюри (учителя), оценивали работу ребят по заявленным критериям, в том числе и их публичную защиту. На итоговом рефлексивном занятии ребята проанализировали проделанную ими работу на курсе, заполнили анкету-опросник </w:t>
      </w:r>
      <w:r w:rsidR="00C05EF5" w:rsidRPr="006D285F">
        <w:rPr>
          <w:rStyle w:val="a3"/>
          <w:rFonts w:ascii="Times New Roman" w:hAnsi="Times New Roman" w:cs="Times New Roman"/>
          <w:b w:val="0"/>
          <w:sz w:val="28"/>
          <w:szCs w:val="23"/>
        </w:rPr>
        <w:t>«Отношение к инженерно-технической деятельности»</w:t>
      </w:r>
      <w:r w:rsidR="00C05EF5" w:rsidRPr="006D285F">
        <w:rPr>
          <w:rFonts w:ascii="Times New Roman" w:hAnsi="Times New Roman" w:cs="Times New Roman"/>
          <w:sz w:val="28"/>
          <w:szCs w:val="28"/>
        </w:rPr>
        <w:t>,</w:t>
      </w:r>
      <w:r w:rsidR="00D30344">
        <w:rPr>
          <w:rFonts w:ascii="Times New Roman" w:hAnsi="Times New Roman" w:cs="Times New Roman"/>
          <w:sz w:val="28"/>
          <w:szCs w:val="28"/>
        </w:rPr>
        <w:t>результаты которой совпали с результатами наблюдений за обучающимися в процессе работы.</w:t>
      </w:r>
    </w:p>
    <w:p w:rsidR="006C5B2D" w:rsidRPr="00801ACB" w:rsidRDefault="00B93E29" w:rsidP="003B4E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01ACB">
        <w:rPr>
          <w:rFonts w:ascii="Times New Roman" w:hAnsi="Times New Roman" w:cs="Times New Roman"/>
          <w:sz w:val="28"/>
        </w:rPr>
        <w:t>Какие выводы можно сделать?</w:t>
      </w:r>
    </w:p>
    <w:p w:rsidR="00B93E29" w:rsidRPr="00801ACB" w:rsidRDefault="00B93E29" w:rsidP="003B4EF2">
      <w:pPr>
        <w:pStyle w:val="a4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01ACB">
        <w:rPr>
          <w:rFonts w:ascii="Times New Roman" w:hAnsi="Times New Roman" w:cs="Times New Roman"/>
          <w:sz w:val="28"/>
        </w:rPr>
        <w:t>Курс востребован и вызывает интерес обучающихся. Его выбрали 25 ребят, что составляет более 40%</w:t>
      </w:r>
      <w:r w:rsidR="00CD24CD">
        <w:rPr>
          <w:rFonts w:ascii="Times New Roman" w:hAnsi="Times New Roman" w:cs="Times New Roman"/>
          <w:sz w:val="28"/>
        </w:rPr>
        <w:t xml:space="preserve"> от общего числа девятиклассников</w:t>
      </w:r>
      <w:r w:rsidRPr="00801ACB">
        <w:rPr>
          <w:rFonts w:ascii="Times New Roman" w:hAnsi="Times New Roman" w:cs="Times New Roman"/>
          <w:sz w:val="28"/>
        </w:rPr>
        <w:t>.</w:t>
      </w:r>
    </w:p>
    <w:p w:rsidR="00B93E29" w:rsidRPr="00801ACB" w:rsidRDefault="0058090F" w:rsidP="003B4EF2">
      <w:pPr>
        <w:pStyle w:val="a4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Одиннадцати </w:t>
      </w:r>
      <w:r w:rsidRPr="00801ACB">
        <w:rPr>
          <w:rFonts w:ascii="Times New Roman" w:hAnsi="Times New Roman" w:cs="Times New Roman"/>
          <w:sz w:val="28"/>
        </w:rPr>
        <w:t>обучающимся</w:t>
      </w:r>
      <w:r w:rsidR="00B93E29" w:rsidRPr="00801ACB">
        <w:rPr>
          <w:rFonts w:ascii="Times New Roman" w:hAnsi="Times New Roman" w:cs="Times New Roman"/>
          <w:sz w:val="28"/>
        </w:rPr>
        <w:t xml:space="preserve"> из </w:t>
      </w:r>
      <w:r>
        <w:rPr>
          <w:rFonts w:ascii="Times New Roman" w:hAnsi="Times New Roman" w:cs="Times New Roman"/>
          <w:sz w:val="28"/>
        </w:rPr>
        <w:t>тринадцати</w:t>
      </w:r>
      <w:r w:rsidR="00B93E29" w:rsidRPr="00801ACB">
        <w:rPr>
          <w:rFonts w:ascii="Times New Roman" w:hAnsi="Times New Roman" w:cs="Times New Roman"/>
          <w:sz w:val="28"/>
        </w:rPr>
        <w:t xml:space="preserve"> прошедших курс, рекомендован физико-математический профиль.</w:t>
      </w:r>
    </w:p>
    <w:p w:rsidR="00B93E29" w:rsidRDefault="00B93E29" w:rsidP="003B4EF2">
      <w:pPr>
        <w:pStyle w:val="a4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01ACB">
        <w:rPr>
          <w:rFonts w:ascii="Times New Roman" w:hAnsi="Times New Roman" w:cs="Times New Roman"/>
          <w:sz w:val="28"/>
        </w:rPr>
        <w:t xml:space="preserve">При выборе между </w:t>
      </w:r>
      <w:r w:rsidR="00CD24CD">
        <w:rPr>
          <w:rFonts w:ascii="Times New Roman" w:hAnsi="Times New Roman" w:cs="Times New Roman"/>
          <w:sz w:val="28"/>
        </w:rPr>
        <w:t xml:space="preserve">конструированием </w:t>
      </w:r>
      <w:r w:rsidR="00CD24CD" w:rsidRPr="00801ACB">
        <w:rPr>
          <w:rFonts w:ascii="Times New Roman" w:hAnsi="Times New Roman" w:cs="Times New Roman"/>
          <w:sz w:val="28"/>
        </w:rPr>
        <w:t>роботов</w:t>
      </w:r>
      <w:r w:rsidRPr="00801ACB">
        <w:rPr>
          <w:rFonts w:ascii="Times New Roman" w:hAnsi="Times New Roman" w:cs="Times New Roman"/>
          <w:sz w:val="28"/>
        </w:rPr>
        <w:t xml:space="preserve"> и программированием, большая часть обучающихся </w:t>
      </w:r>
      <w:r w:rsidR="00801ACB" w:rsidRPr="00801ACB">
        <w:rPr>
          <w:rFonts w:ascii="Times New Roman" w:hAnsi="Times New Roman" w:cs="Times New Roman"/>
          <w:sz w:val="28"/>
        </w:rPr>
        <w:t xml:space="preserve">предпочтение </w:t>
      </w:r>
      <w:r w:rsidR="00CD24CD" w:rsidRPr="00801ACB">
        <w:rPr>
          <w:rFonts w:ascii="Times New Roman" w:hAnsi="Times New Roman" w:cs="Times New Roman"/>
          <w:sz w:val="28"/>
        </w:rPr>
        <w:t>отдали конструированию</w:t>
      </w:r>
      <w:r w:rsidR="00801ACB" w:rsidRPr="00801ACB">
        <w:rPr>
          <w:rFonts w:ascii="Times New Roman" w:hAnsi="Times New Roman" w:cs="Times New Roman"/>
          <w:sz w:val="28"/>
        </w:rPr>
        <w:t xml:space="preserve"> роботов. </w:t>
      </w:r>
      <w:r w:rsidR="00CD24CD">
        <w:rPr>
          <w:rFonts w:ascii="Times New Roman" w:hAnsi="Times New Roman" w:cs="Times New Roman"/>
          <w:sz w:val="28"/>
        </w:rPr>
        <w:t xml:space="preserve">Видимо, </w:t>
      </w:r>
      <w:r w:rsidR="00801ACB" w:rsidRPr="00801ACB">
        <w:rPr>
          <w:rFonts w:ascii="Times New Roman" w:hAnsi="Times New Roman" w:cs="Times New Roman"/>
          <w:sz w:val="28"/>
        </w:rPr>
        <w:t>программирование в чистом виде – удел избранных. В данной группе их количество не превысило 3 человек.</w:t>
      </w:r>
    </w:p>
    <w:p w:rsidR="00CD24CD" w:rsidRPr="00CD24CD" w:rsidRDefault="00CD24CD" w:rsidP="003B4EF2">
      <w:pPr>
        <w:pStyle w:val="a4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D24CD">
        <w:rPr>
          <w:rFonts w:ascii="Times New Roman" w:hAnsi="Times New Roman" w:cs="Times New Roman"/>
          <w:sz w:val="28"/>
        </w:rPr>
        <w:t xml:space="preserve">Каждый попробовал себя в </w:t>
      </w:r>
      <w:r>
        <w:rPr>
          <w:rFonts w:ascii="Times New Roman" w:hAnsi="Times New Roman" w:cs="Times New Roman"/>
          <w:sz w:val="28"/>
        </w:rPr>
        <w:t xml:space="preserve">данном виде </w:t>
      </w:r>
      <w:r w:rsidRPr="00CD24CD">
        <w:rPr>
          <w:rFonts w:ascii="Times New Roman" w:hAnsi="Times New Roman" w:cs="Times New Roman"/>
          <w:sz w:val="28"/>
        </w:rPr>
        <w:t>деятельности, получил рекомендации</w:t>
      </w:r>
      <w:r>
        <w:rPr>
          <w:rFonts w:ascii="Times New Roman" w:hAnsi="Times New Roman" w:cs="Times New Roman"/>
          <w:sz w:val="28"/>
        </w:rPr>
        <w:t xml:space="preserve"> старшихи </w:t>
      </w:r>
      <w:r w:rsidRPr="00CD24CD">
        <w:rPr>
          <w:rFonts w:ascii="Times New Roman" w:hAnsi="Times New Roman" w:cs="Times New Roman"/>
          <w:sz w:val="28"/>
        </w:rPr>
        <w:t xml:space="preserve">сделал для себя </w:t>
      </w:r>
      <w:r>
        <w:rPr>
          <w:rFonts w:ascii="Times New Roman" w:hAnsi="Times New Roman" w:cs="Times New Roman"/>
          <w:sz w:val="28"/>
        </w:rPr>
        <w:t>определенный вывод</w:t>
      </w:r>
      <w:r w:rsidRPr="00CD24CD">
        <w:rPr>
          <w:rFonts w:ascii="Times New Roman" w:hAnsi="Times New Roman" w:cs="Times New Roman"/>
          <w:sz w:val="28"/>
        </w:rPr>
        <w:t>.</w:t>
      </w:r>
    </w:p>
    <w:p w:rsidR="00B93E29" w:rsidRPr="006D285F" w:rsidRDefault="00B93E29" w:rsidP="006D285F">
      <w:pPr>
        <w:jc w:val="both"/>
        <w:rPr>
          <w:caps/>
        </w:rPr>
      </w:pPr>
    </w:p>
    <w:sectPr w:rsidR="00B93E29" w:rsidRPr="006D285F" w:rsidSect="003B4E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1E"/>
    <w:multiLevelType w:val="hybridMultilevel"/>
    <w:tmpl w:val="A2AC48B4"/>
    <w:lvl w:ilvl="0" w:tplc="B58A18F8">
      <w:start w:val="1"/>
      <w:numFmt w:val="decimal"/>
      <w:pStyle w:val="1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17759"/>
    <w:multiLevelType w:val="multilevel"/>
    <w:tmpl w:val="D5A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77BB0"/>
    <w:multiLevelType w:val="hybridMultilevel"/>
    <w:tmpl w:val="A51CB10C"/>
    <w:lvl w:ilvl="0" w:tplc="C684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CF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68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41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A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E0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05572B"/>
    <w:multiLevelType w:val="multilevel"/>
    <w:tmpl w:val="93D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74D4C"/>
    <w:multiLevelType w:val="hybridMultilevel"/>
    <w:tmpl w:val="0D9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2D"/>
    <w:rsid w:val="00020D89"/>
    <w:rsid w:val="000E5472"/>
    <w:rsid w:val="00197DAF"/>
    <w:rsid w:val="002564F2"/>
    <w:rsid w:val="00261A54"/>
    <w:rsid w:val="00266565"/>
    <w:rsid w:val="002D644A"/>
    <w:rsid w:val="00347EAE"/>
    <w:rsid w:val="00372125"/>
    <w:rsid w:val="00382138"/>
    <w:rsid w:val="003A3C8D"/>
    <w:rsid w:val="003B4EF2"/>
    <w:rsid w:val="003D3379"/>
    <w:rsid w:val="003E076F"/>
    <w:rsid w:val="003F6014"/>
    <w:rsid w:val="004733A0"/>
    <w:rsid w:val="0058090F"/>
    <w:rsid w:val="0060093A"/>
    <w:rsid w:val="006A6B8F"/>
    <w:rsid w:val="006C5B2D"/>
    <w:rsid w:val="006D285F"/>
    <w:rsid w:val="007523D8"/>
    <w:rsid w:val="007C0D0C"/>
    <w:rsid w:val="00801ACB"/>
    <w:rsid w:val="00840435"/>
    <w:rsid w:val="00917195"/>
    <w:rsid w:val="009D7AFB"/>
    <w:rsid w:val="009E35A6"/>
    <w:rsid w:val="00AB3BDD"/>
    <w:rsid w:val="00AF280F"/>
    <w:rsid w:val="00B5007C"/>
    <w:rsid w:val="00B93E29"/>
    <w:rsid w:val="00BE0A14"/>
    <w:rsid w:val="00BF7250"/>
    <w:rsid w:val="00C05EF5"/>
    <w:rsid w:val="00CD24CD"/>
    <w:rsid w:val="00CE5CB0"/>
    <w:rsid w:val="00D30344"/>
    <w:rsid w:val="00E750B7"/>
    <w:rsid w:val="00EE034A"/>
    <w:rsid w:val="00F3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EF5"/>
    <w:rPr>
      <w:b/>
      <w:bCs/>
    </w:rPr>
  </w:style>
  <w:style w:type="paragraph" w:styleId="a4">
    <w:name w:val="List Paragraph"/>
    <w:basedOn w:val="a"/>
    <w:link w:val="a5"/>
    <w:uiPriority w:val="34"/>
    <w:qFormat/>
    <w:rsid w:val="00D30344"/>
    <w:pPr>
      <w:ind w:left="720"/>
      <w:contextualSpacing/>
    </w:pPr>
  </w:style>
  <w:style w:type="paragraph" w:customStyle="1" w:styleId="1">
    <w:name w:val="1"/>
    <w:basedOn w:val="a4"/>
    <w:link w:val="10"/>
    <w:qFormat/>
    <w:rsid w:val="006D285F"/>
    <w:pPr>
      <w:numPr>
        <w:numId w:val="1"/>
      </w:numPr>
      <w:spacing w:line="360" w:lineRule="auto"/>
      <w:ind w:left="426" w:hanging="426"/>
      <w:jc w:val="both"/>
    </w:pPr>
    <w:rPr>
      <w:rFonts w:ascii="Times New Roman" w:hAnsi="Times New Roman" w:cs="Times New Roman"/>
      <w:sz w:val="28"/>
      <w:szCs w:val="21"/>
      <w:shd w:val="clear" w:color="auto" w:fill="FFFFFF"/>
    </w:rPr>
  </w:style>
  <w:style w:type="character" w:customStyle="1" w:styleId="a5">
    <w:name w:val="Абзац списка Знак"/>
    <w:basedOn w:val="a0"/>
    <w:link w:val="a4"/>
    <w:uiPriority w:val="34"/>
    <w:rsid w:val="006D285F"/>
  </w:style>
  <w:style w:type="character" w:customStyle="1" w:styleId="10">
    <w:name w:val="1 Знак"/>
    <w:basedOn w:val="a5"/>
    <w:link w:val="1"/>
    <w:rsid w:val="006D285F"/>
    <w:rPr>
      <w:rFonts w:ascii="Times New Roman" w:hAnsi="Times New Roman" w:cs="Times New Roman"/>
      <w:sz w:val="28"/>
      <w:szCs w:val="21"/>
    </w:rPr>
  </w:style>
  <w:style w:type="character" w:styleId="a6">
    <w:name w:val="Emphasis"/>
    <w:basedOn w:val="a0"/>
    <w:uiPriority w:val="20"/>
    <w:qFormat/>
    <w:rsid w:val="00347EAE"/>
    <w:rPr>
      <w:i/>
      <w:iCs/>
    </w:rPr>
  </w:style>
  <w:style w:type="character" w:customStyle="1" w:styleId="apple-converted-space">
    <w:name w:val="apple-converted-space"/>
    <w:basedOn w:val="a0"/>
    <w:rsid w:val="00347EAE"/>
  </w:style>
  <w:style w:type="paragraph" w:styleId="a7">
    <w:name w:val="Normal (Web)"/>
    <w:basedOn w:val="a"/>
    <w:uiPriority w:val="99"/>
    <w:semiHidden/>
    <w:unhideWhenUsed/>
    <w:rsid w:val="00347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link w:val="150"/>
    <w:qFormat/>
    <w:rsid w:val="003B4EF2"/>
    <w:pPr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0">
    <w:name w:val="15 Знак"/>
    <w:basedOn w:val="a0"/>
    <w:link w:val="15"/>
    <w:rsid w:val="003B4EF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Чаплыгины</dc:creator>
  <cp:lastModifiedBy>VerSA</cp:lastModifiedBy>
  <cp:revision>6</cp:revision>
  <dcterms:created xsi:type="dcterms:W3CDTF">2016-02-04T06:17:00Z</dcterms:created>
  <dcterms:modified xsi:type="dcterms:W3CDTF">2016-02-08T13:55:00Z</dcterms:modified>
</cp:coreProperties>
</file>