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D1654" w14:textId="21F086E7" w:rsidR="00814995" w:rsidRPr="00C93EA4" w:rsidRDefault="00EC6FA8" w:rsidP="00F6749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34"/>
          <w:szCs w:val="34"/>
          <w:bdr w:val="none" w:sz="0" w:space="0" w:color="auto"/>
          <w:lang w:val="en-US" w:eastAsia="ru-RU"/>
        </w:rPr>
        <w:t>«Применение 20-балльной шкалы дифференцированной оценки образовательных результатов обучающихся на уроках физической культуры».</w:t>
      </w:r>
    </w:p>
    <w:p w14:paraId="451E7C84" w14:textId="77777777" w:rsidR="00CD38BD" w:rsidRDefault="00814995" w:rsidP="008149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4995">
        <w:rPr>
          <w:rFonts w:ascii="Times New Roman" w:hAnsi="Times New Roman" w:cs="Times New Roman"/>
          <w:sz w:val="28"/>
          <w:szCs w:val="28"/>
        </w:rPr>
        <w:t>Нагибина Елена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D9BB24A" w14:textId="77777777" w:rsidR="00814995" w:rsidRDefault="00814995" w:rsidP="008149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14:paraId="19138EA9" w14:textId="77777777" w:rsidR="00814995" w:rsidRDefault="00814995" w:rsidP="0081499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№25»</w:t>
      </w:r>
    </w:p>
    <w:p w14:paraId="1E54B1B4" w14:textId="77777777" w:rsidR="00814995" w:rsidRDefault="00814995" w:rsidP="00F6749C">
      <w:pPr>
        <w:spacing w:line="360" w:lineRule="auto"/>
        <w:jc w:val="both"/>
        <w:rPr>
          <w:rFonts w:hAnsi="Times New Roman"/>
          <w:sz w:val="28"/>
          <w:szCs w:val="28"/>
        </w:rPr>
      </w:pPr>
    </w:p>
    <w:p w14:paraId="323204BB" w14:textId="77777777" w:rsidR="00C93EA4" w:rsidRDefault="00C93EA4" w:rsidP="00F6749C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 </w:t>
      </w:r>
      <w:r w:rsidR="006E4743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мнению</w:t>
      </w:r>
      <w:r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существующая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оценивания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выявить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способности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физической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подготовленности</w:t>
      </w:r>
      <w:r>
        <w:rPr>
          <w:rFonts w:ascii="Times New Roman"/>
          <w:sz w:val="28"/>
          <w:szCs w:val="28"/>
        </w:rPr>
        <w:t xml:space="preserve">. </w:t>
      </w:r>
      <w:r w:rsidRPr="00C93EA4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 xml:space="preserve">дети, которым можно было бы поставить больше, чем «5» и они выполняя гораздо больший объём работы с высоким качеством, всё равно имеют «узкую» отметку. И то же самое происходило,  когда я оценивала детей «удовлетворительно» и «хорошо». Но ведь есть отметка больше, чем «4» и больше чем «3». </w:t>
      </w:r>
    </w:p>
    <w:p w14:paraId="43EC5891" w14:textId="77777777" w:rsidR="00471669" w:rsidRDefault="00C93EA4" w:rsidP="00F67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Много лет работая в образовательном учреждении, я не раз пыталась опробовать различные системы оценивания. Но они не приживались</w:t>
      </w:r>
      <w:r w:rsidR="00471669">
        <w:rPr>
          <w:rFonts w:ascii="Times New Roman" w:hAnsi="Times New Roman" w:cs="Times New Roman"/>
          <w:sz w:val="28"/>
          <w:szCs w:val="28"/>
        </w:rPr>
        <w:t xml:space="preserve"> и не приносили нужного результата</w:t>
      </w:r>
      <w:r>
        <w:rPr>
          <w:rFonts w:ascii="Times New Roman" w:hAnsi="Times New Roman" w:cs="Times New Roman"/>
          <w:sz w:val="28"/>
          <w:szCs w:val="28"/>
        </w:rPr>
        <w:t xml:space="preserve">, оставалось чувство неудовлетворённости. </w:t>
      </w:r>
      <w:r w:rsidR="00471669">
        <w:rPr>
          <w:rFonts w:ascii="Times New Roman" w:hAnsi="Times New Roman" w:cs="Times New Roman"/>
          <w:sz w:val="28"/>
          <w:szCs w:val="28"/>
        </w:rPr>
        <w:t xml:space="preserve">Так же меня всегда интересовало, как повысить мотивацию к изучению предмета и свести пропуски уроков без уважительной причины к минимуму.  </w:t>
      </w:r>
    </w:p>
    <w:p w14:paraId="5D0E9C53" w14:textId="77777777" w:rsidR="00F6749C" w:rsidRDefault="00471669" w:rsidP="00F67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3EA4">
        <w:rPr>
          <w:rFonts w:ascii="Times New Roman" w:hAnsi="Times New Roman" w:cs="Times New Roman"/>
          <w:sz w:val="28"/>
          <w:szCs w:val="28"/>
        </w:rPr>
        <w:t xml:space="preserve">С одной стороны мою систему оценивания можно бы  назвать рейтинговой, но это не совсем так. Я не вывожу рейтинг и не </w:t>
      </w:r>
      <w:r w:rsidR="006E4743">
        <w:rPr>
          <w:rFonts w:ascii="Times New Roman" w:hAnsi="Times New Roman" w:cs="Times New Roman"/>
          <w:sz w:val="28"/>
          <w:szCs w:val="28"/>
        </w:rPr>
        <w:t>вычитаю</w:t>
      </w:r>
      <w:r w:rsidR="00C93EA4">
        <w:rPr>
          <w:rFonts w:ascii="Times New Roman" w:hAnsi="Times New Roman" w:cs="Times New Roman"/>
          <w:sz w:val="28"/>
          <w:szCs w:val="28"/>
        </w:rPr>
        <w:t xml:space="preserve"> баллы.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995">
        <w:rPr>
          <w:rFonts w:ascii="Times New Roman" w:hAnsi="Times New Roman" w:cs="Times New Roman"/>
          <w:sz w:val="28"/>
          <w:szCs w:val="28"/>
        </w:rPr>
        <w:t>Мною б</w:t>
      </w:r>
      <w:r>
        <w:rPr>
          <w:rFonts w:ascii="Times New Roman" w:hAnsi="Times New Roman" w:cs="Times New Roman"/>
          <w:sz w:val="28"/>
          <w:szCs w:val="28"/>
        </w:rPr>
        <w:t xml:space="preserve">ыли разработаны учебные 20-ти балльные таблицы </w:t>
      </w:r>
      <w:r w:rsidR="007C78CE" w:rsidRPr="007C78CE">
        <w:rPr>
          <w:rFonts w:ascii="Times New Roman" w:hAnsi="Times New Roman" w:cs="Times New Roman"/>
          <w:i/>
          <w:sz w:val="28"/>
          <w:szCs w:val="28"/>
        </w:rPr>
        <w:t>(приложение №1)</w:t>
      </w:r>
      <w:r w:rsidR="007C7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тем видам школьной программы, где предусмотрен нормативный результат. </w:t>
      </w:r>
      <w:r w:rsidR="00F6749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8FFA57" w14:textId="77777777" w:rsidR="00C93EA4" w:rsidRDefault="00471669" w:rsidP="00F67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эту таблицу вошли упражнения по таким видам, как: </w:t>
      </w:r>
    </w:p>
    <w:p w14:paraId="72839B71" w14:textId="77777777" w:rsidR="00471669" w:rsidRPr="00471669" w:rsidRDefault="00471669" w:rsidP="00F674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69">
        <w:rPr>
          <w:rFonts w:ascii="Times New Roman" w:hAnsi="Times New Roman" w:cs="Times New Roman"/>
          <w:sz w:val="28"/>
          <w:szCs w:val="28"/>
        </w:rPr>
        <w:t>Лёгкая атлетика;</w:t>
      </w:r>
    </w:p>
    <w:p w14:paraId="3DEF34F6" w14:textId="77777777" w:rsidR="00471669" w:rsidRDefault="00471669" w:rsidP="00F674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669">
        <w:rPr>
          <w:rFonts w:ascii="Times New Roman" w:hAnsi="Times New Roman" w:cs="Times New Roman"/>
          <w:sz w:val="28"/>
          <w:szCs w:val="28"/>
        </w:rPr>
        <w:t xml:space="preserve">Спортивные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1669">
        <w:rPr>
          <w:rFonts w:ascii="Times New Roman" w:hAnsi="Times New Roman" w:cs="Times New Roman"/>
          <w:sz w:val="28"/>
          <w:szCs w:val="28"/>
        </w:rPr>
        <w:t>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CFA566" w14:textId="77777777" w:rsidR="00471669" w:rsidRDefault="00471669" w:rsidP="00F674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подготовка;</w:t>
      </w:r>
    </w:p>
    <w:p w14:paraId="65090056" w14:textId="77777777" w:rsidR="00471669" w:rsidRDefault="00471669" w:rsidP="00F674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знания.</w:t>
      </w:r>
    </w:p>
    <w:p w14:paraId="255ECB9F" w14:textId="77777777" w:rsidR="00471669" w:rsidRDefault="007C78CE" w:rsidP="00F67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71669">
        <w:rPr>
          <w:rFonts w:ascii="Times New Roman" w:hAnsi="Times New Roman" w:cs="Times New Roman"/>
          <w:sz w:val="28"/>
          <w:szCs w:val="28"/>
        </w:rPr>
        <w:t xml:space="preserve">За основу были взяты «Показатели единых контрольных нормативов для учебной программы «Физическая культура» общеобразовательных учреждений города Перми», разработанных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71669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>образования администрации г. Перми, МОУДОД «Центр дополнительного образования для детей по физической культуре, спорту и здоровьесбережению» г. Перми, 2008 год.</w:t>
      </w:r>
    </w:p>
    <w:p w14:paraId="40B64736" w14:textId="77777777" w:rsidR="00154ADB" w:rsidRDefault="00154ADB" w:rsidP="00F67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Расчёт баллов за учебную четверть происходил </w:t>
      </w:r>
      <w:r w:rsidR="006E4743">
        <w:rPr>
          <w:rFonts w:ascii="Times New Roman" w:hAnsi="Times New Roman" w:cs="Times New Roman"/>
          <w:sz w:val="28"/>
          <w:szCs w:val="28"/>
        </w:rPr>
        <w:t>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D6C227" w14:textId="77777777" w:rsidR="00C21A83" w:rsidRDefault="00154ADB" w:rsidP="00F67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A83" w:rsidRPr="00C21A83">
        <w:rPr>
          <w:rFonts w:ascii="Times New Roman" w:hAnsi="Times New Roman" w:cs="Times New Roman"/>
          <w:b/>
          <w:i/>
          <w:sz w:val="28"/>
          <w:szCs w:val="28"/>
        </w:rPr>
        <w:t>Σ=</w:t>
      </w:r>
      <w:r w:rsidR="00C21A83" w:rsidRPr="006E4743">
        <w:rPr>
          <w:rFonts w:ascii="Times New Roman" w:hAnsi="Times New Roman" w:cs="Times New Roman"/>
          <w:b/>
          <w:sz w:val="28"/>
          <w:szCs w:val="28"/>
        </w:rPr>
        <w:t>Уп</w:t>
      </w:r>
      <w:r w:rsidR="006E4743" w:rsidRPr="006E4743">
        <w:rPr>
          <w:rFonts w:ascii="Times New Roman" w:hAnsi="Times New Roman" w:cs="Times New Roman"/>
          <w:b/>
          <w:sz w:val="28"/>
          <w:szCs w:val="28"/>
        </w:rPr>
        <w:t>*</w:t>
      </w:r>
      <w:r w:rsidR="00C21A83" w:rsidRPr="006E4743">
        <w:rPr>
          <w:rFonts w:ascii="Times New Roman" w:hAnsi="Times New Roman" w:cs="Times New Roman"/>
          <w:b/>
          <w:sz w:val="28"/>
          <w:szCs w:val="28"/>
        </w:rPr>
        <w:t>20</w:t>
      </w:r>
      <w:r w:rsidR="00C21A83" w:rsidRPr="00C21A83">
        <w:rPr>
          <w:rFonts w:ascii="Times New Roman" w:hAnsi="Times New Roman" w:cs="Times New Roman"/>
          <w:b/>
          <w:i/>
          <w:sz w:val="28"/>
          <w:szCs w:val="28"/>
        </w:rPr>
        <w:t>+Ур*Бп*Бр</w:t>
      </w:r>
      <w:r w:rsidR="00C21A83">
        <w:rPr>
          <w:rFonts w:ascii="Times New Roman" w:hAnsi="Times New Roman" w:cs="Times New Roman"/>
          <w:sz w:val="28"/>
          <w:szCs w:val="28"/>
        </w:rPr>
        <w:t>, где</w:t>
      </w:r>
    </w:p>
    <w:p w14:paraId="68E31C58" w14:textId="77777777" w:rsidR="00C21A83" w:rsidRPr="007D2D8C" w:rsidRDefault="00C21A83" w:rsidP="00F674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300">
        <w:rPr>
          <w:rFonts w:ascii="Times New Roman" w:hAnsi="Times New Roman" w:cs="Times New Roman"/>
          <w:b/>
          <w:i/>
          <w:sz w:val="28"/>
          <w:szCs w:val="28"/>
        </w:rPr>
        <w:t>Σ</w:t>
      </w:r>
      <w:r w:rsidRPr="007D2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7300">
        <w:rPr>
          <w:rFonts w:ascii="Times New Roman" w:hAnsi="Times New Roman" w:cs="Times New Roman"/>
          <w:sz w:val="28"/>
          <w:szCs w:val="28"/>
        </w:rPr>
        <w:t xml:space="preserve">– </w:t>
      </w:r>
      <w:r w:rsidR="007D2D8C" w:rsidRPr="003A7300">
        <w:rPr>
          <w:rFonts w:ascii="Times New Roman" w:hAnsi="Times New Roman" w:cs="Times New Roman"/>
          <w:sz w:val="28"/>
          <w:szCs w:val="28"/>
        </w:rPr>
        <w:t xml:space="preserve">max  </w:t>
      </w:r>
      <w:r w:rsidRPr="003A7300">
        <w:rPr>
          <w:rFonts w:ascii="Times New Roman" w:hAnsi="Times New Roman" w:cs="Times New Roman"/>
          <w:sz w:val="28"/>
          <w:szCs w:val="28"/>
        </w:rPr>
        <w:t>сумма баллов</w:t>
      </w:r>
      <w:r w:rsidR="007D2D8C" w:rsidRPr="003A7300">
        <w:rPr>
          <w:rFonts w:ascii="Times New Roman" w:hAnsi="Times New Roman" w:cs="Times New Roman"/>
          <w:sz w:val="28"/>
          <w:szCs w:val="28"/>
        </w:rPr>
        <w:t xml:space="preserve"> за четверть</w:t>
      </w:r>
      <w:r w:rsidRPr="007D2D8C">
        <w:rPr>
          <w:rFonts w:ascii="Times New Roman" w:hAnsi="Times New Roman" w:cs="Times New Roman"/>
          <w:i/>
          <w:sz w:val="28"/>
          <w:szCs w:val="28"/>
        </w:rPr>
        <w:t>;</w:t>
      </w:r>
    </w:p>
    <w:p w14:paraId="6BC3556D" w14:textId="77777777" w:rsidR="00C21A83" w:rsidRPr="007D2D8C" w:rsidRDefault="00C21A83" w:rsidP="00F674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300">
        <w:rPr>
          <w:rFonts w:ascii="Times New Roman" w:hAnsi="Times New Roman" w:cs="Times New Roman"/>
          <w:b/>
          <w:i/>
          <w:sz w:val="28"/>
          <w:szCs w:val="28"/>
        </w:rPr>
        <w:t>Уп</w:t>
      </w:r>
      <w:r w:rsidRPr="007D2D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7300">
        <w:rPr>
          <w:rFonts w:ascii="Times New Roman" w:hAnsi="Times New Roman" w:cs="Times New Roman"/>
          <w:sz w:val="28"/>
          <w:szCs w:val="28"/>
        </w:rPr>
        <w:t>– количество упражнений в четверти</w:t>
      </w:r>
      <w:r w:rsidRPr="007D2D8C">
        <w:rPr>
          <w:rFonts w:ascii="Times New Roman" w:hAnsi="Times New Roman" w:cs="Times New Roman"/>
          <w:i/>
          <w:sz w:val="28"/>
          <w:szCs w:val="28"/>
        </w:rPr>
        <w:t>;</w:t>
      </w:r>
    </w:p>
    <w:p w14:paraId="3FB1214C" w14:textId="77777777" w:rsidR="00C21A83" w:rsidRPr="007D2D8C" w:rsidRDefault="00C21A83" w:rsidP="00F674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30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D2D8C">
        <w:rPr>
          <w:rFonts w:ascii="Times New Roman" w:hAnsi="Times New Roman" w:cs="Times New Roman"/>
          <w:i/>
          <w:sz w:val="28"/>
          <w:szCs w:val="28"/>
        </w:rPr>
        <w:t xml:space="preserve"> -  </w:t>
      </w:r>
      <w:r w:rsidRPr="003A7300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3A7300">
        <w:rPr>
          <w:rFonts w:ascii="Times New Roman" w:hAnsi="Times New Roman" w:cs="Times New Roman"/>
          <w:sz w:val="28"/>
          <w:szCs w:val="28"/>
        </w:rPr>
        <w:t xml:space="preserve"> </w:t>
      </w:r>
      <w:r w:rsidR="007D2D8C" w:rsidRPr="003A7300">
        <w:rPr>
          <w:rFonts w:ascii="Times New Roman" w:hAnsi="Times New Roman" w:cs="Times New Roman"/>
          <w:sz w:val="28"/>
          <w:szCs w:val="28"/>
        </w:rPr>
        <w:t>количество баллов за 1 упражнение</w:t>
      </w:r>
      <w:r w:rsidR="007D2D8C" w:rsidRPr="007D2D8C">
        <w:rPr>
          <w:rFonts w:ascii="Times New Roman" w:hAnsi="Times New Roman" w:cs="Times New Roman"/>
          <w:i/>
          <w:sz w:val="28"/>
          <w:szCs w:val="28"/>
        </w:rPr>
        <w:t>;</w:t>
      </w:r>
    </w:p>
    <w:p w14:paraId="09572D44" w14:textId="77777777" w:rsidR="007D2D8C" w:rsidRPr="007D2D8C" w:rsidRDefault="007D2D8C" w:rsidP="00F674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300">
        <w:rPr>
          <w:rFonts w:ascii="Times New Roman" w:hAnsi="Times New Roman" w:cs="Times New Roman"/>
          <w:b/>
          <w:i/>
          <w:sz w:val="28"/>
          <w:szCs w:val="28"/>
        </w:rPr>
        <w:t>Ур</w:t>
      </w:r>
      <w:r w:rsidRPr="007D2D8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A7300">
        <w:rPr>
          <w:rFonts w:ascii="Times New Roman" w:hAnsi="Times New Roman" w:cs="Times New Roman"/>
          <w:sz w:val="28"/>
          <w:szCs w:val="28"/>
        </w:rPr>
        <w:t>количество уроков в четверти</w:t>
      </w:r>
      <w:r w:rsidRPr="007D2D8C">
        <w:rPr>
          <w:rFonts w:ascii="Times New Roman" w:hAnsi="Times New Roman" w:cs="Times New Roman"/>
          <w:i/>
          <w:sz w:val="28"/>
          <w:szCs w:val="28"/>
        </w:rPr>
        <w:t>;</w:t>
      </w:r>
    </w:p>
    <w:p w14:paraId="70703635" w14:textId="77777777" w:rsidR="007D2D8C" w:rsidRPr="007D2D8C" w:rsidRDefault="007D2D8C" w:rsidP="00F674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300">
        <w:rPr>
          <w:rFonts w:ascii="Times New Roman" w:hAnsi="Times New Roman" w:cs="Times New Roman"/>
          <w:b/>
          <w:i/>
          <w:sz w:val="28"/>
          <w:szCs w:val="28"/>
        </w:rPr>
        <w:t>Бп</w:t>
      </w:r>
      <w:r w:rsidRPr="007D2D8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A7300">
        <w:rPr>
          <w:rFonts w:ascii="Times New Roman" w:hAnsi="Times New Roman" w:cs="Times New Roman"/>
          <w:sz w:val="28"/>
          <w:szCs w:val="28"/>
        </w:rPr>
        <w:t>5 баллов за присутствие на уроке</w:t>
      </w:r>
      <w:r w:rsidRPr="007D2D8C">
        <w:rPr>
          <w:rFonts w:ascii="Times New Roman" w:hAnsi="Times New Roman" w:cs="Times New Roman"/>
          <w:i/>
          <w:sz w:val="28"/>
          <w:szCs w:val="28"/>
        </w:rPr>
        <w:t>;</w:t>
      </w:r>
    </w:p>
    <w:p w14:paraId="1BDC8B6A" w14:textId="77777777" w:rsidR="007D2D8C" w:rsidRPr="007D2D8C" w:rsidRDefault="007D2D8C" w:rsidP="00F6749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300">
        <w:rPr>
          <w:rFonts w:ascii="Times New Roman" w:hAnsi="Times New Roman" w:cs="Times New Roman"/>
          <w:b/>
          <w:i/>
          <w:sz w:val="28"/>
          <w:szCs w:val="28"/>
        </w:rPr>
        <w:t>Бр</w:t>
      </w:r>
      <w:r w:rsidRPr="007D2D8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A7300">
        <w:rPr>
          <w:rFonts w:ascii="Times New Roman" w:hAnsi="Times New Roman" w:cs="Times New Roman"/>
          <w:sz w:val="28"/>
          <w:szCs w:val="28"/>
        </w:rPr>
        <w:t>от 0 – 5 баллов за работу на уроке</w:t>
      </w:r>
      <w:r w:rsidRPr="007D2D8C">
        <w:rPr>
          <w:rFonts w:ascii="Times New Roman" w:hAnsi="Times New Roman" w:cs="Times New Roman"/>
          <w:i/>
          <w:sz w:val="28"/>
          <w:szCs w:val="28"/>
        </w:rPr>
        <w:t>.</w:t>
      </w:r>
    </w:p>
    <w:p w14:paraId="76DD143B" w14:textId="77777777" w:rsidR="007D2D8C" w:rsidRDefault="007D2D8C" w:rsidP="00F67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отметку «3», учащийся должен был набрать 40% от обще</w:t>
      </w:r>
      <w:r w:rsidR="00F6749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49C">
        <w:rPr>
          <w:rFonts w:ascii="Times New Roman" w:hAnsi="Times New Roman" w:cs="Times New Roman"/>
          <w:sz w:val="28"/>
          <w:szCs w:val="28"/>
        </w:rPr>
        <w:t>суммы</w:t>
      </w:r>
      <w:r>
        <w:rPr>
          <w:rFonts w:ascii="Times New Roman" w:hAnsi="Times New Roman" w:cs="Times New Roman"/>
          <w:sz w:val="28"/>
          <w:szCs w:val="28"/>
        </w:rPr>
        <w:t xml:space="preserve"> баллов, на «4» - 60% и на «5» - 80% баллов.</w:t>
      </w:r>
    </w:p>
    <w:p w14:paraId="1A5E1A84" w14:textId="77777777" w:rsidR="007C78CE" w:rsidRDefault="007D2D8C" w:rsidP="00F67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78CE">
        <w:rPr>
          <w:rFonts w:ascii="Times New Roman" w:hAnsi="Times New Roman" w:cs="Times New Roman"/>
          <w:sz w:val="28"/>
          <w:szCs w:val="28"/>
        </w:rPr>
        <w:t>В 2014-2015 учебном году, я опро</w:t>
      </w:r>
      <w:r w:rsidR="00814995">
        <w:rPr>
          <w:rFonts w:ascii="Times New Roman" w:hAnsi="Times New Roman" w:cs="Times New Roman"/>
          <w:sz w:val="28"/>
          <w:szCs w:val="28"/>
        </w:rPr>
        <w:t>бовала эту систему на 8А классе, в 2015 – 2016 учебном году система апробируется на параллели 9-х и 11-ом классах.</w:t>
      </w:r>
    </w:p>
    <w:p w14:paraId="272BEFD4" w14:textId="77777777" w:rsidR="007C78CE" w:rsidRPr="007D2D8C" w:rsidRDefault="00F6749C" w:rsidP="00F67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78CE" w:rsidRPr="007D2D8C">
        <w:rPr>
          <w:rFonts w:ascii="Times New Roman" w:hAnsi="Times New Roman" w:cs="Times New Roman"/>
          <w:sz w:val="28"/>
          <w:szCs w:val="28"/>
        </w:rPr>
        <w:t>По итогам года можно сказать, что заметно усилился интерес учащихся к занятиям физической культуры. Для этого ученикам были созданы необходимые условия. Снизились пропуски уроков по неуважительной причине, т.к.  появилось желание иметь хорошую отметку, а самое главное - появилась уверенность, что это получится.</w:t>
      </w:r>
    </w:p>
    <w:p w14:paraId="5B9C627E" w14:textId="77777777" w:rsidR="007C78CE" w:rsidRPr="007D2D8C" w:rsidRDefault="007C78CE" w:rsidP="00F67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>На специально оборудованном стенде, в течение всего учебного года, находилась необходимая информация:</w:t>
      </w:r>
    </w:p>
    <w:p w14:paraId="197B6ABF" w14:textId="77777777" w:rsidR="007C78CE" w:rsidRPr="007D2D8C" w:rsidRDefault="007C78CE" w:rsidP="00F6749C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>20- ти</w:t>
      </w:r>
      <w:bookmarkStart w:id="0" w:name="_GoBack"/>
      <w:bookmarkEnd w:id="0"/>
      <w:r w:rsidRPr="007D2D8C">
        <w:rPr>
          <w:rFonts w:ascii="Times New Roman" w:hAnsi="Times New Roman" w:cs="Times New Roman"/>
          <w:sz w:val="28"/>
          <w:szCs w:val="28"/>
        </w:rPr>
        <w:t xml:space="preserve"> балльная таблица</w:t>
      </w:r>
      <w:r w:rsidR="00814995">
        <w:rPr>
          <w:rFonts w:ascii="Times New Roman" w:hAnsi="Times New Roman" w:cs="Times New Roman"/>
          <w:sz w:val="28"/>
          <w:szCs w:val="28"/>
        </w:rPr>
        <w:t xml:space="preserve"> (шкала)</w:t>
      </w:r>
      <w:r w:rsidRPr="007D2D8C">
        <w:rPr>
          <w:rFonts w:ascii="Times New Roman" w:hAnsi="Times New Roman" w:cs="Times New Roman"/>
          <w:sz w:val="28"/>
          <w:szCs w:val="28"/>
        </w:rPr>
        <w:t>;</w:t>
      </w:r>
    </w:p>
    <w:p w14:paraId="2EBAD53D" w14:textId="77777777" w:rsidR="007C78CE" w:rsidRPr="007D2D8C" w:rsidRDefault="007C78CE" w:rsidP="00F6749C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>График проведения зачётных работ;</w:t>
      </w:r>
    </w:p>
    <w:p w14:paraId="5093534F" w14:textId="77777777" w:rsidR="007C78CE" w:rsidRPr="007D2D8C" w:rsidRDefault="007C78CE" w:rsidP="00F6749C">
      <w:pPr>
        <w:pStyle w:val="a3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 xml:space="preserve">Еженедельно обновляемое количество набранных баллов у каждого ученика </w:t>
      </w:r>
      <w:r w:rsidRPr="007D2D8C">
        <w:rPr>
          <w:rFonts w:ascii="Times New Roman" w:hAnsi="Times New Roman" w:cs="Times New Roman"/>
          <w:i/>
          <w:sz w:val="28"/>
          <w:szCs w:val="28"/>
        </w:rPr>
        <w:t>(приложение №</w:t>
      </w:r>
      <w:r w:rsidR="005F3F1A">
        <w:rPr>
          <w:rFonts w:ascii="Times New Roman" w:hAnsi="Times New Roman" w:cs="Times New Roman"/>
          <w:i/>
          <w:sz w:val="28"/>
          <w:szCs w:val="28"/>
        </w:rPr>
        <w:t>2 фрагмент</w:t>
      </w:r>
      <w:r w:rsidRPr="007D2D8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EEFE8D9" w14:textId="77777777" w:rsidR="007C78CE" w:rsidRPr="007D2D8C" w:rsidRDefault="007C78CE" w:rsidP="00F67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 xml:space="preserve">   Ребята знали, что им предстоит делать, и сколько баллов они могут набрать за свою работу.</w:t>
      </w:r>
    </w:p>
    <w:p w14:paraId="14C49CEF" w14:textId="77777777" w:rsidR="007C78CE" w:rsidRPr="007D2D8C" w:rsidRDefault="007C78CE" w:rsidP="00F67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 xml:space="preserve">  В конце учебного года учащимся была предложена анкета. В целях более объективного результата, учащиеся не подписывались. По объективным причинам (болезнь, отъезд) не все ученики смогли участвовать в этом мероприятии. В опросе приняло участие 20 человек.</w:t>
      </w:r>
    </w:p>
    <w:p w14:paraId="55C536F8" w14:textId="77777777" w:rsidR="007C78CE" w:rsidRPr="007D2D8C" w:rsidRDefault="007C78CE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>Их них, на вопрос «По какой системе вы хотели бы оцениваться в 2015 – 2016 учебном году?»:</w:t>
      </w:r>
    </w:p>
    <w:p w14:paraId="09DAA023" w14:textId="77777777" w:rsidR="007C78CE" w:rsidRPr="007D2D8C" w:rsidRDefault="007C78CE" w:rsidP="00F6749C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>15 учащихся (75%) ответили, что по 20-ти балльной,</w:t>
      </w:r>
    </w:p>
    <w:p w14:paraId="233E229A" w14:textId="77777777" w:rsidR="007C78CE" w:rsidRPr="007D2D8C" w:rsidRDefault="007C78CE" w:rsidP="00F6749C">
      <w:pPr>
        <w:pStyle w:val="a3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>5 учащихся (25%) ответили, что по 5-ти балльной.</w:t>
      </w:r>
    </w:p>
    <w:p w14:paraId="21C23727" w14:textId="77777777" w:rsidR="007C78CE" w:rsidRPr="007D2D8C" w:rsidRDefault="00F6749C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C78CE" w:rsidRPr="007D2D8C">
        <w:rPr>
          <w:rFonts w:ascii="Times New Roman" w:hAnsi="Times New Roman" w:cs="Times New Roman"/>
          <w:sz w:val="28"/>
          <w:szCs w:val="28"/>
        </w:rPr>
        <w:t>читаю, что набранные 75% процентов позволяют мне сделать вывод, что:</w:t>
      </w:r>
    </w:p>
    <w:p w14:paraId="32CA9867" w14:textId="77777777" w:rsidR="007C78CE" w:rsidRPr="007D2D8C" w:rsidRDefault="007C78CE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>«20-ти балльная шкала действительно помогает повысить интерес к занятиям физической культурой, дифференцировать занятия под индивидуальную траекторию и улучшить итоговую оценку по предмету».</w:t>
      </w:r>
    </w:p>
    <w:p w14:paraId="21457AF7" w14:textId="77777777" w:rsidR="007C78CE" w:rsidRDefault="007C78CE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2D8C">
        <w:rPr>
          <w:rFonts w:ascii="Times New Roman" w:hAnsi="Times New Roman" w:cs="Times New Roman"/>
          <w:sz w:val="28"/>
          <w:szCs w:val="28"/>
        </w:rPr>
        <w:t>Из 26 учащихся 24 человека имеют годовую оценку 4 или 5. Качество обучения составляет 92%. Успеваемость 100%.</w:t>
      </w:r>
    </w:p>
    <w:p w14:paraId="018B1D84" w14:textId="77777777" w:rsidR="00F6749C" w:rsidRDefault="007D2D8C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9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F804E1" w14:textId="77777777" w:rsidR="00F6749C" w:rsidRDefault="00F6749C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E000DB" w14:textId="77777777" w:rsidR="00F6749C" w:rsidRDefault="00F6749C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8DC40D" w14:textId="77777777" w:rsidR="00F6749C" w:rsidRDefault="00F6749C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A6EF2E" w14:textId="77777777" w:rsidR="00F6749C" w:rsidRDefault="00F6749C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3283FD" w14:textId="77777777" w:rsidR="00F6749C" w:rsidRDefault="00F6749C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FE574E" w14:textId="77777777" w:rsidR="00F6749C" w:rsidRDefault="00F6749C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680F5E" w14:textId="77777777" w:rsidR="00F6749C" w:rsidRDefault="00F6749C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2286A7" w14:textId="77777777" w:rsidR="00F6749C" w:rsidRDefault="00F6749C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949807" w14:textId="77777777" w:rsidR="00F6749C" w:rsidRDefault="00F6749C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98F27A" w14:textId="77777777" w:rsidR="00F6749C" w:rsidRDefault="00F6749C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C9AF30F" w14:textId="77777777" w:rsidR="00F6749C" w:rsidRDefault="00F6749C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6B5DE5" w14:textId="77777777" w:rsidR="00F6749C" w:rsidRDefault="00F6749C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FDCCB1" w14:textId="77777777" w:rsidR="00F6749C" w:rsidRDefault="00F6749C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A28C79" w14:textId="77777777" w:rsidR="00F6749C" w:rsidRDefault="00F6749C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F3E6A2" w14:textId="77777777" w:rsidR="00F6749C" w:rsidRDefault="00F6749C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E3A52D" w14:textId="77777777" w:rsidR="00F6749C" w:rsidRDefault="00F6749C" w:rsidP="00F6749C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F6749C" w:rsidSect="003A7300">
          <w:pgSz w:w="11900" w:h="16840"/>
          <w:pgMar w:top="1134" w:right="850" w:bottom="851" w:left="1701" w:header="708" w:footer="708" w:gutter="0"/>
          <w:cols w:space="708"/>
          <w:docGrid w:linePitch="360"/>
        </w:sectPr>
      </w:pPr>
    </w:p>
    <w:p w14:paraId="6C447E65" w14:textId="77777777" w:rsidR="00F6749C" w:rsidRPr="005F3F1A" w:rsidRDefault="00F6749C" w:rsidP="00F67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3F1A">
        <w:rPr>
          <w:rFonts w:ascii="Times New Roman" w:hAnsi="Times New Roman" w:cs="Times New Roman"/>
          <w:sz w:val="28"/>
          <w:szCs w:val="28"/>
        </w:rPr>
        <w:t>Таблица оценивания учащихся 8 класса (юноши)</w:t>
      </w:r>
    </w:p>
    <w:p w14:paraId="1AB1DABC" w14:textId="77777777" w:rsidR="00F6749C" w:rsidRPr="005F3F1A" w:rsidRDefault="005F3F1A" w:rsidP="005F3F1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3F1A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tbl>
      <w:tblPr>
        <w:tblStyle w:val="a4"/>
        <w:tblW w:w="14942" w:type="dxa"/>
        <w:tblLayout w:type="fixed"/>
        <w:tblLook w:val="04A0" w:firstRow="1" w:lastRow="0" w:firstColumn="1" w:lastColumn="0" w:noHBand="0" w:noVBand="1"/>
      </w:tblPr>
      <w:tblGrid>
        <w:gridCol w:w="534"/>
        <w:gridCol w:w="655"/>
        <w:gridCol w:w="620"/>
        <w:gridCol w:w="642"/>
        <w:gridCol w:w="945"/>
        <w:gridCol w:w="695"/>
        <w:gridCol w:w="628"/>
        <w:gridCol w:w="554"/>
        <w:gridCol w:w="942"/>
        <w:gridCol w:w="821"/>
        <w:gridCol w:w="739"/>
        <w:gridCol w:w="609"/>
        <w:gridCol w:w="832"/>
        <w:gridCol w:w="615"/>
        <w:gridCol w:w="767"/>
        <w:gridCol w:w="506"/>
        <w:gridCol w:w="554"/>
        <w:gridCol w:w="834"/>
        <w:gridCol w:w="537"/>
        <w:gridCol w:w="600"/>
        <w:gridCol w:w="654"/>
        <w:gridCol w:w="659"/>
      </w:tblGrid>
      <w:tr w:rsidR="00F6749C" w:rsidRPr="00F6749C" w14:paraId="631964B9" w14:textId="77777777" w:rsidTr="00814995">
        <w:tc>
          <w:tcPr>
            <w:tcW w:w="534" w:type="dxa"/>
          </w:tcPr>
          <w:p w14:paraId="3421237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655" w:type="dxa"/>
          </w:tcPr>
          <w:p w14:paraId="765A0C1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60м</w:t>
            </w:r>
          </w:p>
        </w:tc>
        <w:tc>
          <w:tcPr>
            <w:tcW w:w="620" w:type="dxa"/>
          </w:tcPr>
          <w:p w14:paraId="778E4D8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500 м</w:t>
            </w:r>
          </w:p>
        </w:tc>
        <w:tc>
          <w:tcPr>
            <w:tcW w:w="642" w:type="dxa"/>
          </w:tcPr>
          <w:p w14:paraId="29413466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1500 м</w:t>
            </w:r>
          </w:p>
        </w:tc>
        <w:tc>
          <w:tcPr>
            <w:tcW w:w="945" w:type="dxa"/>
          </w:tcPr>
          <w:p w14:paraId="4583E660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Прыжок в длину</w:t>
            </w:r>
          </w:p>
        </w:tc>
        <w:tc>
          <w:tcPr>
            <w:tcW w:w="695" w:type="dxa"/>
          </w:tcPr>
          <w:p w14:paraId="7029C8FD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пресс</w:t>
            </w:r>
          </w:p>
        </w:tc>
        <w:tc>
          <w:tcPr>
            <w:tcW w:w="628" w:type="dxa"/>
          </w:tcPr>
          <w:p w14:paraId="0E108321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подт</w:t>
            </w:r>
            <w:proofErr w:type="spellEnd"/>
          </w:p>
        </w:tc>
        <w:tc>
          <w:tcPr>
            <w:tcW w:w="554" w:type="dxa"/>
          </w:tcPr>
          <w:p w14:paraId="2A834E26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отж</w:t>
            </w:r>
            <w:proofErr w:type="spellEnd"/>
          </w:p>
        </w:tc>
        <w:tc>
          <w:tcPr>
            <w:tcW w:w="942" w:type="dxa"/>
          </w:tcPr>
          <w:p w14:paraId="0A59D463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Бросок после ведения</w:t>
            </w:r>
          </w:p>
        </w:tc>
        <w:tc>
          <w:tcPr>
            <w:tcW w:w="821" w:type="dxa"/>
          </w:tcPr>
          <w:p w14:paraId="33357F81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Штр</w:t>
            </w:r>
            <w:proofErr w:type="spellEnd"/>
          </w:p>
          <w:p w14:paraId="266951C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бросок</w:t>
            </w:r>
          </w:p>
        </w:tc>
        <w:tc>
          <w:tcPr>
            <w:tcW w:w="739" w:type="dxa"/>
          </w:tcPr>
          <w:p w14:paraId="317317EF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точки</w:t>
            </w:r>
          </w:p>
        </w:tc>
        <w:tc>
          <w:tcPr>
            <w:tcW w:w="609" w:type="dxa"/>
          </w:tcPr>
          <w:p w14:paraId="276A0118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скак</w:t>
            </w:r>
            <w:proofErr w:type="spellEnd"/>
          </w:p>
        </w:tc>
        <w:tc>
          <w:tcPr>
            <w:tcW w:w="832" w:type="dxa"/>
          </w:tcPr>
          <w:p w14:paraId="28B8C45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присед</w:t>
            </w:r>
          </w:p>
        </w:tc>
        <w:tc>
          <w:tcPr>
            <w:tcW w:w="615" w:type="dxa"/>
          </w:tcPr>
          <w:p w14:paraId="5350460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ч/б</w:t>
            </w:r>
          </w:p>
        </w:tc>
        <w:tc>
          <w:tcPr>
            <w:tcW w:w="767" w:type="dxa"/>
          </w:tcPr>
          <w:p w14:paraId="499B0B8D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6 минут</w:t>
            </w:r>
          </w:p>
        </w:tc>
        <w:tc>
          <w:tcPr>
            <w:tcW w:w="506" w:type="dxa"/>
          </w:tcPr>
          <w:p w14:paraId="5C1702FA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теор</w:t>
            </w:r>
            <w:proofErr w:type="spellEnd"/>
          </w:p>
        </w:tc>
        <w:tc>
          <w:tcPr>
            <w:tcW w:w="554" w:type="dxa"/>
          </w:tcPr>
          <w:p w14:paraId="79DA1A1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Наб</w:t>
            </w:r>
            <w:proofErr w:type="spellEnd"/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мяч</w:t>
            </w:r>
          </w:p>
        </w:tc>
        <w:tc>
          <w:tcPr>
            <w:tcW w:w="834" w:type="dxa"/>
          </w:tcPr>
          <w:p w14:paraId="3F27EC6D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подача</w:t>
            </w:r>
          </w:p>
        </w:tc>
        <w:tc>
          <w:tcPr>
            <w:tcW w:w="537" w:type="dxa"/>
          </w:tcPr>
          <w:p w14:paraId="79A5E60A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Вер пер</w:t>
            </w:r>
          </w:p>
        </w:tc>
        <w:tc>
          <w:tcPr>
            <w:tcW w:w="600" w:type="dxa"/>
          </w:tcPr>
          <w:p w14:paraId="6C7702AB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Ниж</w:t>
            </w:r>
            <w:proofErr w:type="spellEnd"/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</w:t>
            </w:r>
          </w:p>
        </w:tc>
        <w:tc>
          <w:tcPr>
            <w:tcW w:w="654" w:type="dxa"/>
          </w:tcPr>
          <w:p w14:paraId="2CAE4FD6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814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659" w:type="dxa"/>
          </w:tcPr>
          <w:p w14:paraId="36398601" w14:textId="77777777" w:rsidR="00F6749C" w:rsidRPr="00F6749C" w:rsidRDefault="00F6749C" w:rsidP="00F6749C">
            <w:pPr>
              <w:ind w:left="111" w:hanging="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  <w:r w:rsidR="00814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</w:p>
          <w:p w14:paraId="57D6B638" w14:textId="77777777" w:rsidR="00F6749C" w:rsidRPr="00F6749C" w:rsidRDefault="00F6749C" w:rsidP="00F6749C">
            <w:pPr>
              <w:ind w:left="111" w:hanging="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</w:tr>
      <w:tr w:rsidR="00F6749C" w:rsidRPr="00F6749C" w14:paraId="49D9A3F3" w14:textId="77777777" w:rsidTr="00814995">
        <w:tc>
          <w:tcPr>
            <w:tcW w:w="534" w:type="dxa"/>
          </w:tcPr>
          <w:p w14:paraId="6039FA00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55" w:type="dxa"/>
          </w:tcPr>
          <w:p w14:paraId="2B38C850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620" w:type="dxa"/>
          </w:tcPr>
          <w:p w14:paraId="3C6977A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642" w:type="dxa"/>
          </w:tcPr>
          <w:p w14:paraId="351F6223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945" w:type="dxa"/>
          </w:tcPr>
          <w:p w14:paraId="10049BDB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95" w:type="dxa"/>
          </w:tcPr>
          <w:p w14:paraId="1BDBCA7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8" w:type="dxa"/>
          </w:tcPr>
          <w:p w14:paraId="59F23F7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</w:tcPr>
          <w:p w14:paraId="3D7ABAF0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2" w:type="dxa"/>
          </w:tcPr>
          <w:p w14:paraId="28624DD3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14:paraId="5E5059D0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9" w:type="dxa"/>
          </w:tcPr>
          <w:p w14:paraId="4B926950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9" w:type="dxa"/>
          </w:tcPr>
          <w:p w14:paraId="4ADEF95B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32" w:type="dxa"/>
          </w:tcPr>
          <w:p w14:paraId="6710E2FC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5" w:type="dxa"/>
          </w:tcPr>
          <w:p w14:paraId="0DE0CFF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67" w:type="dxa"/>
          </w:tcPr>
          <w:p w14:paraId="0496F83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506" w:type="dxa"/>
          </w:tcPr>
          <w:p w14:paraId="2EBD4CB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4" w:type="dxa"/>
          </w:tcPr>
          <w:p w14:paraId="2F35EB0B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34" w:type="dxa"/>
          </w:tcPr>
          <w:p w14:paraId="4286CC8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7" w:type="dxa"/>
          </w:tcPr>
          <w:p w14:paraId="486228F8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0" w:type="dxa"/>
          </w:tcPr>
          <w:p w14:paraId="78CA9393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54" w:type="dxa"/>
          </w:tcPr>
          <w:p w14:paraId="0E8C544F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9" w:type="dxa"/>
          </w:tcPr>
          <w:p w14:paraId="388B0F60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</w:tr>
      <w:tr w:rsidR="00F6749C" w:rsidRPr="00F6749C" w14:paraId="523FFF66" w14:textId="77777777" w:rsidTr="00814995">
        <w:tc>
          <w:tcPr>
            <w:tcW w:w="534" w:type="dxa"/>
          </w:tcPr>
          <w:p w14:paraId="3D73857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55" w:type="dxa"/>
          </w:tcPr>
          <w:p w14:paraId="13D3ADBA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20" w:type="dxa"/>
          </w:tcPr>
          <w:p w14:paraId="3ABC725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642" w:type="dxa"/>
          </w:tcPr>
          <w:p w14:paraId="6A7B4F2A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945" w:type="dxa"/>
          </w:tcPr>
          <w:p w14:paraId="1798FD1D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695" w:type="dxa"/>
          </w:tcPr>
          <w:p w14:paraId="633308DD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28" w:type="dxa"/>
          </w:tcPr>
          <w:p w14:paraId="37E8037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4" w:type="dxa"/>
          </w:tcPr>
          <w:p w14:paraId="5ADAC041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2" w:type="dxa"/>
          </w:tcPr>
          <w:p w14:paraId="150E626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14:paraId="63E17BE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dxa"/>
          </w:tcPr>
          <w:p w14:paraId="5C5C3EFD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" w:type="dxa"/>
          </w:tcPr>
          <w:p w14:paraId="59E94E78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2" w:type="dxa"/>
          </w:tcPr>
          <w:p w14:paraId="66743446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15" w:type="dxa"/>
          </w:tcPr>
          <w:p w14:paraId="130643BD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67" w:type="dxa"/>
          </w:tcPr>
          <w:p w14:paraId="7261691F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  <w:tc>
          <w:tcPr>
            <w:tcW w:w="506" w:type="dxa"/>
          </w:tcPr>
          <w:p w14:paraId="1E0AC4B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4" w:type="dxa"/>
          </w:tcPr>
          <w:p w14:paraId="1E28B303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834" w:type="dxa"/>
          </w:tcPr>
          <w:p w14:paraId="1A684578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14:paraId="2D3DDC18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0" w:type="dxa"/>
          </w:tcPr>
          <w:p w14:paraId="393153D8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54" w:type="dxa"/>
          </w:tcPr>
          <w:p w14:paraId="346A581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9" w:type="dxa"/>
          </w:tcPr>
          <w:p w14:paraId="6EC337C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F6749C" w:rsidRPr="00F6749C" w14:paraId="4D2B79E6" w14:textId="77777777" w:rsidTr="00814995">
        <w:tc>
          <w:tcPr>
            <w:tcW w:w="534" w:type="dxa"/>
          </w:tcPr>
          <w:p w14:paraId="7C35BCC0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55" w:type="dxa"/>
          </w:tcPr>
          <w:p w14:paraId="349703A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620" w:type="dxa"/>
          </w:tcPr>
          <w:p w14:paraId="2073880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642" w:type="dxa"/>
          </w:tcPr>
          <w:p w14:paraId="0B35C85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945" w:type="dxa"/>
          </w:tcPr>
          <w:p w14:paraId="29535EA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695" w:type="dxa"/>
          </w:tcPr>
          <w:p w14:paraId="7E62736B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28" w:type="dxa"/>
          </w:tcPr>
          <w:p w14:paraId="21F2D8C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4" w:type="dxa"/>
          </w:tcPr>
          <w:p w14:paraId="7C72ABA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2" w:type="dxa"/>
          </w:tcPr>
          <w:p w14:paraId="562FCDFA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14:paraId="02FDE58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dxa"/>
          </w:tcPr>
          <w:p w14:paraId="615B79F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" w:type="dxa"/>
          </w:tcPr>
          <w:p w14:paraId="0D6286E6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32" w:type="dxa"/>
          </w:tcPr>
          <w:p w14:paraId="17DDD656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15" w:type="dxa"/>
          </w:tcPr>
          <w:p w14:paraId="34745E3C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7" w:type="dxa"/>
          </w:tcPr>
          <w:p w14:paraId="6F4FF81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506" w:type="dxa"/>
          </w:tcPr>
          <w:p w14:paraId="69ED717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4" w:type="dxa"/>
          </w:tcPr>
          <w:p w14:paraId="55266CF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834" w:type="dxa"/>
          </w:tcPr>
          <w:p w14:paraId="3E2E58C8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7" w:type="dxa"/>
          </w:tcPr>
          <w:p w14:paraId="1310B478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0" w:type="dxa"/>
          </w:tcPr>
          <w:p w14:paraId="02E821D6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4" w:type="dxa"/>
          </w:tcPr>
          <w:p w14:paraId="1E66B1BC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9" w:type="dxa"/>
          </w:tcPr>
          <w:p w14:paraId="64BD4C78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</w:tr>
      <w:tr w:rsidR="00F6749C" w:rsidRPr="00F6749C" w14:paraId="37C432F2" w14:textId="77777777" w:rsidTr="00814995">
        <w:tc>
          <w:tcPr>
            <w:tcW w:w="534" w:type="dxa"/>
          </w:tcPr>
          <w:p w14:paraId="17F05263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55" w:type="dxa"/>
          </w:tcPr>
          <w:p w14:paraId="79954DAB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620" w:type="dxa"/>
          </w:tcPr>
          <w:p w14:paraId="6FD191A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642" w:type="dxa"/>
          </w:tcPr>
          <w:p w14:paraId="55CEA41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</w:tc>
        <w:tc>
          <w:tcPr>
            <w:tcW w:w="945" w:type="dxa"/>
          </w:tcPr>
          <w:p w14:paraId="7379E523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695" w:type="dxa"/>
          </w:tcPr>
          <w:p w14:paraId="2658674D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28" w:type="dxa"/>
          </w:tcPr>
          <w:p w14:paraId="287FCAEB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4" w:type="dxa"/>
          </w:tcPr>
          <w:p w14:paraId="499859F6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2" w:type="dxa"/>
          </w:tcPr>
          <w:p w14:paraId="74BFFBD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14:paraId="042E7B1F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</w:tcPr>
          <w:p w14:paraId="0636175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" w:type="dxa"/>
          </w:tcPr>
          <w:p w14:paraId="6429946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2" w:type="dxa"/>
          </w:tcPr>
          <w:p w14:paraId="2A30328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15" w:type="dxa"/>
          </w:tcPr>
          <w:p w14:paraId="160F3478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67" w:type="dxa"/>
          </w:tcPr>
          <w:p w14:paraId="605CA7C0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1425</w:t>
            </w:r>
          </w:p>
        </w:tc>
        <w:tc>
          <w:tcPr>
            <w:tcW w:w="506" w:type="dxa"/>
          </w:tcPr>
          <w:p w14:paraId="5D9C478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54" w:type="dxa"/>
          </w:tcPr>
          <w:p w14:paraId="4F7079D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834" w:type="dxa"/>
          </w:tcPr>
          <w:p w14:paraId="28FEA2EB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14:paraId="4BBCD03C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0" w:type="dxa"/>
          </w:tcPr>
          <w:p w14:paraId="258D76D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4" w:type="dxa"/>
          </w:tcPr>
          <w:p w14:paraId="3F152FA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9" w:type="dxa"/>
          </w:tcPr>
          <w:p w14:paraId="2AD13AA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F6749C" w:rsidRPr="00F6749C" w14:paraId="0ED244AA" w14:textId="77777777" w:rsidTr="00814995">
        <w:tc>
          <w:tcPr>
            <w:tcW w:w="534" w:type="dxa"/>
          </w:tcPr>
          <w:p w14:paraId="7CE347AD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655" w:type="dxa"/>
          </w:tcPr>
          <w:p w14:paraId="3641A8EA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9,2</w:t>
            </w:r>
          </w:p>
        </w:tc>
        <w:tc>
          <w:tcPr>
            <w:tcW w:w="620" w:type="dxa"/>
          </w:tcPr>
          <w:p w14:paraId="0FF9F69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1,28</w:t>
            </w:r>
          </w:p>
        </w:tc>
        <w:tc>
          <w:tcPr>
            <w:tcW w:w="642" w:type="dxa"/>
          </w:tcPr>
          <w:p w14:paraId="0375FA0B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6,25</w:t>
            </w:r>
          </w:p>
        </w:tc>
        <w:tc>
          <w:tcPr>
            <w:tcW w:w="945" w:type="dxa"/>
          </w:tcPr>
          <w:p w14:paraId="60061CC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210</w:t>
            </w:r>
          </w:p>
        </w:tc>
        <w:tc>
          <w:tcPr>
            <w:tcW w:w="695" w:type="dxa"/>
          </w:tcPr>
          <w:p w14:paraId="658B2BFA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628" w:type="dxa"/>
          </w:tcPr>
          <w:p w14:paraId="2722F14F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554" w:type="dxa"/>
          </w:tcPr>
          <w:p w14:paraId="0290353A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942" w:type="dxa"/>
          </w:tcPr>
          <w:p w14:paraId="71569728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14:paraId="21F1D65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39" w:type="dxa"/>
          </w:tcPr>
          <w:p w14:paraId="55B98FD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09" w:type="dxa"/>
          </w:tcPr>
          <w:p w14:paraId="4AD1089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55</w:t>
            </w:r>
          </w:p>
        </w:tc>
        <w:tc>
          <w:tcPr>
            <w:tcW w:w="832" w:type="dxa"/>
          </w:tcPr>
          <w:p w14:paraId="5042A97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615" w:type="dxa"/>
          </w:tcPr>
          <w:p w14:paraId="286C5808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9,6</w:t>
            </w:r>
          </w:p>
        </w:tc>
        <w:tc>
          <w:tcPr>
            <w:tcW w:w="767" w:type="dxa"/>
          </w:tcPr>
          <w:p w14:paraId="5F79F2E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1400</w:t>
            </w:r>
          </w:p>
        </w:tc>
        <w:tc>
          <w:tcPr>
            <w:tcW w:w="506" w:type="dxa"/>
          </w:tcPr>
          <w:p w14:paraId="6468C3D6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54" w:type="dxa"/>
          </w:tcPr>
          <w:p w14:paraId="222DD7DD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600</w:t>
            </w:r>
          </w:p>
        </w:tc>
        <w:tc>
          <w:tcPr>
            <w:tcW w:w="834" w:type="dxa"/>
          </w:tcPr>
          <w:p w14:paraId="53BEFB1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537" w:type="dxa"/>
          </w:tcPr>
          <w:p w14:paraId="60B2CDCF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600" w:type="dxa"/>
          </w:tcPr>
          <w:p w14:paraId="468E6A1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654" w:type="dxa"/>
          </w:tcPr>
          <w:p w14:paraId="60890A23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659" w:type="dxa"/>
          </w:tcPr>
          <w:p w14:paraId="0456BE61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0,53</w:t>
            </w:r>
          </w:p>
        </w:tc>
      </w:tr>
      <w:tr w:rsidR="00F6749C" w:rsidRPr="00F6749C" w14:paraId="28FD3ABF" w14:textId="77777777" w:rsidTr="00814995">
        <w:tc>
          <w:tcPr>
            <w:tcW w:w="534" w:type="dxa"/>
          </w:tcPr>
          <w:p w14:paraId="33A0F4CA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55" w:type="dxa"/>
          </w:tcPr>
          <w:p w14:paraId="40DBCAB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620" w:type="dxa"/>
          </w:tcPr>
          <w:p w14:paraId="4AFCA67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642" w:type="dxa"/>
          </w:tcPr>
          <w:p w14:paraId="598A46B1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6,35</w:t>
            </w:r>
          </w:p>
        </w:tc>
        <w:tc>
          <w:tcPr>
            <w:tcW w:w="945" w:type="dxa"/>
          </w:tcPr>
          <w:p w14:paraId="28C6E7F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695" w:type="dxa"/>
          </w:tcPr>
          <w:p w14:paraId="71BEC021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8" w:type="dxa"/>
          </w:tcPr>
          <w:p w14:paraId="3DDDAF6B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</w:tcPr>
          <w:p w14:paraId="7C9F786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2" w:type="dxa"/>
          </w:tcPr>
          <w:p w14:paraId="0CDB1423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14:paraId="4BA03AFC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14:paraId="5D03BF3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</w:tcPr>
          <w:p w14:paraId="73CABF59" w14:textId="77777777" w:rsidR="00F6749C" w:rsidRPr="00F6749C" w:rsidRDefault="005F3F1A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32" w:type="dxa"/>
          </w:tcPr>
          <w:p w14:paraId="441B9F8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5" w:type="dxa"/>
          </w:tcPr>
          <w:p w14:paraId="72C41B51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767" w:type="dxa"/>
          </w:tcPr>
          <w:p w14:paraId="6858D661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506" w:type="dxa"/>
          </w:tcPr>
          <w:p w14:paraId="33252D11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4" w:type="dxa"/>
          </w:tcPr>
          <w:p w14:paraId="343EB93F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834" w:type="dxa"/>
          </w:tcPr>
          <w:p w14:paraId="6555781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14:paraId="1AECA170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0" w:type="dxa"/>
          </w:tcPr>
          <w:p w14:paraId="02F9F71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4" w:type="dxa"/>
          </w:tcPr>
          <w:p w14:paraId="4A88158D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9" w:type="dxa"/>
          </w:tcPr>
          <w:p w14:paraId="61AF9BEA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  <w:tr w:rsidR="00F6749C" w:rsidRPr="00F6749C" w14:paraId="3332FA06" w14:textId="77777777" w:rsidTr="00814995">
        <w:tc>
          <w:tcPr>
            <w:tcW w:w="534" w:type="dxa"/>
          </w:tcPr>
          <w:p w14:paraId="15C389F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55" w:type="dxa"/>
          </w:tcPr>
          <w:p w14:paraId="099023F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620" w:type="dxa"/>
          </w:tcPr>
          <w:p w14:paraId="79BFA74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642" w:type="dxa"/>
          </w:tcPr>
          <w:p w14:paraId="4880F04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945" w:type="dxa"/>
          </w:tcPr>
          <w:p w14:paraId="158F01DB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95" w:type="dxa"/>
          </w:tcPr>
          <w:p w14:paraId="2A46E02A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8" w:type="dxa"/>
          </w:tcPr>
          <w:p w14:paraId="7C12682C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4" w:type="dxa"/>
          </w:tcPr>
          <w:p w14:paraId="693353AC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2" w:type="dxa"/>
          </w:tcPr>
          <w:p w14:paraId="711DD8B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14:paraId="210F6ED3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14:paraId="681B4AD3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" w:type="dxa"/>
          </w:tcPr>
          <w:p w14:paraId="7A126700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32" w:type="dxa"/>
          </w:tcPr>
          <w:p w14:paraId="2F066FD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15" w:type="dxa"/>
          </w:tcPr>
          <w:p w14:paraId="24FDB39F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67" w:type="dxa"/>
          </w:tcPr>
          <w:p w14:paraId="33E0A1CB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506" w:type="dxa"/>
          </w:tcPr>
          <w:p w14:paraId="4BABCA1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4" w:type="dxa"/>
          </w:tcPr>
          <w:p w14:paraId="1874393C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34" w:type="dxa"/>
          </w:tcPr>
          <w:p w14:paraId="3DC46FB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7" w:type="dxa"/>
          </w:tcPr>
          <w:p w14:paraId="33FE8CCF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</w:tcPr>
          <w:p w14:paraId="476CA60F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4" w:type="dxa"/>
          </w:tcPr>
          <w:p w14:paraId="2E2B648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9" w:type="dxa"/>
          </w:tcPr>
          <w:p w14:paraId="51BBF85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F6749C" w:rsidRPr="00F6749C" w14:paraId="44ACE297" w14:textId="77777777" w:rsidTr="00814995">
        <w:tc>
          <w:tcPr>
            <w:tcW w:w="534" w:type="dxa"/>
          </w:tcPr>
          <w:p w14:paraId="45AE788B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55" w:type="dxa"/>
          </w:tcPr>
          <w:p w14:paraId="5153477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620" w:type="dxa"/>
          </w:tcPr>
          <w:p w14:paraId="02E940FA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642" w:type="dxa"/>
          </w:tcPr>
          <w:p w14:paraId="496E78C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45" w:type="dxa"/>
          </w:tcPr>
          <w:p w14:paraId="2E1B7E53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695" w:type="dxa"/>
          </w:tcPr>
          <w:p w14:paraId="6FCA0A7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8" w:type="dxa"/>
          </w:tcPr>
          <w:p w14:paraId="34FF9E8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</w:tcPr>
          <w:p w14:paraId="4D71056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42" w:type="dxa"/>
          </w:tcPr>
          <w:p w14:paraId="03E8CC8F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14:paraId="14FC4DC3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14:paraId="2E3FF41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</w:tcPr>
          <w:p w14:paraId="66836C9E" w14:textId="77777777" w:rsidR="00F6749C" w:rsidRPr="00F6749C" w:rsidRDefault="005F3F1A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32" w:type="dxa"/>
          </w:tcPr>
          <w:p w14:paraId="5AEAE2E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5" w:type="dxa"/>
          </w:tcPr>
          <w:p w14:paraId="0010B62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14:paraId="1C27D88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506" w:type="dxa"/>
          </w:tcPr>
          <w:p w14:paraId="3FAA3990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4" w:type="dxa"/>
          </w:tcPr>
          <w:p w14:paraId="006F293A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834" w:type="dxa"/>
          </w:tcPr>
          <w:p w14:paraId="438D365D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</w:tcPr>
          <w:p w14:paraId="1B6B72A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</w:tcPr>
          <w:p w14:paraId="0419CF41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4" w:type="dxa"/>
          </w:tcPr>
          <w:p w14:paraId="6D30A3A3" w14:textId="77777777" w:rsidR="00F6749C" w:rsidRPr="00F6749C" w:rsidRDefault="00F6749C" w:rsidP="00F6749C">
            <w:pPr>
              <w:ind w:right="-226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659" w:type="dxa"/>
          </w:tcPr>
          <w:p w14:paraId="7E0298CD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F6749C" w:rsidRPr="00F6749C" w14:paraId="76B8A763" w14:textId="77777777" w:rsidTr="00814995">
        <w:tc>
          <w:tcPr>
            <w:tcW w:w="534" w:type="dxa"/>
          </w:tcPr>
          <w:p w14:paraId="377D86E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655" w:type="dxa"/>
          </w:tcPr>
          <w:p w14:paraId="65AD5A21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9,7</w:t>
            </w:r>
          </w:p>
        </w:tc>
        <w:tc>
          <w:tcPr>
            <w:tcW w:w="620" w:type="dxa"/>
          </w:tcPr>
          <w:p w14:paraId="46679AC0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1,37</w:t>
            </w:r>
          </w:p>
        </w:tc>
        <w:tc>
          <w:tcPr>
            <w:tcW w:w="642" w:type="dxa"/>
          </w:tcPr>
          <w:p w14:paraId="0FA88DC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7,10</w:t>
            </w:r>
          </w:p>
        </w:tc>
        <w:tc>
          <w:tcPr>
            <w:tcW w:w="945" w:type="dxa"/>
          </w:tcPr>
          <w:p w14:paraId="5053861F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190</w:t>
            </w:r>
          </w:p>
        </w:tc>
        <w:tc>
          <w:tcPr>
            <w:tcW w:w="695" w:type="dxa"/>
          </w:tcPr>
          <w:p w14:paraId="2F4D3F03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628" w:type="dxa"/>
          </w:tcPr>
          <w:p w14:paraId="4177113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554" w:type="dxa"/>
          </w:tcPr>
          <w:p w14:paraId="0FDC042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942" w:type="dxa"/>
          </w:tcPr>
          <w:p w14:paraId="06984D93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14:paraId="1BE4A81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39" w:type="dxa"/>
          </w:tcPr>
          <w:p w14:paraId="2E1244B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609" w:type="dxa"/>
          </w:tcPr>
          <w:p w14:paraId="0DE2F4B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832" w:type="dxa"/>
          </w:tcPr>
          <w:p w14:paraId="56D2572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615" w:type="dxa"/>
          </w:tcPr>
          <w:p w14:paraId="5E669B7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9,9</w:t>
            </w:r>
          </w:p>
        </w:tc>
        <w:tc>
          <w:tcPr>
            <w:tcW w:w="767" w:type="dxa"/>
          </w:tcPr>
          <w:p w14:paraId="2166AFFF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1300</w:t>
            </w:r>
          </w:p>
        </w:tc>
        <w:tc>
          <w:tcPr>
            <w:tcW w:w="506" w:type="dxa"/>
          </w:tcPr>
          <w:p w14:paraId="7B7A90F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554" w:type="dxa"/>
          </w:tcPr>
          <w:p w14:paraId="281850F0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500</w:t>
            </w:r>
          </w:p>
        </w:tc>
        <w:tc>
          <w:tcPr>
            <w:tcW w:w="834" w:type="dxa"/>
          </w:tcPr>
          <w:p w14:paraId="47E5CEB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37" w:type="dxa"/>
          </w:tcPr>
          <w:p w14:paraId="56393AC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600" w:type="dxa"/>
          </w:tcPr>
          <w:p w14:paraId="6C90790C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654" w:type="dxa"/>
          </w:tcPr>
          <w:p w14:paraId="7D80A74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659" w:type="dxa"/>
          </w:tcPr>
          <w:p w14:paraId="4B9D9061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0,57</w:t>
            </w:r>
          </w:p>
        </w:tc>
      </w:tr>
      <w:tr w:rsidR="00F6749C" w:rsidRPr="00F6749C" w14:paraId="514B4AB2" w14:textId="77777777" w:rsidTr="00814995">
        <w:tc>
          <w:tcPr>
            <w:tcW w:w="534" w:type="dxa"/>
          </w:tcPr>
          <w:p w14:paraId="24FA6C1D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55" w:type="dxa"/>
          </w:tcPr>
          <w:p w14:paraId="361264C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620" w:type="dxa"/>
          </w:tcPr>
          <w:p w14:paraId="7AB13B1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642" w:type="dxa"/>
          </w:tcPr>
          <w:p w14:paraId="7C35243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945" w:type="dxa"/>
          </w:tcPr>
          <w:p w14:paraId="1DBC499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695" w:type="dxa"/>
          </w:tcPr>
          <w:p w14:paraId="5B603BC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28" w:type="dxa"/>
          </w:tcPr>
          <w:p w14:paraId="15E2799F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4" w:type="dxa"/>
          </w:tcPr>
          <w:p w14:paraId="2C6075F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2" w:type="dxa"/>
          </w:tcPr>
          <w:p w14:paraId="0B998CB3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14:paraId="1CB762F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14:paraId="425BFFC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</w:tcPr>
          <w:p w14:paraId="5E6F9C80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32" w:type="dxa"/>
          </w:tcPr>
          <w:p w14:paraId="7AD3D15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15" w:type="dxa"/>
          </w:tcPr>
          <w:p w14:paraId="2B12AD3B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67" w:type="dxa"/>
          </w:tcPr>
          <w:p w14:paraId="068C73F3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506" w:type="dxa"/>
          </w:tcPr>
          <w:p w14:paraId="5548D7A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4" w:type="dxa"/>
          </w:tcPr>
          <w:p w14:paraId="6685886A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834" w:type="dxa"/>
          </w:tcPr>
          <w:p w14:paraId="2BCF428B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14:paraId="4938A7E3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</w:tcPr>
          <w:p w14:paraId="1D8D7DB1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4" w:type="dxa"/>
          </w:tcPr>
          <w:p w14:paraId="581BBB0D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659" w:type="dxa"/>
          </w:tcPr>
          <w:p w14:paraId="3AE3D410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</w:tr>
      <w:tr w:rsidR="00F6749C" w:rsidRPr="00F6749C" w14:paraId="2BA9CF32" w14:textId="77777777" w:rsidTr="00814995">
        <w:tc>
          <w:tcPr>
            <w:tcW w:w="534" w:type="dxa"/>
          </w:tcPr>
          <w:p w14:paraId="507D632F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5" w:type="dxa"/>
          </w:tcPr>
          <w:p w14:paraId="7552D7B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620" w:type="dxa"/>
          </w:tcPr>
          <w:p w14:paraId="062A78ED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642" w:type="dxa"/>
          </w:tcPr>
          <w:p w14:paraId="266DCFE0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945" w:type="dxa"/>
          </w:tcPr>
          <w:p w14:paraId="5DCC8B8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95" w:type="dxa"/>
          </w:tcPr>
          <w:p w14:paraId="0B12B5DC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8" w:type="dxa"/>
          </w:tcPr>
          <w:p w14:paraId="67D76248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4CE2482F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2" w:type="dxa"/>
          </w:tcPr>
          <w:p w14:paraId="1FF81FB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14:paraId="0CE5BE3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14:paraId="64BF4528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" w:type="dxa"/>
          </w:tcPr>
          <w:p w14:paraId="18CCEF11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32" w:type="dxa"/>
          </w:tcPr>
          <w:p w14:paraId="08FC295C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5" w:type="dxa"/>
          </w:tcPr>
          <w:p w14:paraId="4CCB5B2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767" w:type="dxa"/>
          </w:tcPr>
          <w:p w14:paraId="3074D1D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506" w:type="dxa"/>
          </w:tcPr>
          <w:p w14:paraId="0CA3FE4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dxa"/>
          </w:tcPr>
          <w:p w14:paraId="0A5FA2D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834" w:type="dxa"/>
          </w:tcPr>
          <w:p w14:paraId="11F70E4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</w:tcPr>
          <w:p w14:paraId="4DEAF95B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</w:tcPr>
          <w:p w14:paraId="4A6CE9C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4" w:type="dxa"/>
          </w:tcPr>
          <w:p w14:paraId="4F526431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9" w:type="dxa"/>
          </w:tcPr>
          <w:p w14:paraId="26DA9C4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</w:tr>
      <w:tr w:rsidR="00F6749C" w:rsidRPr="00F6749C" w14:paraId="7487AA8C" w14:textId="77777777" w:rsidTr="00814995">
        <w:tc>
          <w:tcPr>
            <w:tcW w:w="534" w:type="dxa"/>
          </w:tcPr>
          <w:p w14:paraId="2C7E799F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55" w:type="dxa"/>
          </w:tcPr>
          <w:p w14:paraId="0B0C950B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620" w:type="dxa"/>
          </w:tcPr>
          <w:p w14:paraId="7CBE7706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642" w:type="dxa"/>
          </w:tcPr>
          <w:p w14:paraId="31E90B9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945" w:type="dxa"/>
          </w:tcPr>
          <w:p w14:paraId="546E03E8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95" w:type="dxa"/>
          </w:tcPr>
          <w:p w14:paraId="1B98BEA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8" w:type="dxa"/>
          </w:tcPr>
          <w:p w14:paraId="4DD6478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14:paraId="30822D5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2" w:type="dxa"/>
          </w:tcPr>
          <w:p w14:paraId="0D11C6F6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14:paraId="7E0A7DD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14:paraId="738B97D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9" w:type="dxa"/>
          </w:tcPr>
          <w:p w14:paraId="4D4C3BF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32" w:type="dxa"/>
          </w:tcPr>
          <w:p w14:paraId="00A5432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5" w:type="dxa"/>
          </w:tcPr>
          <w:p w14:paraId="5F0D1F01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67" w:type="dxa"/>
          </w:tcPr>
          <w:p w14:paraId="156B574A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506" w:type="dxa"/>
          </w:tcPr>
          <w:p w14:paraId="52005C5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4" w:type="dxa"/>
          </w:tcPr>
          <w:p w14:paraId="72E45B9C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34" w:type="dxa"/>
          </w:tcPr>
          <w:p w14:paraId="3D9B6B3B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14:paraId="0E6D7E2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0" w:type="dxa"/>
          </w:tcPr>
          <w:p w14:paraId="198CFE6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4" w:type="dxa"/>
          </w:tcPr>
          <w:p w14:paraId="5108684B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659" w:type="dxa"/>
          </w:tcPr>
          <w:p w14:paraId="4A95EBE6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F6749C" w:rsidRPr="00F6749C" w14:paraId="581476ED" w14:textId="77777777" w:rsidTr="00814995">
        <w:tc>
          <w:tcPr>
            <w:tcW w:w="534" w:type="dxa"/>
          </w:tcPr>
          <w:p w14:paraId="13A6AE7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655" w:type="dxa"/>
          </w:tcPr>
          <w:p w14:paraId="7C7F59B3" w14:textId="77777777" w:rsidR="00F6749C" w:rsidRPr="00F6749C" w:rsidRDefault="00F6749C" w:rsidP="00F6749C">
            <w:pPr>
              <w:ind w:left="-66" w:firstLine="6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10,5</w:t>
            </w:r>
          </w:p>
        </w:tc>
        <w:tc>
          <w:tcPr>
            <w:tcW w:w="620" w:type="dxa"/>
          </w:tcPr>
          <w:p w14:paraId="3CA125C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1,52</w:t>
            </w:r>
          </w:p>
        </w:tc>
        <w:tc>
          <w:tcPr>
            <w:tcW w:w="642" w:type="dxa"/>
          </w:tcPr>
          <w:p w14:paraId="0D32558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7,50</w:t>
            </w:r>
          </w:p>
        </w:tc>
        <w:tc>
          <w:tcPr>
            <w:tcW w:w="945" w:type="dxa"/>
          </w:tcPr>
          <w:p w14:paraId="5F07CB8C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165</w:t>
            </w:r>
          </w:p>
        </w:tc>
        <w:tc>
          <w:tcPr>
            <w:tcW w:w="695" w:type="dxa"/>
          </w:tcPr>
          <w:p w14:paraId="491899D8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628" w:type="dxa"/>
          </w:tcPr>
          <w:p w14:paraId="4FD2C118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14:paraId="63469673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942" w:type="dxa"/>
          </w:tcPr>
          <w:p w14:paraId="2606A6BA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21" w:type="dxa"/>
          </w:tcPr>
          <w:p w14:paraId="6836E51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14:paraId="1CFF940D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609" w:type="dxa"/>
          </w:tcPr>
          <w:p w14:paraId="13DF716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832" w:type="dxa"/>
          </w:tcPr>
          <w:p w14:paraId="7E0DEBC8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615" w:type="dxa"/>
          </w:tcPr>
          <w:p w14:paraId="771B4B6B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11,2</w:t>
            </w:r>
          </w:p>
        </w:tc>
        <w:tc>
          <w:tcPr>
            <w:tcW w:w="767" w:type="dxa"/>
          </w:tcPr>
          <w:p w14:paraId="6D293A2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1100</w:t>
            </w:r>
          </w:p>
        </w:tc>
        <w:tc>
          <w:tcPr>
            <w:tcW w:w="506" w:type="dxa"/>
          </w:tcPr>
          <w:p w14:paraId="61A82AB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554" w:type="dxa"/>
          </w:tcPr>
          <w:p w14:paraId="0B7B1B1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450</w:t>
            </w:r>
          </w:p>
        </w:tc>
        <w:tc>
          <w:tcPr>
            <w:tcW w:w="834" w:type="dxa"/>
          </w:tcPr>
          <w:p w14:paraId="0CCA800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37" w:type="dxa"/>
          </w:tcPr>
          <w:p w14:paraId="4F9E0AAB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600" w:type="dxa"/>
          </w:tcPr>
          <w:p w14:paraId="7D0C2D91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654" w:type="dxa"/>
          </w:tcPr>
          <w:p w14:paraId="573CFFA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37</w:t>
            </w:r>
          </w:p>
        </w:tc>
        <w:tc>
          <w:tcPr>
            <w:tcW w:w="659" w:type="dxa"/>
          </w:tcPr>
          <w:p w14:paraId="5A28536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1,01</w:t>
            </w:r>
          </w:p>
        </w:tc>
      </w:tr>
      <w:tr w:rsidR="00F6749C" w:rsidRPr="00F6749C" w14:paraId="640C8750" w14:textId="77777777" w:rsidTr="00814995">
        <w:tc>
          <w:tcPr>
            <w:tcW w:w="534" w:type="dxa"/>
          </w:tcPr>
          <w:p w14:paraId="24233A24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55" w:type="dxa"/>
          </w:tcPr>
          <w:p w14:paraId="767A3AF6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620" w:type="dxa"/>
          </w:tcPr>
          <w:p w14:paraId="4A34DEEF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642" w:type="dxa"/>
          </w:tcPr>
          <w:p w14:paraId="6959627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945" w:type="dxa"/>
          </w:tcPr>
          <w:p w14:paraId="25247CA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695" w:type="dxa"/>
          </w:tcPr>
          <w:p w14:paraId="03CED65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8" w:type="dxa"/>
          </w:tcPr>
          <w:p w14:paraId="31012F2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14:paraId="157BC950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2" w:type="dxa"/>
          </w:tcPr>
          <w:p w14:paraId="48E6AE1F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14:paraId="54B2AD9B" w14:textId="77777777" w:rsidR="00F6749C" w:rsidRPr="00F6749C" w:rsidRDefault="005F3F1A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dxa"/>
          </w:tcPr>
          <w:p w14:paraId="65BB050C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</w:tcPr>
          <w:p w14:paraId="52BD933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32" w:type="dxa"/>
          </w:tcPr>
          <w:p w14:paraId="4DC5C0D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5" w:type="dxa"/>
          </w:tcPr>
          <w:p w14:paraId="36837E07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67" w:type="dxa"/>
          </w:tcPr>
          <w:p w14:paraId="6D86936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506" w:type="dxa"/>
          </w:tcPr>
          <w:p w14:paraId="5ED2C856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4" w:type="dxa"/>
          </w:tcPr>
          <w:p w14:paraId="575C824D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34" w:type="dxa"/>
          </w:tcPr>
          <w:p w14:paraId="12FFB5D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14:paraId="76F0BCB8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0" w:type="dxa"/>
          </w:tcPr>
          <w:p w14:paraId="0C84CC18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4" w:type="dxa"/>
          </w:tcPr>
          <w:p w14:paraId="5D9661E6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659" w:type="dxa"/>
          </w:tcPr>
          <w:p w14:paraId="6D36A2B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F6749C" w:rsidRPr="00F6749C" w14:paraId="5DF6EEEF" w14:textId="77777777" w:rsidTr="00814995">
        <w:tc>
          <w:tcPr>
            <w:tcW w:w="534" w:type="dxa"/>
          </w:tcPr>
          <w:p w14:paraId="4FB0039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5" w:type="dxa"/>
          </w:tcPr>
          <w:p w14:paraId="2E87B26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620" w:type="dxa"/>
          </w:tcPr>
          <w:p w14:paraId="26D3990C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642" w:type="dxa"/>
          </w:tcPr>
          <w:p w14:paraId="1EA3185C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45" w:type="dxa"/>
          </w:tcPr>
          <w:p w14:paraId="71EA4155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95" w:type="dxa"/>
          </w:tcPr>
          <w:p w14:paraId="42D957C2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8" w:type="dxa"/>
          </w:tcPr>
          <w:p w14:paraId="27088D50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14:paraId="0E21F5C1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2" w:type="dxa"/>
          </w:tcPr>
          <w:p w14:paraId="47DDAFB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14:paraId="1EAB3868" w14:textId="77777777" w:rsidR="00F6749C" w:rsidRPr="00F6749C" w:rsidRDefault="005F3F1A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</w:tcPr>
          <w:p w14:paraId="299FAC5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" w:type="dxa"/>
          </w:tcPr>
          <w:p w14:paraId="6DA39F81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2" w:type="dxa"/>
          </w:tcPr>
          <w:p w14:paraId="392B1B83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5" w:type="dxa"/>
          </w:tcPr>
          <w:p w14:paraId="45CB4FF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67" w:type="dxa"/>
          </w:tcPr>
          <w:p w14:paraId="23C7E611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06" w:type="dxa"/>
          </w:tcPr>
          <w:p w14:paraId="46D1CF26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4" w:type="dxa"/>
          </w:tcPr>
          <w:p w14:paraId="7A04CEC0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834" w:type="dxa"/>
          </w:tcPr>
          <w:p w14:paraId="257C95CF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14:paraId="378BFBFE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14:paraId="104F184B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14:paraId="4563A0A1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9" w:type="dxa"/>
          </w:tcPr>
          <w:p w14:paraId="1A1620D9" w14:textId="77777777" w:rsidR="00F6749C" w:rsidRPr="00F6749C" w:rsidRDefault="00F6749C" w:rsidP="00F67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49C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814995" w:rsidRPr="00447BAD" w14:paraId="43749B73" w14:textId="77777777" w:rsidTr="00814995">
        <w:trPr>
          <w:trHeight w:val="265"/>
        </w:trPr>
        <w:tc>
          <w:tcPr>
            <w:tcW w:w="534" w:type="dxa"/>
          </w:tcPr>
          <w:p w14:paraId="65393950" w14:textId="77777777" w:rsidR="00814995" w:rsidRPr="00BE3777" w:rsidRDefault="00814995" w:rsidP="00FB4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5" w:type="dxa"/>
          </w:tcPr>
          <w:p w14:paraId="5F58A0E1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620" w:type="dxa"/>
          </w:tcPr>
          <w:p w14:paraId="6620CA60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</w:t>
            </w:r>
          </w:p>
        </w:tc>
        <w:tc>
          <w:tcPr>
            <w:tcW w:w="642" w:type="dxa"/>
          </w:tcPr>
          <w:p w14:paraId="1300C1A2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  <w:tc>
          <w:tcPr>
            <w:tcW w:w="945" w:type="dxa"/>
          </w:tcPr>
          <w:p w14:paraId="1F1127E4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695" w:type="dxa"/>
          </w:tcPr>
          <w:p w14:paraId="7034069B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8" w:type="dxa"/>
          </w:tcPr>
          <w:p w14:paraId="16EE4BAB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4" w:type="dxa"/>
          </w:tcPr>
          <w:p w14:paraId="4ED98D34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42" w:type="dxa"/>
          </w:tcPr>
          <w:p w14:paraId="0B0AD292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14:paraId="393CD3E0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14:paraId="6D9911FD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9" w:type="dxa"/>
          </w:tcPr>
          <w:p w14:paraId="2453FA0B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32" w:type="dxa"/>
          </w:tcPr>
          <w:p w14:paraId="44AC3776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15" w:type="dxa"/>
          </w:tcPr>
          <w:p w14:paraId="1DD87DF0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767" w:type="dxa"/>
          </w:tcPr>
          <w:p w14:paraId="15643263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506" w:type="dxa"/>
          </w:tcPr>
          <w:p w14:paraId="3FEDBD68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4" w:type="dxa"/>
          </w:tcPr>
          <w:p w14:paraId="1E881686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834" w:type="dxa"/>
          </w:tcPr>
          <w:p w14:paraId="65D4E10D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14:paraId="32CAAFC7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14:paraId="24C62908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4" w:type="dxa"/>
          </w:tcPr>
          <w:p w14:paraId="6120D32C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659" w:type="dxa"/>
          </w:tcPr>
          <w:p w14:paraId="435232D3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814995" w:rsidRPr="00447BAD" w14:paraId="0E8E4D00" w14:textId="77777777" w:rsidTr="00814995">
        <w:trPr>
          <w:trHeight w:val="265"/>
        </w:trPr>
        <w:tc>
          <w:tcPr>
            <w:tcW w:w="534" w:type="dxa"/>
          </w:tcPr>
          <w:p w14:paraId="6B7C5999" w14:textId="77777777" w:rsidR="00814995" w:rsidRPr="00BE3777" w:rsidRDefault="00814995" w:rsidP="00FB4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55" w:type="dxa"/>
          </w:tcPr>
          <w:p w14:paraId="1C864615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620" w:type="dxa"/>
          </w:tcPr>
          <w:p w14:paraId="663B6513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642" w:type="dxa"/>
          </w:tcPr>
          <w:p w14:paraId="0FA174C1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</w:t>
            </w:r>
          </w:p>
        </w:tc>
        <w:tc>
          <w:tcPr>
            <w:tcW w:w="945" w:type="dxa"/>
          </w:tcPr>
          <w:p w14:paraId="4008C457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695" w:type="dxa"/>
          </w:tcPr>
          <w:p w14:paraId="2B61083C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8" w:type="dxa"/>
          </w:tcPr>
          <w:p w14:paraId="4485BC57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4" w:type="dxa"/>
          </w:tcPr>
          <w:p w14:paraId="59972793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14:paraId="16D627AB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14:paraId="30BC88DD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14:paraId="4BDB5389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9" w:type="dxa"/>
          </w:tcPr>
          <w:p w14:paraId="38209306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32" w:type="dxa"/>
          </w:tcPr>
          <w:p w14:paraId="54B5285E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15" w:type="dxa"/>
          </w:tcPr>
          <w:p w14:paraId="44DA7A29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767" w:type="dxa"/>
          </w:tcPr>
          <w:p w14:paraId="0C8D52D6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06" w:type="dxa"/>
          </w:tcPr>
          <w:p w14:paraId="24AF8A59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4" w:type="dxa"/>
          </w:tcPr>
          <w:p w14:paraId="7D5B516B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834" w:type="dxa"/>
          </w:tcPr>
          <w:p w14:paraId="334F74F3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14:paraId="0A466A85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14:paraId="4A71146E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</w:tcPr>
          <w:p w14:paraId="6F29AEED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59" w:type="dxa"/>
          </w:tcPr>
          <w:p w14:paraId="2D28BAAD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1,05</w:t>
            </w:r>
          </w:p>
        </w:tc>
      </w:tr>
      <w:tr w:rsidR="00814995" w:rsidRPr="00447BAD" w14:paraId="42A4298F" w14:textId="77777777" w:rsidTr="00814995">
        <w:trPr>
          <w:trHeight w:val="282"/>
        </w:trPr>
        <w:tc>
          <w:tcPr>
            <w:tcW w:w="534" w:type="dxa"/>
          </w:tcPr>
          <w:p w14:paraId="042CBDCA" w14:textId="77777777" w:rsidR="00814995" w:rsidRPr="00BE3777" w:rsidRDefault="00814995" w:rsidP="00FB4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</w:tcPr>
          <w:p w14:paraId="4379981E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620" w:type="dxa"/>
          </w:tcPr>
          <w:p w14:paraId="2ACD9768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</w:t>
            </w:r>
          </w:p>
        </w:tc>
        <w:tc>
          <w:tcPr>
            <w:tcW w:w="642" w:type="dxa"/>
          </w:tcPr>
          <w:p w14:paraId="2C3648D3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  <w:tc>
          <w:tcPr>
            <w:tcW w:w="945" w:type="dxa"/>
          </w:tcPr>
          <w:p w14:paraId="39948A8A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95" w:type="dxa"/>
          </w:tcPr>
          <w:p w14:paraId="12939957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8" w:type="dxa"/>
          </w:tcPr>
          <w:p w14:paraId="436E63D7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4" w:type="dxa"/>
          </w:tcPr>
          <w:p w14:paraId="7CF902A6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42" w:type="dxa"/>
          </w:tcPr>
          <w:p w14:paraId="77E78872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14:paraId="086A7E38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14:paraId="7878E71C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" w:type="dxa"/>
          </w:tcPr>
          <w:p w14:paraId="514702EC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32" w:type="dxa"/>
          </w:tcPr>
          <w:p w14:paraId="2C480B5A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15" w:type="dxa"/>
          </w:tcPr>
          <w:p w14:paraId="62E83996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67" w:type="dxa"/>
          </w:tcPr>
          <w:p w14:paraId="01F60AAF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06" w:type="dxa"/>
          </w:tcPr>
          <w:p w14:paraId="57049139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4" w:type="dxa"/>
          </w:tcPr>
          <w:p w14:paraId="654413A5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34" w:type="dxa"/>
          </w:tcPr>
          <w:p w14:paraId="7FB28CE9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14:paraId="7FD4BD07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14:paraId="1F64B573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</w:tcPr>
          <w:p w14:paraId="7591B2A6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659" w:type="dxa"/>
          </w:tcPr>
          <w:p w14:paraId="717F7B25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</w:t>
            </w:r>
          </w:p>
        </w:tc>
      </w:tr>
      <w:tr w:rsidR="00814995" w:rsidRPr="00447BAD" w14:paraId="6F2F9734" w14:textId="77777777" w:rsidTr="00814995">
        <w:trPr>
          <w:trHeight w:val="265"/>
        </w:trPr>
        <w:tc>
          <w:tcPr>
            <w:tcW w:w="534" w:type="dxa"/>
          </w:tcPr>
          <w:p w14:paraId="2EDB3B2D" w14:textId="77777777" w:rsidR="00814995" w:rsidRPr="00BE3777" w:rsidRDefault="00814995" w:rsidP="00FB4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5" w:type="dxa"/>
          </w:tcPr>
          <w:p w14:paraId="2B79FA3A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620" w:type="dxa"/>
          </w:tcPr>
          <w:p w14:paraId="0181447D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  <w:tc>
          <w:tcPr>
            <w:tcW w:w="642" w:type="dxa"/>
          </w:tcPr>
          <w:p w14:paraId="572D127A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  <w:tc>
          <w:tcPr>
            <w:tcW w:w="945" w:type="dxa"/>
          </w:tcPr>
          <w:p w14:paraId="772AAC75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95" w:type="dxa"/>
          </w:tcPr>
          <w:p w14:paraId="3B26FD84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8" w:type="dxa"/>
          </w:tcPr>
          <w:p w14:paraId="61D871EA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4" w:type="dxa"/>
          </w:tcPr>
          <w:p w14:paraId="47970A5B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2" w:type="dxa"/>
          </w:tcPr>
          <w:p w14:paraId="08751190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14:paraId="0E2F8640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14:paraId="503DFCEC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</w:tcPr>
          <w:p w14:paraId="751CC1FF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32" w:type="dxa"/>
          </w:tcPr>
          <w:p w14:paraId="6B4B52CA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5" w:type="dxa"/>
          </w:tcPr>
          <w:p w14:paraId="43B3F2AA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767" w:type="dxa"/>
          </w:tcPr>
          <w:p w14:paraId="69713128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06" w:type="dxa"/>
          </w:tcPr>
          <w:p w14:paraId="3677BDB9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4" w:type="dxa"/>
          </w:tcPr>
          <w:p w14:paraId="2AB63527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834" w:type="dxa"/>
          </w:tcPr>
          <w:p w14:paraId="2B21F5EE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14:paraId="50E4805B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14:paraId="691CF52E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</w:tcPr>
          <w:p w14:paraId="16F6C28D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59" w:type="dxa"/>
          </w:tcPr>
          <w:p w14:paraId="139250B9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</w:tr>
      <w:tr w:rsidR="00814995" w:rsidRPr="00447BAD" w14:paraId="4EC735B8" w14:textId="77777777" w:rsidTr="00814995">
        <w:trPr>
          <w:trHeight w:val="296"/>
        </w:trPr>
        <w:tc>
          <w:tcPr>
            <w:tcW w:w="534" w:type="dxa"/>
          </w:tcPr>
          <w:p w14:paraId="0FC8A978" w14:textId="77777777" w:rsidR="00814995" w:rsidRPr="00BE3777" w:rsidRDefault="00814995" w:rsidP="00FB4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5" w:type="dxa"/>
          </w:tcPr>
          <w:p w14:paraId="201A1293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620" w:type="dxa"/>
          </w:tcPr>
          <w:p w14:paraId="23474ACD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  <w:tc>
          <w:tcPr>
            <w:tcW w:w="642" w:type="dxa"/>
          </w:tcPr>
          <w:p w14:paraId="010D5333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</w:t>
            </w:r>
          </w:p>
        </w:tc>
        <w:tc>
          <w:tcPr>
            <w:tcW w:w="945" w:type="dxa"/>
          </w:tcPr>
          <w:p w14:paraId="773D6BE5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695" w:type="dxa"/>
          </w:tcPr>
          <w:p w14:paraId="0A611C05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8" w:type="dxa"/>
          </w:tcPr>
          <w:p w14:paraId="4A7C9327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4" w:type="dxa"/>
          </w:tcPr>
          <w:p w14:paraId="282626DF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42" w:type="dxa"/>
          </w:tcPr>
          <w:p w14:paraId="5AADFB79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5F952F37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14:paraId="79413E26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9" w:type="dxa"/>
          </w:tcPr>
          <w:p w14:paraId="56FA2A98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32" w:type="dxa"/>
          </w:tcPr>
          <w:p w14:paraId="5640ED8C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15" w:type="dxa"/>
          </w:tcPr>
          <w:p w14:paraId="13E5F605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767" w:type="dxa"/>
          </w:tcPr>
          <w:p w14:paraId="781BCF57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506" w:type="dxa"/>
          </w:tcPr>
          <w:p w14:paraId="5DEE3F47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4" w:type="dxa"/>
          </w:tcPr>
          <w:p w14:paraId="17FE7E9B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834" w:type="dxa"/>
          </w:tcPr>
          <w:p w14:paraId="194BC4CC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14:paraId="0AC97A57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0" w:type="dxa"/>
          </w:tcPr>
          <w:p w14:paraId="6E66FFDE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4" w:type="dxa"/>
          </w:tcPr>
          <w:p w14:paraId="0072E48F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59" w:type="dxa"/>
          </w:tcPr>
          <w:p w14:paraId="52B6EDA2" w14:textId="77777777" w:rsidR="00814995" w:rsidRPr="00447BAD" w:rsidRDefault="00814995" w:rsidP="00FB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</w:tr>
    </w:tbl>
    <w:p w14:paraId="4B64BF4A" w14:textId="77777777" w:rsidR="00814995" w:rsidRDefault="00814995" w:rsidP="005F3F1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30B65DA" w14:textId="77777777" w:rsidR="00814995" w:rsidRDefault="00814995" w:rsidP="005F3F1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74F5296" w14:textId="77777777" w:rsidR="00814995" w:rsidRDefault="00814995" w:rsidP="005F3F1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91FF7AB" w14:textId="77777777" w:rsidR="00814995" w:rsidRDefault="00814995" w:rsidP="005F3F1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A6D3749" w14:textId="77777777" w:rsidR="00814995" w:rsidRDefault="00814995" w:rsidP="005F3F1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AEEAF09" w14:textId="77777777" w:rsidR="00814995" w:rsidRDefault="00814995" w:rsidP="005F3F1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1BD92A3" w14:textId="77777777" w:rsidR="00814995" w:rsidRDefault="00814995" w:rsidP="005F3F1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0AF2AB0" w14:textId="77777777" w:rsidR="00814995" w:rsidRDefault="00814995" w:rsidP="005F3F1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B0599FA" w14:textId="77777777" w:rsidR="00814995" w:rsidRDefault="00814995" w:rsidP="005F3F1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0F0D5D9" w14:textId="77777777" w:rsidR="00814995" w:rsidRDefault="00814995" w:rsidP="005F3F1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248D15B" w14:textId="77777777" w:rsidR="00814995" w:rsidRDefault="00814995" w:rsidP="005F3F1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E945CA3" w14:textId="77777777" w:rsidR="00814995" w:rsidRDefault="00814995" w:rsidP="005F3F1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CB2A51D" w14:textId="77777777" w:rsidR="00F6749C" w:rsidRDefault="005F3F1A" w:rsidP="005F3F1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3F1A"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tbl>
      <w:tblPr>
        <w:tblW w:w="15545" w:type="dxa"/>
        <w:tblInd w:w="93" w:type="dxa"/>
        <w:tblLook w:val="04A0" w:firstRow="1" w:lastRow="0" w:firstColumn="1" w:lastColumn="0" w:noHBand="0" w:noVBand="1"/>
      </w:tblPr>
      <w:tblGrid>
        <w:gridCol w:w="662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502"/>
        <w:gridCol w:w="331"/>
        <w:gridCol w:w="388"/>
        <w:gridCol w:w="445"/>
        <w:gridCol w:w="506"/>
        <w:gridCol w:w="615"/>
        <w:gridCol w:w="488"/>
        <w:gridCol w:w="437"/>
        <w:gridCol w:w="364"/>
        <w:gridCol w:w="717"/>
        <w:gridCol w:w="499"/>
        <w:gridCol w:w="440"/>
        <w:gridCol w:w="554"/>
      </w:tblGrid>
      <w:tr w:rsidR="005F3F1A" w:rsidRPr="005F3F1A" w14:paraId="1D2BE64B" w14:textId="77777777" w:rsidTr="003A7300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49D1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Фамилия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8934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6528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A47F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645E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47E2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8BDC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39D5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8215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5A6F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9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495C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43FB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11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F429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AC06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47F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6914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15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E227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16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F3B8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C3B9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18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3692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58E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8169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21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72AF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22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7FBC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23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392C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24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19B7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25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34F5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26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6CAC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бонус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023D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60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AC77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500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FD96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1500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51B7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длина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9474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метание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D7BF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пресс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774E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сила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B8A9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ч/б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169E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штрафной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8277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точки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EB9D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балл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E4D1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оценка</w:t>
            </w:r>
          </w:p>
        </w:tc>
      </w:tr>
      <w:tr w:rsidR="005F3F1A" w:rsidRPr="005F3F1A" w14:paraId="4D87BE61" w14:textId="77777777" w:rsidTr="003A7300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7FD9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6EF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D57C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F042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D145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0DDF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FAA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CB6E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05BD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0823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16CF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D2D8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ABE5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3ABE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80F5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339C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C435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0B9C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17CB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A276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48EE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B7EA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6399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CB61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5089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5AD5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66A9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2D99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1603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12E3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3EDE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B187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4AA7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D4DD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0736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9628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59D1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863C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876E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423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8CC9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5</w:t>
            </w:r>
          </w:p>
        </w:tc>
      </w:tr>
      <w:tr w:rsidR="005F3F1A" w:rsidRPr="005F3F1A" w14:paraId="16FCFF35" w14:textId="77777777" w:rsidTr="003A7300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7464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0268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4724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77A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96A4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B3AC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99C3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A43C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55D4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A386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08C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62A6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5D49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A857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  <w:t>ф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DDE2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  <w:t>ф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FD7F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B52C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302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1EFC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577A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CA6C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68AD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8DB6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694B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247C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7267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AC97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E82A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356D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69D9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613D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5A96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F121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4126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378E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1A06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5768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1B1B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AB0F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276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2687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4</w:t>
            </w:r>
          </w:p>
        </w:tc>
      </w:tr>
      <w:tr w:rsidR="005F3F1A" w:rsidRPr="005F3F1A" w14:paraId="2BB4AE0F" w14:textId="77777777" w:rsidTr="003A7300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58E4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E4FE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A6A9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8FB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3B29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8735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EB0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244F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C537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92A5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783F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B42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DBAF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66D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574D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E52F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2F76" w14:textId="77777777" w:rsidR="005F3F1A" w:rsidRPr="005F3F1A" w:rsidRDefault="005541B2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  <w:t>б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B794" w14:textId="77777777" w:rsidR="005F3F1A" w:rsidRPr="005F3F1A" w:rsidRDefault="005541B2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  <w:t>б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9051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4E5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399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35BB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40D7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664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7F89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A641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CC46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9045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5DB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12BC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A26B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C0E8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5C8D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3FA7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A682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B5F2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441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5EAB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A61A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266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277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4</w:t>
            </w:r>
          </w:p>
        </w:tc>
      </w:tr>
      <w:tr w:rsidR="005F3F1A" w:rsidRPr="005F3F1A" w14:paraId="00CA3CD7" w14:textId="77777777" w:rsidTr="003A7300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3C08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DCCB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2213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13EF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9A48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898F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FEC6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EB3D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600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958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1D8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94B6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E275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8244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236C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D354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2956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B0C4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37F4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6316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F57E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CCF2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4883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B94F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DEDF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DC51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D7F6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A54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5A85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8B16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C4FB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7992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AC35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42C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7CE4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191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334F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35E4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3DA7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412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F0A2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5</w:t>
            </w:r>
          </w:p>
        </w:tc>
      </w:tr>
      <w:tr w:rsidR="005F3F1A" w:rsidRPr="005F3F1A" w14:paraId="629F16AC" w14:textId="77777777" w:rsidTr="003A7300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CAA3E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F7D2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1CCA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41A1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ABEE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BFA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  <w:t>б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21D5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D7E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6AA3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ED3E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5172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47E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1E75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76A7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99CA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D246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6C85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00C9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EA05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BB33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7741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EFC1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6B66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E8F3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566F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993D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57C6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FA68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2274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783C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6332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675B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E101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C02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6084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A07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C587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818B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7F80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313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085A" w14:textId="77777777" w:rsidR="005F3F1A" w:rsidRPr="005F3F1A" w:rsidRDefault="005F3F1A" w:rsidP="005F3F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5F3F1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4</w:t>
            </w:r>
          </w:p>
        </w:tc>
      </w:tr>
      <w:tr w:rsidR="003A7300" w:rsidRPr="003A7300" w14:paraId="09177FB0" w14:textId="77777777" w:rsidTr="003A7300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5A43F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BD9D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D067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EB3D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7712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  <w:t>ф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EDAB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  <w:t>ф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83FA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D2E7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3E4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A1ED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E19B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CF5A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7395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E455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7C7B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27DE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376E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6842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51AB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CE9C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1E12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8BDB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18F1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9ADC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C470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C059" w14:textId="77777777" w:rsidR="003A7300" w:rsidRPr="003A7300" w:rsidRDefault="005541B2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б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F0FF" w14:textId="77777777" w:rsidR="003A7300" w:rsidRPr="003A7300" w:rsidRDefault="005541B2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б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383D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2838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BEB1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57AD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7DB6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7E3F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E32C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CFE0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8363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63F5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6346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7A40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392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D2FA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5</w:t>
            </w:r>
          </w:p>
        </w:tc>
      </w:tr>
      <w:tr w:rsidR="003A7300" w:rsidRPr="003A7300" w14:paraId="3FE5A7EE" w14:textId="77777777" w:rsidTr="003A7300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459F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D7EE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7FE8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B4D5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2924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3B25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i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D7F4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797F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A60B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FAF2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CEA2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09F4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8BBC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B10C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E137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DC3D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E129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A2EF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77C6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D5AD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1328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C00B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5006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A7B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0247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5694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3E1C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A9EB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-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45A8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1B18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321F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B743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63AD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B1A0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0F6E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D3A9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FF64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890E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9CE1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392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1F76" w14:textId="77777777" w:rsidR="003A7300" w:rsidRPr="003A7300" w:rsidRDefault="003A7300" w:rsidP="003A7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</w:pPr>
            <w:r w:rsidRPr="003A730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/>
                <w:lang w:eastAsia="ru-RU"/>
              </w:rPr>
              <w:t>5</w:t>
            </w:r>
          </w:p>
        </w:tc>
      </w:tr>
    </w:tbl>
    <w:p w14:paraId="68681E2D" w14:textId="77777777" w:rsidR="005F3F1A" w:rsidRDefault="005F3F1A" w:rsidP="005F3F1A">
      <w:pPr>
        <w:rPr>
          <w:rFonts w:ascii="Times New Roman" w:hAnsi="Times New Roman" w:cs="Times New Roman"/>
          <w:sz w:val="28"/>
          <w:szCs w:val="28"/>
        </w:rPr>
      </w:pPr>
    </w:p>
    <w:p w14:paraId="7D5A9C3B" w14:textId="77777777" w:rsidR="003A7300" w:rsidRDefault="003A7300" w:rsidP="005F3F1A">
      <w:pPr>
        <w:rPr>
          <w:rFonts w:ascii="Times New Roman" w:hAnsi="Times New Roman" w:cs="Times New Roman"/>
          <w:sz w:val="28"/>
          <w:szCs w:val="28"/>
        </w:rPr>
      </w:pPr>
    </w:p>
    <w:p w14:paraId="18287541" w14:textId="77777777" w:rsidR="003A7300" w:rsidRDefault="003A7300" w:rsidP="005F3F1A">
      <w:pPr>
        <w:rPr>
          <w:rFonts w:ascii="Times New Roman" w:hAnsi="Times New Roman" w:cs="Times New Roman"/>
          <w:sz w:val="28"/>
          <w:szCs w:val="28"/>
        </w:rPr>
      </w:pPr>
    </w:p>
    <w:p w14:paraId="6326EECA" w14:textId="77777777" w:rsidR="003A7300" w:rsidRPr="003A7300" w:rsidRDefault="003A7300" w:rsidP="005F3F1A">
      <w:pPr>
        <w:rPr>
          <w:rFonts w:ascii="Times New Roman" w:hAnsi="Times New Roman" w:cs="Times New Roman"/>
          <w:sz w:val="28"/>
          <w:szCs w:val="28"/>
        </w:rPr>
        <w:sectPr w:rsidR="003A7300" w:rsidRPr="003A7300" w:rsidSect="00F6749C">
          <w:pgSz w:w="16840" w:h="11901" w:orient="landscape"/>
          <w:pgMar w:top="709" w:right="709" w:bottom="709" w:left="709" w:header="709" w:footer="709" w:gutter="0"/>
          <w:cols w:space="708"/>
          <w:docGrid w:linePitch="360"/>
        </w:sectPr>
      </w:pPr>
    </w:p>
    <w:p w14:paraId="67A3B3B7" w14:textId="77777777" w:rsidR="00F6749C" w:rsidRDefault="00F6749C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3268BF" w14:textId="77777777" w:rsidR="00F6749C" w:rsidRDefault="00F6749C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E92521" w14:textId="77777777" w:rsidR="00F6749C" w:rsidRDefault="00F6749C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42303E" w14:textId="77777777" w:rsidR="00F6749C" w:rsidRDefault="00F6749C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41786A" w14:textId="77777777" w:rsidR="00F6749C" w:rsidRDefault="00F6749C" w:rsidP="00F674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B555B1" w14:textId="77777777" w:rsidR="00F6749C" w:rsidRDefault="00F6749C" w:rsidP="00F6749C">
      <w:pPr>
        <w:spacing w:line="360" w:lineRule="auto"/>
        <w:rPr>
          <w:rFonts w:cs="Times New Roman"/>
        </w:rPr>
      </w:pPr>
    </w:p>
    <w:p w14:paraId="54A569AD" w14:textId="77777777" w:rsidR="007C78CE" w:rsidRPr="00471669" w:rsidRDefault="007C78CE" w:rsidP="00F67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78CE" w:rsidRPr="00471669" w:rsidSect="00CD38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7595"/>
    <w:multiLevelType w:val="hybridMultilevel"/>
    <w:tmpl w:val="ECF87F30"/>
    <w:lvl w:ilvl="0" w:tplc="F24E496A">
      <w:start w:val="5"/>
      <w:numFmt w:val="bullet"/>
      <w:lvlText w:val="-"/>
      <w:lvlJc w:val="left"/>
      <w:pPr>
        <w:ind w:left="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5C9C28D1"/>
    <w:multiLevelType w:val="hybridMultilevel"/>
    <w:tmpl w:val="2716C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55F61"/>
    <w:multiLevelType w:val="hybridMultilevel"/>
    <w:tmpl w:val="4FE67CB4"/>
    <w:lvl w:ilvl="0" w:tplc="0E7A9C30"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4"/>
    <w:rsid w:val="00154ADB"/>
    <w:rsid w:val="003A7300"/>
    <w:rsid w:val="00471669"/>
    <w:rsid w:val="005541B2"/>
    <w:rsid w:val="005F3F1A"/>
    <w:rsid w:val="006E4743"/>
    <w:rsid w:val="007C78CE"/>
    <w:rsid w:val="007D2D8C"/>
    <w:rsid w:val="00814995"/>
    <w:rsid w:val="00C21A83"/>
    <w:rsid w:val="00C93EA4"/>
    <w:rsid w:val="00CD38BD"/>
    <w:rsid w:val="00EC6FA8"/>
    <w:rsid w:val="00F6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560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3E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669"/>
    <w:pPr>
      <w:ind w:left="720"/>
      <w:contextualSpacing/>
    </w:pPr>
  </w:style>
  <w:style w:type="table" w:styleId="a4">
    <w:name w:val="Table Grid"/>
    <w:basedOn w:val="a1"/>
    <w:uiPriority w:val="59"/>
    <w:rsid w:val="00154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30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300"/>
    <w:rPr>
      <w:rFonts w:ascii="Lucida Grande CY" w:eastAsia="Arial Unicode MS" w:hAnsi="Lucida Grande CY" w:cs="Lucida Grande CY"/>
      <w:color w:val="000000"/>
      <w:sz w:val="18"/>
      <w:szCs w:val="18"/>
      <w:u w:color="000000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3E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669"/>
    <w:pPr>
      <w:ind w:left="720"/>
      <w:contextualSpacing/>
    </w:pPr>
  </w:style>
  <w:style w:type="table" w:styleId="a4">
    <w:name w:val="Table Grid"/>
    <w:basedOn w:val="a1"/>
    <w:uiPriority w:val="59"/>
    <w:rsid w:val="00154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730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300"/>
    <w:rPr>
      <w:rFonts w:ascii="Lucida Grande CY" w:eastAsia="Arial Unicode MS" w:hAnsi="Lucida Grande CY" w:cs="Lucida Grande CY"/>
      <w:color w:val="000000"/>
      <w:sz w:val="18"/>
      <w:szCs w:val="18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977</Words>
  <Characters>5572</Characters>
  <Application>Microsoft Macintosh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3</cp:revision>
  <cp:lastPrinted>2015-12-16T17:20:00Z</cp:lastPrinted>
  <dcterms:created xsi:type="dcterms:W3CDTF">2015-12-16T15:27:00Z</dcterms:created>
  <dcterms:modified xsi:type="dcterms:W3CDTF">2016-02-15T15:23:00Z</dcterms:modified>
</cp:coreProperties>
</file>