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A5" w:rsidRDefault="004E7F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91B9B" w:rsidRDefault="00791B9B">
      <w:pPr>
        <w:rPr>
          <w:sz w:val="28"/>
          <w:szCs w:val="28"/>
        </w:rPr>
      </w:pPr>
    </w:p>
    <w:p w:rsidR="00791B9B" w:rsidRDefault="00791B9B">
      <w:pPr>
        <w:rPr>
          <w:sz w:val="28"/>
          <w:szCs w:val="28"/>
        </w:rPr>
      </w:pPr>
    </w:p>
    <w:p w:rsidR="007D5204" w:rsidRDefault="007D5204">
      <w:pPr>
        <w:rPr>
          <w:sz w:val="28"/>
          <w:szCs w:val="28"/>
        </w:rPr>
      </w:pPr>
    </w:p>
    <w:p w:rsidR="007D5204" w:rsidRDefault="007D5204">
      <w:pPr>
        <w:rPr>
          <w:sz w:val="28"/>
          <w:szCs w:val="28"/>
        </w:rPr>
      </w:pPr>
    </w:p>
    <w:p w:rsidR="007D5204" w:rsidRDefault="007D5204">
      <w:pPr>
        <w:rPr>
          <w:sz w:val="28"/>
          <w:szCs w:val="28"/>
        </w:rPr>
      </w:pPr>
    </w:p>
    <w:p w:rsidR="004E7FBF" w:rsidRDefault="004E7FBF">
      <w:pPr>
        <w:rPr>
          <w:sz w:val="28"/>
          <w:szCs w:val="28"/>
        </w:rPr>
      </w:pPr>
    </w:p>
    <w:p w:rsidR="004E7FBF" w:rsidRPr="007D5204" w:rsidRDefault="004E7F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5204">
        <w:rPr>
          <w:sz w:val="28"/>
          <w:szCs w:val="28"/>
        </w:rPr>
        <w:t xml:space="preserve">                         </w:t>
      </w:r>
      <w:r w:rsidR="007D5204" w:rsidRPr="007D5204">
        <w:rPr>
          <w:b/>
          <w:sz w:val="28"/>
          <w:szCs w:val="28"/>
        </w:rPr>
        <w:t xml:space="preserve"> СОВРЕМЕННОЕ  </w:t>
      </w:r>
      <w:r w:rsidR="007D5204">
        <w:rPr>
          <w:b/>
          <w:sz w:val="28"/>
          <w:szCs w:val="28"/>
        </w:rPr>
        <w:t xml:space="preserve">    </w:t>
      </w:r>
      <w:r w:rsidR="007D5204" w:rsidRPr="007D5204">
        <w:rPr>
          <w:b/>
          <w:sz w:val="28"/>
          <w:szCs w:val="28"/>
        </w:rPr>
        <w:t xml:space="preserve"> ПОНИМАНИЕ</w:t>
      </w:r>
    </w:p>
    <w:p w:rsidR="007D5204" w:rsidRDefault="004E7FBF" w:rsidP="004E7F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5204">
        <w:rPr>
          <w:b/>
          <w:sz w:val="28"/>
          <w:szCs w:val="28"/>
        </w:rPr>
        <w:t xml:space="preserve">                            РОЛИ</w:t>
      </w:r>
      <w:r>
        <w:rPr>
          <w:b/>
          <w:sz w:val="28"/>
          <w:szCs w:val="28"/>
        </w:rPr>
        <w:t xml:space="preserve">    ШКОЛЬНОГО    МУЗЕЯ</w:t>
      </w:r>
    </w:p>
    <w:p w:rsidR="004E7FBF" w:rsidRDefault="007D5204" w:rsidP="004E7F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В    ФОРМИРОВАНИИ   ГРАЖДАНСКИХ    КАЧЕСТВ</w:t>
      </w:r>
    </w:p>
    <w:p w:rsidR="004E7FBF" w:rsidRDefault="004E7FBF" w:rsidP="004E7F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D5204">
        <w:rPr>
          <w:b/>
          <w:sz w:val="28"/>
          <w:szCs w:val="28"/>
        </w:rPr>
        <w:t xml:space="preserve">                             У</w:t>
      </w:r>
      <w:r>
        <w:rPr>
          <w:b/>
          <w:sz w:val="28"/>
          <w:szCs w:val="28"/>
        </w:rPr>
        <w:t xml:space="preserve">   ПОДРОСТКОВ</w:t>
      </w:r>
    </w:p>
    <w:p w:rsidR="004E7FBF" w:rsidRDefault="004E7FBF" w:rsidP="004E7FBF">
      <w:pPr>
        <w:spacing w:line="360" w:lineRule="auto"/>
        <w:rPr>
          <w:b/>
          <w:sz w:val="28"/>
          <w:szCs w:val="28"/>
        </w:rPr>
      </w:pPr>
    </w:p>
    <w:p w:rsidR="004E7FBF" w:rsidRDefault="004E7FBF" w:rsidP="004E7FBF">
      <w:pPr>
        <w:spacing w:line="360" w:lineRule="auto"/>
        <w:rPr>
          <w:b/>
          <w:sz w:val="28"/>
          <w:szCs w:val="28"/>
        </w:rPr>
      </w:pPr>
    </w:p>
    <w:p w:rsidR="004E7FBF" w:rsidRDefault="004E7FBF" w:rsidP="004E7FBF">
      <w:pPr>
        <w:spacing w:line="360" w:lineRule="auto"/>
        <w:rPr>
          <w:b/>
          <w:sz w:val="28"/>
          <w:szCs w:val="28"/>
        </w:rPr>
      </w:pPr>
    </w:p>
    <w:p w:rsidR="007D5204" w:rsidRDefault="007D5204" w:rsidP="004E7FBF">
      <w:pPr>
        <w:spacing w:line="360" w:lineRule="auto"/>
        <w:rPr>
          <w:b/>
          <w:sz w:val="28"/>
          <w:szCs w:val="28"/>
        </w:rPr>
      </w:pPr>
    </w:p>
    <w:p w:rsidR="007D5204" w:rsidRDefault="007D5204" w:rsidP="004E7FBF">
      <w:pPr>
        <w:spacing w:line="360" w:lineRule="auto"/>
        <w:rPr>
          <w:b/>
          <w:sz w:val="28"/>
          <w:szCs w:val="28"/>
        </w:rPr>
      </w:pPr>
    </w:p>
    <w:p w:rsidR="007D5204" w:rsidRDefault="007D5204" w:rsidP="004E7FBF">
      <w:pPr>
        <w:spacing w:line="360" w:lineRule="auto"/>
        <w:rPr>
          <w:b/>
          <w:sz w:val="28"/>
          <w:szCs w:val="28"/>
        </w:rPr>
      </w:pPr>
    </w:p>
    <w:p w:rsidR="004E7FBF" w:rsidRDefault="00791B9B" w:rsidP="00791B9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Баранов Юрий Михайлович</w:t>
      </w:r>
    </w:p>
    <w:p w:rsidR="00791B9B" w:rsidRPr="00791B9B" w:rsidRDefault="00791B9B" w:rsidP="00791B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учитель истории и обществознания</w:t>
      </w:r>
    </w:p>
    <w:p w:rsidR="004E7FBF" w:rsidRPr="00791B9B" w:rsidRDefault="00791B9B" w:rsidP="00791B9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  <w:lang w:val="en-US"/>
        </w:rPr>
        <w:t>I</w:t>
      </w:r>
      <w:r w:rsidRPr="00791B9B">
        <w:rPr>
          <w:sz w:val="28"/>
          <w:szCs w:val="28"/>
        </w:rPr>
        <w:t xml:space="preserve"> квалификационная категория</w:t>
      </w:r>
    </w:p>
    <w:p w:rsidR="004E7FBF" w:rsidRPr="00791B9B" w:rsidRDefault="00791B9B" w:rsidP="00791B9B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МБОУ  «Гимназия»</w:t>
      </w:r>
    </w:p>
    <w:p w:rsidR="004E7FBF" w:rsidRPr="00791B9B" w:rsidRDefault="00791B9B" w:rsidP="004E7FB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г. Чусовой.    Пермский край.</w:t>
      </w:r>
    </w:p>
    <w:p w:rsidR="004E7FBF" w:rsidRDefault="004E7FBF" w:rsidP="004E7FBF">
      <w:pPr>
        <w:spacing w:line="360" w:lineRule="auto"/>
        <w:rPr>
          <w:b/>
          <w:sz w:val="28"/>
          <w:szCs w:val="28"/>
        </w:rPr>
      </w:pPr>
    </w:p>
    <w:p w:rsidR="00791B9B" w:rsidRDefault="00791B9B" w:rsidP="004E7FBF">
      <w:pPr>
        <w:spacing w:line="360" w:lineRule="auto"/>
        <w:rPr>
          <w:b/>
          <w:sz w:val="28"/>
          <w:szCs w:val="28"/>
        </w:rPr>
      </w:pPr>
    </w:p>
    <w:p w:rsidR="007D5204" w:rsidRDefault="004E7FBF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5204" w:rsidRDefault="007D5204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Современное российское образование </w:t>
      </w:r>
      <w:r w:rsidR="00B262B1">
        <w:rPr>
          <w:sz w:val="28"/>
          <w:szCs w:val="28"/>
        </w:rPr>
        <w:t>переживает новый этап реформ и это связано с рядом проблем, которое переживает сейчас российское общество.</w:t>
      </w:r>
    </w:p>
    <w:p w:rsidR="00B262B1" w:rsidRDefault="00B262B1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1) темпы обновления знаний в современном мире чрезвычайно высоки и это заставляет людей постоянно переучиваться, обновляя свои знания и приёмы;</w:t>
      </w:r>
    </w:p>
    <w:p w:rsidR="00B262B1" w:rsidRDefault="00B262B1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2) в современном обществе знания распространяются не только через бумажные, но и другие источники, прежде всего Интернет, и это вынуждает школу также трансформироваться. Она перестаёт быть единственным источником знаний о мире и становится центром, где обучают приёмам самоидентификации, самоанализа</w:t>
      </w:r>
      <w:r w:rsidR="005711BA">
        <w:rPr>
          <w:sz w:val="28"/>
          <w:szCs w:val="28"/>
        </w:rPr>
        <w:t xml:space="preserve"> и пр</w:t>
      </w:r>
      <w:r>
        <w:rPr>
          <w:sz w:val="28"/>
          <w:szCs w:val="28"/>
        </w:rPr>
        <w:t xml:space="preserve">инципам построения траектории самостоятельного развития; </w:t>
      </w:r>
      <w:r w:rsidR="005711BA">
        <w:rPr>
          <w:sz w:val="28"/>
          <w:szCs w:val="28"/>
        </w:rPr>
        <w:t xml:space="preserve"> а также приёмам получения, переработки и анализа огромных массивов информации, умения делать точные практические выводы даже при отсутствии полных данных об объекте; умениям аргументировать и отстаивать свою позицию, но и уметь принять другую точку зрения, войти в команду и добиться успеха.</w:t>
      </w:r>
    </w:p>
    <w:p w:rsidR="005711BA" w:rsidRDefault="005711B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Эти проблемы заставляют российское государство вводить современные технологии в образовательные учреждения и обновлять содержание образования, с целью подтянуть образование к требованиям социально-экономического развития современного российского общества.</w:t>
      </w:r>
    </w:p>
    <w:p w:rsidR="005711BA" w:rsidRDefault="005711B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1897">
        <w:rPr>
          <w:sz w:val="28"/>
          <w:szCs w:val="28"/>
        </w:rPr>
        <w:t>Одним из критериев развития российской школы является ФГОС.</w:t>
      </w:r>
    </w:p>
    <w:p w:rsidR="009E1897" w:rsidRDefault="009E1897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Его целями являются: повышение познавательной активности учащихся и трансформация процесса обучения в процесс подготовки учащихся к реальной жизни. </w:t>
      </w:r>
      <w:r w:rsidR="007E7630">
        <w:rPr>
          <w:sz w:val="28"/>
          <w:szCs w:val="28"/>
        </w:rPr>
        <w:t>Для учащихся это означает:</w:t>
      </w:r>
    </w:p>
    <w:p w:rsidR="007E7630" w:rsidRPr="007E7630" w:rsidRDefault="007E7630" w:rsidP="007E7630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7630">
        <w:rPr>
          <w:sz w:val="28"/>
          <w:szCs w:val="28"/>
        </w:rPr>
        <w:t xml:space="preserve"> </w:t>
      </w:r>
      <w:r>
        <w:rPr>
          <w:sz w:val="28"/>
          <w:szCs w:val="28"/>
        </w:rPr>
        <w:t>* уметь успешно решать реальные задачи (достигать реальные цели);</w:t>
      </w:r>
    </w:p>
    <w:p w:rsidR="009E1897" w:rsidRDefault="009E1897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7630">
        <w:rPr>
          <w:sz w:val="28"/>
          <w:szCs w:val="28"/>
        </w:rPr>
        <w:t>* уметь сотрудничать и работать в группе;</w:t>
      </w:r>
    </w:p>
    <w:p w:rsidR="007E7630" w:rsidRDefault="007E7630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* быть готовым к быстрому переучиванию в ответ на изменения условий окружающей среды и её требований;</w:t>
      </w:r>
    </w:p>
    <w:p w:rsidR="007E7630" w:rsidRDefault="007E7630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* применимость знаний в реальной жизни;</w:t>
      </w:r>
    </w:p>
    <w:p w:rsidR="007E7630" w:rsidRDefault="007E7630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* быть более независимым в формировании своих целей, самостоятельными и настойчивыми в достижении этих целей, но и уметь принять позицию оппонентов.</w:t>
      </w:r>
    </w:p>
    <w:p w:rsidR="0048636D" w:rsidRDefault="007E7630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Для школы это означает  переориентацию с предметных результатов образования на: </w:t>
      </w:r>
      <w:r w:rsidRPr="007E7630">
        <w:rPr>
          <w:sz w:val="28"/>
          <w:szCs w:val="28"/>
          <w:u w:val="single"/>
        </w:rPr>
        <w:t>личностные</w:t>
      </w:r>
      <w:r>
        <w:rPr>
          <w:sz w:val="28"/>
          <w:szCs w:val="28"/>
        </w:rPr>
        <w:t xml:space="preserve"> </w:t>
      </w:r>
      <w:r w:rsidR="0048636D">
        <w:rPr>
          <w:sz w:val="28"/>
          <w:szCs w:val="28"/>
        </w:rPr>
        <w:t xml:space="preserve">- </w:t>
      </w:r>
      <w:r>
        <w:rPr>
          <w:sz w:val="28"/>
          <w:szCs w:val="28"/>
        </w:rPr>
        <w:t>с самоопределением</w:t>
      </w:r>
      <w:r w:rsidR="0048636D">
        <w:rPr>
          <w:sz w:val="28"/>
          <w:szCs w:val="28"/>
        </w:rPr>
        <w:t xml:space="preserve"> учащихся, их </w:t>
      </w:r>
      <w:proofErr w:type="spellStart"/>
      <w:r w:rsidR="0048636D">
        <w:rPr>
          <w:sz w:val="28"/>
          <w:szCs w:val="28"/>
        </w:rPr>
        <w:t>мотивированности</w:t>
      </w:r>
      <w:proofErr w:type="spellEnd"/>
      <w:r w:rsidR="0048636D">
        <w:rPr>
          <w:sz w:val="28"/>
          <w:szCs w:val="28"/>
        </w:rPr>
        <w:t xml:space="preserve"> на учебную </w:t>
      </w:r>
      <w:r w:rsidR="0048636D">
        <w:rPr>
          <w:sz w:val="28"/>
          <w:szCs w:val="28"/>
        </w:rPr>
        <w:lastRenderedPageBreak/>
        <w:t xml:space="preserve">деятельность, образовательный процесс и его результаты; и </w:t>
      </w:r>
      <w:proofErr w:type="spellStart"/>
      <w:r w:rsidR="0048636D" w:rsidRPr="0048636D">
        <w:rPr>
          <w:sz w:val="28"/>
          <w:szCs w:val="28"/>
          <w:u w:val="single"/>
        </w:rPr>
        <w:t>метапредметные</w:t>
      </w:r>
      <w:proofErr w:type="spellEnd"/>
      <w:r w:rsidR="0048636D">
        <w:rPr>
          <w:sz w:val="28"/>
          <w:szCs w:val="28"/>
          <w:u w:val="single"/>
        </w:rPr>
        <w:t xml:space="preserve"> </w:t>
      </w:r>
      <w:r w:rsidR="0048636D" w:rsidRPr="0048636D">
        <w:rPr>
          <w:sz w:val="28"/>
          <w:szCs w:val="28"/>
        </w:rPr>
        <w:t>– с развитием</w:t>
      </w:r>
      <w:r w:rsidR="0048636D">
        <w:rPr>
          <w:sz w:val="28"/>
          <w:szCs w:val="28"/>
          <w:u w:val="single"/>
        </w:rPr>
        <w:t xml:space="preserve"> </w:t>
      </w:r>
      <w:r w:rsidR="0048636D" w:rsidRPr="0048636D">
        <w:rPr>
          <w:sz w:val="28"/>
          <w:szCs w:val="28"/>
        </w:rPr>
        <w:t>универсальных учебных действий</w:t>
      </w:r>
      <w:r w:rsidR="0048636D">
        <w:rPr>
          <w:sz w:val="28"/>
          <w:szCs w:val="28"/>
        </w:rPr>
        <w:t xml:space="preserve">, которые включают: </w:t>
      </w:r>
      <w:proofErr w:type="gramEnd"/>
    </w:p>
    <w:p w:rsidR="0048636D" w:rsidRDefault="0048636D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1) </w:t>
      </w:r>
      <w:proofErr w:type="gramStart"/>
      <w:r>
        <w:rPr>
          <w:sz w:val="28"/>
          <w:szCs w:val="28"/>
        </w:rPr>
        <w:t>познавательные</w:t>
      </w:r>
      <w:proofErr w:type="gramEnd"/>
      <w:r>
        <w:rPr>
          <w:sz w:val="28"/>
          <w:szCs w:val="28"/>
        </w:rPr>
        <w:t xml:space="preserve"> УУД – умение добывать, преобразовывать и представлять информацию;</w:t>
      </w:r>
    </w:p>
    <w:p w:rsidR="0048636D" w:rsidRDefault="0048636D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2) регулятивные УУД – организовывать свои действия; т.е. ставить цель, планировать действия, получать и оценивать результаты;</w:t>
      </w:r>
    </w:p>
    <w:p w:rsidR="0048636D" w:rsidRDefault="0048636D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3) </w:t>
      </w:r>
      <w:proofErr w:type="gramStart"/>
      <w:r>
        <w:rPr>
          <w:sz w:val="28"/>
          <w:szCs w:val="28"/>
        </w:rPr>
        <w:t>коммуникативные</w:t>
      </w:r>
      <w:proofErr w:type="gramEnd"/>
      <w:r>
        <w:rPr>
          <w:sz w:val="28"/>
          <w:szCs w:val="28"/>
        </w:rPr>
        <w:t xml:space="preserve"> УУД – умение объяснить свою позицию, понять других, договориться о совместных действиях.</w:t>
      </w:r>
    </w:p>
    <w:p w:rsidR="0048636D" w:rsidRDefault="00BE11B7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 этом учащиеся постоянно «включены» в систему «самоконтроль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амооценка».</w:t>
      </w:r>
    </w:p>
    <w:p w:rsidR="004E7FBF" w:rsidRDefault="00BE11B7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7FBF">
        <w:rPr>
          <w:sz w:val="28"/>
          <w:szCs w:val="28"/>
        </w:rPr>
        <w:t>Музей – место, посвящённое наукам и искусствам. Музей – учреждение, которое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</w:t>
      </w:r>
    </w:p>
    <w:p w:rsidR="007D5204" w:rsidRDefault="004E7FBF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2E7B">
        <w:rPr>
          <w:sz w:val="28"/>
          <w:szCs w:val="28"/>
        </w:rPr>
        <w:t xml:space="preserve">Школьный музей, однако, имеет свою специфику. Он выполняет социальный заказ родительской общественности и учащихся. </w:t>
      </w:r>
      <w:proofErr w:type="gramStart"/>
      <w:r w:rsidR="005B2E7B">
        <w:rPr>
          <w:sz w:val="28"/>
          <w:szCs w:val="28"/>
        </w:rPr>
        <w:t>В школьном пространстве он представляет собой форму образовательной и воспитательной работы с учащимися, вместе с тем музей является одним из инструментов взаимодействия между обучающимися и окружающим миром.</w:t>
      </w:r>
      <w:proofErr w:type="gramEnd"/>
    </w:p>
    <w:p w:rsidR="00BE11B7" w:rsidRDefault="00BE11B7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Современный школьный музей</w:t>
      </w:r>
      <w:r w:rsidR="0060553A">
        <w:rPr>
          <w:sz w:val="28"/>
          <w:szCs w:val="28"/>
        </w:rPr>
        <w:t xml:space="preserve"> в условиях реализации ФГОС приобретает новые цели и задачи и, соответственно, ищет средства и пути их решения. </w:t>
      </w:r>
    </w:p>
    <w:p w:rsidR="0060553A" w:rsidRDefault="0060553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B68B6">
        <w:rPr>
          <w:sz w:val="28"/>
          <w:szCs w:val="28"/>
          <w:u w:val="single"/>
        </w:rPr>
        <w:t>В начальной школе</w:t>
      </w:r>
      <w:r w:rsidR="00AB68B6">
        <w:rPr>
          <w:sz w:val="28"/>
          <w:szCs w:val="28"/>
        </w:rPr>
        <w:t xml:space="preserve"> музей должен «разбудить» ученика, т</w:t>
      </w:r>
      <w:proofErr w:type="gramStart"/>
      <w:r w:rsidR="00AB68B6">
        <w:rPr>
          <w:sz w:val="28"/>
          <w:szCs w:val="28"/>
        </w:rPr>
        <w:t>.е</w:t>
      </w:r>
      <w:proofErr w:type="gramEnd"/>
      <w:r w:rsidR="00AB68B6">
        <w:rPr>
          <w:sz w:val="28"/>
          <w:szCs w:val="28"/>
        </w:rPr>
        <w:t xml:space="preserve">  «пробудить» и «закрепить» интерес учащегося к знаниям; «выровнять» стартовый уровень учащихся в сферах приобретения знаний и повышения уровня культурного общения</w:t>
      </w:r>
    </w:p>
    <w:p w:rsidR="00AB68B6" w:rsidRDefault="00AB68B6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Pr="00AB68B6">
        <w:rPr>
          <w:sz w:val="28"/>
          <w:szCs w:val="28"/>
          <w:u w:val="single"/>
        </w:rPr>
        <w:t>основной общей школе</w:t>
      </w:r>
      <w:r>
        <w:rPr>
          <w:sz w:val="28"/>
          <w:szCs w:val="28"/>
        </w:rPr>
        <w:t xml:space="preserve"> способствовать каждому учащемуся </w:t>
      </w:r>
      <w:r w:rsidR="00FA213B">
        <w:rPr>
          <w:sz w:val="28"/>
          <w:szCs w:val="28"/>
        </w:rPr>
        <w:t xml:space="preserve">в </w:t>
      </w:r>
      <w:r>
        <w:rPr>
          <w:sz w:val="28"/>
          <w:szCs w:val="28"/>
        </w:rPr>
        <w:t>опре</w:t>
      </w:r>
      <w:r w:rsidR="00FA213B">
        <w:rPr>
          <w:sz w:val="28"/>
          <w:szCs w:val="28"/>
        </w:rPr>
        <w:t>делении своей сферы интересов; самоопределении</w:t>
      </w:r>
      <w:r>
        <w:rPr>
          <w:sz w:val="28"/>
          <w:szCs w:val="28"/>
        </w:rPr>
        <w:t xml:space="preserve"> своих качеств и их </w:t>
      </w:r>
      <w:r w:rsidR="00FA213B">
        <w:rPr>
          <w:sz w:val="28"/>
          <w:szCs w:val="28"/>
        </w:rPr>
        <w:t>развитии; выстраивании личностных содержательных линий в образовании; умении проводить самоанализ своих действий и результатов.</w:t>
      </w:r>
    </w:p>
    <w:p w:rsidR="00FA213B" w:rsidRDefault="00FA213B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213B">
        <w:rPr>
          <w:sz w:val="28"/>
          <w:szCs w:val="28"/>
          <w:u w:val="single"/>
        </w:rPr>
        <w:t>В старшем звене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проводить рационализацию обучения, её профессионализацию.</w:t>
      </w:r>
    </w:p>
    <w:p w:rsidR="006839AE" w:rsidRDefault="006839AE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 течение всего процесса обучения воспитывать в учащихся, как соприкасающихся с музеем, так и в активе музея, чувство сопричастности с историей малой Родины и </w:t>
      </w:r>
      <w:r>
        <w:rPr>
          <w:sz w:val="28"/>
          <w:szCs w:val="28"/>
        </w:rPr>
        <w:lastRenderedPageBreak/>
        <w:t xml:space="preserve">её жителей, преемственности поколений, связи с </w:t>
      </w:r>
      <w:proofErr w:type="spellStart"/>
      <w:r>
        <w:rPr>
          <w:sz w:val="28"/>
          <w:szCs w:val="28"/>
        </w:rPr>
        <w:t>общецивилизационными</w:t>
      </w:r>
      <w:proofErr w:type="spellEnd"/>
      <w:r>
        <w:rPr>
          <w:sz w:val="28"/>
          <w:szCs w:val="28"/>
        </w:rPr>
        <w:t xml:space="preserve"> процессами в стране и мире.</w:t>
      </w:r>
    </w:p>
    <w:p w:rsidR="006839AE" w:rsidRDefault="006839AE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В современных условиях надо растить завтрашних лидеров экономики и бизн</w:t>
      </w:r>
      <w:r w:rsidR="00D26C3D">
        <w:rPr>
          <w:sz w:val="28"/>
          <w:szCs w:val="28"/>
        </w:rPr>
        <w:t>е</w:t>
      </w:r>
      <w:r>
        <w:rPr>
          <w:sz w:val="28"/>
          <w:szCs w:val="28"/>
        </w:rPr>
        <w:t xml:space="preserve">са, политики и спорта, культуры и науки. Людей, сознающих значение своей личности, умеющих реализовать её потенциал в условиях постоянно меняющейся социальной действительности в интересах развивающегося  в России гражданского общества. </w:t>
      </w:r>
    </w:p>
    <w:p w:rsidR="006839AE" w:rsidRPr="00FA213B" w:rsidRDefault="00D26C3D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Поэтому музей должен быть достаточно гибким:  чтобы сохраняя черты музея, он способствовал развитию личности и гражданских качеств у учащихся.</w:t>
      </w:r>
    </w:p>
    <w:p w:rsidR="005B2E7B" w:rsidRDefault="005B2E7B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Музей школы №6 – Гимназии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Чусового</w:t>
      </w:r>
      <w:proofErr w:type="spellEnd"/>
      <w:r>
        <w:rPr>
          <w:sz w:val="28"/>
          <w:szCs w:val="28"/>
        </w:rPr>
        <w:t xml:space="preserve"> появился в феврале 1991 г. в специально отведённом помещении. Сразу был создан и заработал Совет музея. В результате исследовательской деятельности учащихся появляются постоянно действующие экспозиции:</w:t>
      </w:r>
    </w:p>
    <w:p w:rsidR="005B2E7B" w:rsidRDefault="005B2E7B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геолого-географическая:  «</w:t>
      </w:r>
      <w:proofErr w:type="spellStart"/>
      <w:r>
        <w:rPr>
          <w:sz w:val="28"/>
          <w:szCs w:val="28"/>
        </w:rPr>
        <w:t>Прикамье</w:t>
      </w:r>
      <w:proofErr w:type="spellEnd"/>
      <w:r>
        <w:rPr>
          <w:sz w:val="28"/>
          <w:szCs w:val="28"/>
        </w:rPr>
        <w:t xml:space="preserve"> – сокровищница России»;</w:t>
      </w:r>
    </w:p>
    <w:p w:rsidR="005B2E7B" w:rsidRDefault="005B2E7B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этнографическая</w:t>
      </w:r>
      <w:proofErr w:type="gramEnd"/>
      <w:r>
        <w:rPr>
          <w:sz w:val="28"/>
          <w:szCs w:val="28"/>
        </w:rPr>
        <w:t xml:space="preserve">; «Предметы быта жителей </w:t>
      </w:r>
      <w:proofErr w:type="spellStart"/>
      <w:r>
        <w:rPr>
          <w:sz w:val="28"/>
          <w:szCs w:val="28"/>
        </w:rPr>
        <w:t>Чусовских</w:t>
      </w:r>
      <w:proofErr w:type="spellEnd"/>
      <w:r>
        <w:rPr>
          <w:sz w:val="28"/>
          <w:szCs w:val="28"/>
        </w:rPr>
        <w:t xml:space="preserve"> земель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>-</w:t>
      </w:r>
      <w:r w:rsidRPr="005B2E7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вв.»;</w:t>
      </w:r>
    </w:p>
    <w:p w:rsidR="005B2E7B" w:rsidRDefault="005B2E7B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06FA">
        <w:rPr>
          <w:sz w:val="28"/>
          <w:szCs w:val="28"/>
        </w:rPr>
        <w:t>историко-краеведческие: «</w:t>
      </w:r>
      <w:proofErr w:type="spellStart"/>
      <w:r w:rsidR="005606FA">
        <w:rPr>
          <w:sz w:val="28"/>
          <w:szCs w:val="28"/>
        </w:rPr>
        <w:t>Чусовские</w:t>
      </w:r>
      <w:proofErr w:type="spellEnd"/>
      <w:r w:rsidR="005606FA">
        <w:rPr>
          <w:sz w:val="28"/>
          <w:szCs w:val="28"/>
        </w:rPr>
        <w:t xml:space="preserve"> земли - мой край родной»;</w:t>
      </w:r>
    </w:p>
    <w:p w:rsidR="005606FA" w:rsidRDefault="005606F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«Чусовой в годы Гражданской и Великой Отечественной войн»;</w:t>
      </w:r>
    </w:p>
    <w:p w:rsidR="005606FA" w:rsidRDefault="005606F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«Мой город Чусовой»;</w:t>
      </w:r>
    </w:p>
    <w:p w:rsidR="005606FA" w:rsidRDefault="005606F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«Юнги Северного флота»;</w:t>
      </w:r>
    </w:p>
    <w:p w:rsidR="005606FA" w:rsidRDefault="005606F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 школьные: «Гордость школы – её выпускники»;</w:t>
      </w:r>
    </w:p>
    <w:p w:rsidR="005606FA" w:rsidRDefault="005606F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«Юность пионерская/комсомольская моя».</w:t>
      </w:r>
    </w:p>
    <w:p w:rsidR="005606FA" w:rsidRDefault="005606F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Создателем и вдохновителем музея был первый директор школы Сергей Тимофеевич Баженов. Его имя сейчас и носит наш музей…</w:t>
      </w:r>
    </w:p>
    <w:p w:rsidR="005606FA" w:rsidRDefault="005606F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 переходом к ФГОС школьный музей  начинает становиться одним из важных компонентов </w:t>
      </w:r>
      <w:proofErr w:type="spellStart"/>
      <w:r>
        <w:rPr>
          <w:sz w:val="28"/>
          <w:szCs w:val="28"/>
        </w:rPr>
        <w:t>метапредметной</w:t>
      </w:r>
      <w:proofErr w:type="spellEnd"/>
      <w:r>
        <w:rPr>
          <w:sz w:val="28"/>
          <w:szCs w:val="28"/>
        </w:rPr>
        <w:t xml:space="preserve"> образовательной деятельности в Гимназии. Музей позволяет учащимся:</w:t>
      </w:r>
    </w:p>
    <w:p w:rsidR="005606FA" w:rsidRDefault="005606F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сохранить видение мира как органичного и </w:t>
      </w:r>
      <w:r w:rsidR="00A93645">
        <w:rPr>
          <w:sz w:val="28"/>
          <w:szCs w:val="28"/>
        </w:rPr>
        <w:t>целостного;</w:t>
      </w:r>
    </w:p>
    <w:p w:rsidR="00A93645" w:rsidRDefault="00A93645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овладеть такими способами деятельности, которые будут применены ими как в рамках образовательного процесса, так и при решении проблем в реальных жизненных ситуациях;</w:t>
      </w:r>
    </w:p>
    <w:p w:rsidR="00A93645" w:rsidRDefault="00A93645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 обеспечить освоение общих способов и средств человеческой деятельности:</w:t>
      </w:r>
    </w:p>
    <w:p w:rsidR="00A93645" w:rsidRDefault="00A93645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* обеспечить усвоение нового материала и организации 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новые структурные </w:t>
      </w:r>
    </w:p>
    <w:p w:rsidR="00A93645" w:rsidRDefault="00A93645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компоненты;</w:t>
      </w:r>
    </w:p>
    <w:p w:rsidR="00A93645" w:rsidRDefault="00A93645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A93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* способствовать развитию критического мышления;</w:t>
      </w:r>
    </w:p>
    <w:p w:rsidR="00A93645" w:rsidRDefault="00A93645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* активизировать поисковую работу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проектную  и  исследовательскую </w:t>
      </w:r>
    </w:p>
    <w:p w:rsidR="00A93645" w:rsidRDefault="00A93645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деятельность учащихся;</w:t>
      </w:r>
    </w:p>
    <w:p w:rsidR="00A93645" w:rsidRDefault="00A93645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A93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* </w:t>
      </w:r>
      <w:r w:rsidRPr="00A93645">
        <w:rPr>
          <w:sz w:val="28"/>
          <w:szCs w:val="28"/>
        </w:rPr>
        <w:t>спо</w:t>
      </w:r>
      <w:r>
        <w:rPr>
          <w:sz w:val="28"/>
          <w:szCs w:val="28"/>
        </w:rPr>
        <w:t xml:space="preserve">собствовать выработке у учащихся навыков индивидуальной и командной </w:t>
      </w:r>
    </w:p>
    <w:p w:rsidR="00A93645" w:rsidRDefault="00A93645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работы;</w:t>
      </w:r>
    </w:p>
    <w:p w:rsidR="00A93645" w:rsidRDefault="00A93645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A93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* совершенствовать навыки коммуникативной культуры и </w:t>
      </w:r>
      <w:proofErr w:type="gramStart"/>
      <w:r>
        <w:rPr>
          <w:sz w:val="28"/>
          <w:szCs w:val="28"/>
        </w:rPr>
        <w:t>публичного</w:t>
      </w:r>
      <w:proofErr w:type="gramEnd"/>
      <w:r>
        <w:rPr>
          <w:sz w:val="28"/>
          <w:szCs w:val="28"/>
        </w:rPr>
        <w:t xml:space="preserve"> выступ-</w:t>
      </w:r>
    </w:p>
    <w:p w:rsidR="00A93645" w:rsidRDefault="00A93645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ления</w:t>
      </w:r>
      <w:proofErr w:type="spellEnd"/>
      <w:r>
        <w:rPr>
          <w:sz w:val="28"/>
          <w:szCs w:val="28"/>
        </w:rPr>
        <w:t>, ведения диалога;</w:t>
      </w:r>
    </w:p>
    <w:p w:rsidR="00A93645" w:rsidRDefault="00A93645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 w:rsidRPr="00A93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* </w:t>
      </w:r>
      <w:r w:rsidRPr="00A93645">
        <w:rPr>
          <w:sz w:val="28"/>
          <w:szCs w:val="28"/>
        </w:rPr>
        <w:t>ра</w:t>
      </w:r>
      <w:r>
        <w:rPr>
          <w:sz w:val="28"/>
          <w:szCs w:val="28"/>
        </w:rPr>
        <w:t>звивать ИКТ компетентность</w:t>
      </w:r>
      <w:r w:rsidR="00760ACA">
        <w:rPr>
          <w:sz w:val="28"/>
          <w:szCs w:val="28"/>
        </w:rPr>
        <w:t>.</w:t>
      </w:r>
    </w:p>
    <w:p w:rsidR="00760ACA" w:rsidRDefault="00760ACA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Выстраивается многовариантная и многоуровневая система, способная </w:t>
      </w:r>
      <w:proofErr w:type="spellStart"/>
      <w:proofErr w:type="gramStart"/>
      <w:r>
        <w:rPr>
          <w:sz w:val="28"/>
          <w:szCs w:val="28"/>
        </w:rPr>
        <w:t>сформиро-вать</w:t>
      </w:r>
      <w:proofErr w:type="spellEnd"/>
      <w:proofErr w:type="gramEnd"/>
      <w:r>
        <w:rPr>
          <w:sz w:val="28"/>
          <w:szCs w:val="28"/>
        </w:rPr>
        <w:t xml:space="preserve"> в каждом учащемся первооткрывателя – исследователя и творца своей собственной судьбы.</w:t>
      </w:r>
    </w:p>
    <w:p w:rsidR="00760ACA" w:rsidRDefault="0004099B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Уровень начальной школы включает в себя знакомство с музеем; обзорную экскурсию по музею; обязательные Уроки Мужества, посвящённые памятным датам в истории нашей страны; краеведческие пешеходные экскурсии в дни летней площадки по достопримечательностям города; участие в конкурсах рисунков, сочинений, организованных ГАО «Патриот»</w:t>
      </w:r>
      <w:r w:rsidR="008B4674">
        <w:rPr>
          <w:sz w:val="28"/>
          <w:szCs w:val="28"/>
        </w:rPr>
        <w:t>, в том числе и на краевом уровне;  участие в вокальных конкурсах хоров, в том числе и на краевом уровне.</w:t>
      </w:r>
    </w:p>
    <w:p w:rsidR="008B4674" w:rsidRDefault="008B4674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Уровень среднего звена предусматривает дальнейшее расширение сфер деятельности учащихся и дальнейшее развитие их способностей:</w:t>
      </w:r>
    </w:p>
    <w:p w:rsidR="008B4674" w:rsidRDefault="008B4674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краеведческие экскурсии теперь охватывают территорию всего города и района («Мой город», «Край, в котором я живу»). Их разрабатывают и проводят  учащиеся старших классов, при сопровождении педагога. Участвуют в конкурсах («Всем краеведам краевед» - 2012 г. – диплом II степени на крае). </w:t>
      </w:r>
      <w:r w:rsidR="001E37EE">
        <w:rPr>
          <w:sz w:val="28"/>
          <w:szCs w:val="28"/>
        </w:rPr>
        <w:t>Участие в  конкурсе «</w:t>
      </w:r>
      <w:proofErr w:type="spellStart"/>
      <w:r w:rsidR="001E37EE">
        <w:rPr>
          <w:sz w:val="28"/>
          <w:szCs w:val="28"/>
        </w:rPr>
        <w:t>Юнкор</w:t>
      </w:r>
      <w:proofErr w:type="gramStart"/>
      <w:r w:rsidR="001E37EE">
        <w:rPr>
          <w:sz w:val="28"/>
          <w:szCs w:val="28"/>
        </w:rPr>
        <w:t>ы</w:t>
      </w:r>
      <w:proofErr w:type="spellEnd"/>
      <w:r w:rsidR="001E37EE">
        <w:rPr>
          <w:sz w:val="28"/>
          <w:szCs w:val="28"/>
        </w:rPr>
        <w:t>-</w:t>
      </w:r>
      <w:proofErr w:type="gramEnd"/>
      <w:r w:rsidR="001E37EE">
        <w:rPr>
          <w:sz w:val="28"/>
          <w:szCs w:val="28"/>
        </w:rPr>
        <w:t xml:space="preserve"> патриоты»-2015 г.). </w:t>
      </w:r>
      <w:proofErr w:type="gramStart"/>
      <w:r w:rsidR="001E37EE">
        <w:rPr>
          <w:sz w:val="28"/>
          <w:szCs w:val="28"/>
        </w:rPr>
        <w:t>Городская</w:t>
      </w:r>
      <w:proofErr w:type="gramEnd"/>
      <w:r w:rsidR="001E37EE">
        <w:rPr>
          <w:sz w:val="28"/>
          <w:szCs w:val="28"/>
        </w:rPr>
        <w:t xml:space="preserve"> </w:t>
      </w:r>
      <w:proofErr w:type="spellStart"/>
      <w:r w:rsidR="001E37EE">
        <w:rPr>
          <w:sz w:val="28"/>
          <w:szCs w:val="28"/>
        </w:rPr>
        <w:t>квест-игра</w:t>
      </w:r>
      <w:proofErr w:type="spellEnd"/>
      <w:r w:rsidR="001E37EE">
        <w:rPr>
          <w:sz w:val="28"/>
          <w:szCs w:val="28"/>
        </w:rPr>
        <w:t xml:space="preserve"> «По местам тыловой славы»   (2 место), «Ратные страницы» - XXIII районный слёт «Юные краеведы </w:t>
      </w:r>
      <w:proofErr w:type="spellStart"/>
      <w:r w:rsidR="001E37EE">
        <w:rPr>
          <w:sz w:val="28"/>
          <w:szCs w:val="28"/>
        </w:rPr>
        <w:t>Чусового</w:t>
      </w:r>
      <w:proofErr w:type="spellEnd"/>
      <w:r w:rsidR="001E37EE">
        <w:rPr>
          <w:sz w:val="28"/>
          <w:szCs w:val="28"/>
        </w:rPr>
        <w:t>».</w:t>
      </w:r>
    </w:p>
    <w:p w:rsidR="001E37EE" w:rsidRDefault="001E37EE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Презентации «Мой город»; «Дом, в котором я живу», «Моя родословная»…</w:t>
      </w:r>
      <w:proofErr w:type="spellStart"/>
      <w:proofErr w:type="gramStart"/>
      <w:r>
        <w:rPr>
          <w:sz w:val="28"/>
          <w:szCs w:val="28"/>
        </w:rPr>
        <w:t>Продол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жается</w:t>
      </w:r>
      <w:proofErr w:type="spellEnd"/>
      <w:proofErr w:type="gramEnd"/>
      <w:r>
        <w:rPr>
          <w:sz w:val="28"/>
          <w:szCs w:val="28"/>
        </w:rPr>
        <w:t xml:space="preserve"> сотрудничество с культурными центрами и музеями города…Массовым </w:t>
      </w:r>
      <w:r>
        <w:rPr>
          <w:sz w:val="28"/>
          <w:szCs w:val="28"/>
        </w:rPr>
        <w:lastRenderedPageBreak/>
        <w:t>становится участие в работе хора,  более  осознанным и активным становится участие в конкурсах..</w:t>
      </w:r>
    </w:p>
    <w:p w:rsidR="001E37EE" w:rsidRPr="001E37EE" w:rsidRDefault="001E37EE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Уровень старших классов подразумевает активную и осознанную деятельность по формированию собственной личности. Он подразумевает возможность выбора: остаться в Гимназии или получать средне образование в другой форме. </w:t>
      </w:r>
      <w:r w:rsidR="00683DBC">
        <w:rPr>
          <w:sz w:val="28"/>
          <w:szCs w:val="28"/>
        </w:rPr>
        <w:t>Подразумевает активное участие в поездках по родному краю (музей «Пермь-36» и «Пилорама»; сплав по р</w:t>
      </w:r>
      <w:proofErr w:type="gramStart"/>
      <w:r w:rsidR="00683DBC">
        <w:rPr>
          <w:sz w:val="28"/>
          <w:szCs w:val="28"/>
        </w:rPr>
        <w:t>.У</w:t>
      </w:r>
      <w:proofErr w:type="gramEnd"/>
      <w:r w:rsidR="00683DBC">
        <w:rPr>
          <w:sz w:val="28"/>
          <w:szCs w:val="28"/>
        </w:rPr>
        <w:t xml:space="preserve">сьва «Забытые деревни»), поездки в Севастополь и Санкт-Петербург не только расширяют кругозор, позволяют конкретизировать образ своей малой Родины, но и выявить как протекающие политические и </w:t>
      </w:r>
      <w:proofErr w:type="spellStart"/>
      <w:r w:rsidR="00683DBC">
        <w:rPr>
          <w:sz w:val="28"/>
          <w:szCs w:val="28"/>
        </w:rPr>
        <w:t>социально-экономи-ческие</w:t>
      </w:r>
      <w:proofErr w:type="spellEnd"/>
      <w:r w:rsidR="00683DBC">
        <w:rPr>
          <w:sz w:val="28"/>
          <w:szCs w:val="28"/>
        </w:rPr>
        <w:t xml:space="preserve"> процессы в стране и мире влияют на процессы в родном крае. На новом уровне продолжается сотрудничество с местными музеями. </w:t>
      </w:r>
      <w:proofErr w:type="gramStart"/>
      <w:r w:rsidR="00683DBC">
        <w:rPr>
          <w:sz w:val="28"/>
          <w:szCs w:val="28"/>
        </w:rPr>
        <w:t xml:space="preserve">Учащиеся активно работают с экспозициями этнографического музея реки Чусовой, музея В.П. Астафьева, краеведческого городского музея, музея ветеранов локальных войн… Эта деятельность реализуется в научно-исследовательской деятельности учащихся Так на уровне района ежегодно проводится  конкурс «Мэтры российской науки», </w:t>
      </w:r>
      <w:r w:rsidR="00040172">
        <w:rPr>
          <w:sz w:val="28"/>
          <w:szCs w:val="28"/>
        </w:rPr>
        <w:t xml:space="preserve">на уровне края </w:t>
      </w:r>
      <w:proofErr w:type="spellStart"/>
      <w:r w:rsidR="00040172">
        <w:rPr>
          <w:sz w:val="28"/>
          <w:szCs w:val="28"/>
        </w:rPr>
        <w:t>Астафьевские</w:t>
      </w:r>
      <w:proofErr w:type="spellEnd"/>
      <w:r w:rsidR="00040172">
        <w:rPr>
          <w:sz w:val="28"/>
          <w:szCs w:val="28"/>
        </w:rPr>
        <w:t xml:space="preserve"> чтения, научно-практические конференции учащихся НИУ ВШЭ, где учащиеся Гимназии занимают призовые места.</w:t>
      </w:r>
      <w:proofErr w:type="gramEnd"/>
      <w:r w:rsidR="00040172">
        <w:rPr>
          <w:sz w:val="28"/>
          <w:szCs w:val="28"/>
        </w:rPr>
        <w:t xml:space="preserve"> </w:t>
      </w:r>
      <w:proofErr w:type="gramStart"/>
      <w:r w:rsidR="00040172">
        <w:rPr>
          <w:sz w:val="28"/>
          <w:szCs w:val="28"/>
        </w:rPr>
        <w:t xml:space="preserve">Всё это основывается на колоссальной </w:t>
      </w:r>
      <w:proofErr w:type="spellStart"/>
      <w:r w:rsidR="00040172">
        <w:rPr>
          <w:sz w:val="28"/>
          <w:szCs w:val="28"/>
        </w:rPr>
        <w:t>внутришкольной</w:t>
      </w:r>
      <w:proofErr w:type="spellEnd"/>
      <w:r w:rsidR="00040172">
        <w:rPr>
          <w:sz w:val="28"/>
          <w:szCs w:val="28"/>
        </w:rPr>
        <w:t xml:space="preserve"> работе в Гимназии: ежегодный День Лицея, Литературный бал, Ожившие страницы, Уроки Мужества…Огромный  поток информации требует такой организации познавательного процесса, которая заставляет учащихся самостоятельно «строить» свой взгляд на исторический процесс, на место края в истории страны, на своё место в мире…Важной </w:t>
      </w:r>
      <w:proofErr w:type="spellStart"/>
      <w:r w:rsidR="00040172">
        <w:rPr>
          <w:sz w:val="28"/>
          <w:szCs w:val="28"/>
        </w:rPr>
        <w:t>функий</w:t>
      </w:r>
      <w:proofErr w:type="spellEnd"/>
      <w:r w:rsidR="00040172">
        <w:rPr>
          <w:sz w:val="28"/>
          <w:szCs w:val="28"/>
        </w:rPr>
        <w:t xml:space="preserve"> становится летописание школы.</w:t>
      </w:r>
      <w:proofErr w:type="gramEnd"/>
      <w:r w:rsidR="00040172">
        <w:rPr>
          <w:sz w:val="28"/>
          <w:szCs w:val="28"/>
        </w:rPr>
        <w:t xml:space="preserve"> Начавшееся к 50-летию школы оно продолжается и сегодня… </w:t>
      </w:r>
    </w:p>
    <w:p w:rsidR="00760ACA" w:rsidRDefault="00760ACA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Музей становится динамичной компонентой образовательного пространства Гимназии и составной частью культурной среды города, формируя инициативных, творческих людей, помогая раскрывать их таланты!</w:t>
      </w:r>
      <w:r w:rsidR="001E37EE">
        <w:rPr>
          <w:sz w:val="28"/>
          <w:szCs w:val="28"/>
        </w:rPr>
        <w:t xml:space="preserve"> </w:t>
      </w:r>
    </w:p>
    <w:p w:rsidR="00040172" w:rsidRDefault="00040172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</w:p>
    <w:p w:rsidR="00040172" w:rsidRDefault="00040172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</w:p>
    <w:p w:rsidR="00040172" w:rsidRDefault="00040172" w:rsidP="00A93645">
      <w:pPr>
        <w:tabs>
          <w:tab w:val="left" w:pos="709"/>
        </w:tabs>
        <w:spacing w:after="0" w:line="360" w:lineRule="auto"/>
        <w:rPr>
          <w:sz w:val="28"/>
          <w:szCs w:val="28"/>
        </w:rPr>
      </w:pPr>
    </w:p>
    <w:p w:rsidR="00760ACA" w:rsidRDefault="00760ACA" w:rsidP="00760ACA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Библиографический список</w:t>
      </w:r>
    </w:p>
    <w:p w:rsidR="00760ACA" w:rsidRDefault="00760ACA" w:rsidP="00760ACA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1.Аронов А.А. Воспитывать патриотов: Книга для учителя – М. Просвещение, 1989</w:t>
      </w:r>
    </w:p>
    <w:p w:rsidR="00760ACA" w:rsidRDefault="00760ACA" w:rsidP="00760ACA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Нагорский</w:t>
      </w:r>
      <w:proofErr w:type="spellEnd"/>
      <w:r>
        <w:rPr>
          <w:sz w:val="24"/>
          <w:szCs w:val="24"/>
        </w:rPr>
        <w:t xml:space="preserve"> Н.В. Музей как открытая педагогическая система// Педагогика, 2005.-№4-С.27-34</w:t>
      </w:r>
    </w:p>
    <w:p w:rsidR="00760ACA" w:rsidRDefault="00760ACA" w:rsidP="00760ACA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Соколова Е.А. </w:t>
      </w:r>
      <w:proofErr w:type="spellStart"/>
      <w:r>
        <w:rPr>
          <w:sz w:val="24"/>
          <w:szCs w:val="24"/>
        </w:rPr>
        <w:t>Ташбаева</w:t>
      </w:r>
      <w:proofErr w:type="spellEnd"/>
      <w:r>
        <w:rPr>
          <w:sz w:val="24"/>
          <w:szCs w:val="24"/>
        </w:rPr>
        <w:t xml:space="preserve"> Т.С. </w:t>
      </w:r>
      <w:r w:rsidR="0004099B">
        <w:rPr>
          <w:sz w:val="24"/>
          <w:szCs w:val="24"/>
        </w:rPr>
        <w:t>Использование материалов школьных музеев на уроках истории//</w:t>
      </w:r>
    </w:p>
    <w:p w:rsidR="0004099B" w:rsidRDefault="0004099B" w:rsidP="00760ACA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Образование в современной школе. 2005. -№4 – С. 12-13.</w:t>
      </w:r>
    </w:p>
    <w:p w:rsidR="0004099B" w:rsidRDefault="0004099B" w:rsidP="00760ACA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Яхно</w:t>
      </w:r>
      <w:proofErr w:type="spellEnd"/>
      <w:r>
        <w:rPr>
          <w:sz w:val="24"/>
          <w:szCs w:val="24"/>
        </w:rPr>
        <w:t xml:space="preserve"> Ю.Б. Школьный музей как составляющая открытого образовательного пространства. </w:t>
      </w:r>
    </w:p>
    <w:p w:rsidR="0004099B" w:rsidRPr="00760ACA" w:rsidRDefault="0004099B" w:rsidP="00760ACA">
      <w:pP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Электронный педагогический альманах.2006.</w:t>
      </w:r>
    </w:p>
    <w:p w:rsidR="005606FA" w:rsidRPr="005B2E7B" w:rsidRDefault="005606FA" w:rsidP="004E7FBF">
      <w:pPr>
        <w:tabs>
          <w:tab w:val="left" w:pos="709"/>
        </w:tabs>
        <w:spacing w:after="0" w:line="360" w:lineRule="auto"/>
        <w:rPr>
          <w:sz w:val="28"/>
          <w:szCs w:val="28"/>
        </w:rPr>
      </w:pPr>
    </w:p>
    <w:p w:rsidR="004E7FBF" w:rsidRPr="004E7FBF" w:rsidRDefault="005606FA" w:rsidP="004E7FB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sectPr w:rsidR="004E7FBF" w:rsidRPr="004E7FBF" w:rsidSect="004E7FB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3D47"/>
    <w:multiLevelType w:val="hybridMultilevel"/>
    <w:tmpl w:val="A26477C2"/>
    <w:lvl w:ilvl="0" w:tplc="39A4943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BAE381E"/>
    <w:multiLevelType w:val="hybridMultilevel"/>
    <w:tmpl w:val="82E89362"/>
    <w:lvl w:ilvl="0" w:tplc="5ECC471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7744239"/>
    <w:multiLevelType w:val="hybridMultilevel"/>
    <w:tmpl w:val="EECCC1D2"/>
    <w:lvl w:ilvl="0" w:tplc="D8EA3C34"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BB1557A"/>
    <w:multiLevelType w:val="hybridMultilevel"/>
    <w:tmpl w:val="B988353C"/>
    <w:lvl w:ilvl="0" w:tplc="3F6C70B8">
      <w:numFmt w:val="bullet"/>
      <w:lvlText w:val=""/>
      <w:lvlJc w:val="left"/>
      <w:pPr>
        <w:ind w:left="69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707D320D"/>
    <w:multiLevelType w:val="hybridMultilevel"/>
    <w:tmpl w:val="C512010A"/>
    <w:lvl w:ilvl="0" w:tplc="B4CA46A6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FBF"/>
    <w:rsid w:val="00040172"/>
    <w:rsid w:val="0004099B"/>
    <w:rsid w:val="0006497B"/>
    <w:rsid w:val="001E37EE"/>
    <w:rsid w:val="001F7AB2"/>
    <w:rsid w:val="0048636D"/>
    <w:rsid w:val="004E7FBF"/>
    <w:rsid w:val="005606FA"/>
    <w:rsid w:val="005711BA"/>
    <w:rsid w:val="005B2E7B"/>
    <w:rsid w:val="0060553A"/>
    <w:rsid w:val="006839AE"/>
    <w:rsid w:val="00683DBC"/>
    <w:rsid w:val="00760ACA"/>
    <w:rsid w:val="00791B9B"/>
    <w:rsid w:val="007D5204"/>
    <w:rsid w:val="007E7630"/>
    <w:rsid w:val="00892521"/>
    <w:rsid w:val="008B4674"/>
    <w:rsid w:val="008F725E"/>
    <w:rsid w:val="009104A5"/>
    <w:rsid w:val="009642C6"/>
    <w:rsid w:val="009E1897"/>
    <w:rsid w:val="00A93645"/>
    <w:rsid w:val="00AB68B6"/>
    <w:rsid w:val="00B262B1"/>
    <w:rsid w:val="00BE11B7"/>
    <w:rsid w:val="00D26C3D"/>
    <w:rsid w:val="00E23A4A"/>
    <w:rsid w:val="00FA2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A4A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E23A4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</dc:creator>
  <cp:lastModifiedBy>CRAY</cp:lastModifiedBy>
  <cp:revision>10</cp:revision>
  <dcterms:created xsi:type="dcterms:W3CDTF">2015-12-19T17:09:00Z</dcterms:created>
  <dcterms:modified xsi:type="dcterms:W3CDTF">2016-02-13T18:44:00Z</dcterms:modified>
</cp:coreProperties>
</file>