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03" w:rsidRPr="00221B6F" w:rsidRDefault="00964503" w:rsidP="00221B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B6F">
        <w:rPr>
          <w:rFonts w:ascii="Times New Roman" w:hAnsi="Times New Roman"/>
          <w:b/>
          <w:sz w:val="28"/>
          <w:szCs w:val="28"/>
        </w:rPr>
        <w:t xml:space="preserve">Мастер-класс </w:t>
      </w:r>
    </w:p>
    <w:p w:rsidR="000C206E" w:rsidRDefault="00964503" w:rsidP="00221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159">
        <w:rPr>
          <w:rFonts w:ascii="Times New Roman" w:hAnsi="Times New Roman"/>
          <w:b/>
          <w:sz w:val="28"/>
          <w:szCs w:val="28"/>
        </w:rPr>
        <w:t>«</w:t>
      </w:r>
      <w:r w:rsidR="00A83159" w:rsidRPr="00A83159">
        <w:rPr>
          <w:rFonts w:ascii="Times New Roman" w:hAnsi="Times New Roman"/>
          <w:b/>
          <w:sz w:val="28"/>
          <w:szCs w:val="28"/>
        </w:rPr>
        <w:t xml:space="preserve">Формирование исследовательской культуры обучающихся </w:t>
      </w:r>
    </w:p>
    <w:p w:rsidR="00964503" w:rsidRPr="00221B6F" w:rsidRDefault="00A83159" w:rsidP="00221B6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159">
        <w:rPr>
          <w:rFonts w:ascii="Times New Roman" w:hAnsi="Times New Roman"/>
          <w:b/>
          <w:sz w:val="28"/>
          <w:szCs w:val="28"/>
        </w:rPr>
        <w:t>5 классов во внеурочной деятельности</w:t>
      </w:r>
      <w:r w:rsidR="00964503" w:rsidRPr="00A83159">
        <w:rPr>
          <w:rFonts w:ascii="Times New Roman" w:hAnsi="Times New Roman"/>
          <w:b/>
          <w:sz w:val="28"/>
          <w:szCs w:val="28"/>
        </w:rPr>
        <w:t>»</w:t>
      </w:r>
    </w:p>
    <w:p w:rsidR="00964503" w:rsidRPr="00221B6F" w:rsidRDefault="004F4201" w:rsidP="00221B6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sz w:val="28"/>
          <w:szCs w:val="28"/>
        </w:rPr>
        <w:t>Петухова Майя Лериевна</w:t>
      </w:r>
      <w:r w:rsidR="00964503" w:rsidRPr="00221B6F">
        <w:rPr>
          <w:rFonts w:ascii="Times New Roman" w:hAnsi="Times New Roman"/>
          <w:sz w:val="28"/>
          <w:szCs w:val="28"/>
        </w:rPr>
        <w:t xml:space="preserve">, </w:t>
      </w:r>
    </w:p>
    <w:p w:rsidR="00964503" w:rsidRPr="00221B6F" w:rsidRDefault="004F4201" w:rsidP="00221B6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sz w:val="28"/>
          <w:szCs w:val="28"/>
        </w:rPr>
        <w:t>учитель искусства (МХК) и о</w:t>
      </w:r>
      <w:r w:rsidR="00964503" w:rsidRPr="00221B6F">
        <w:rPr>
          <w:rFonts w:ascii="Times New Roman" w:hAnsi="Times New Roman"/>
          <w:sz w:val="28"/>
          <w:szCs w:val="28"/>
        </w:rPr>
        <w:t xml:space="preserve">бществознания, </w:t>
      </w:r>
    </w:p>
    <w:p w:rsidR="00964503" w:rsidRPr="00221B6F" w:rsidRDefault="00964503" w:rsidP="00221B6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sz w:val="28"/>
          <w:szCs w:val="28"/>
        </w:rPr>
        <w:t>заместитель директора МАОУ гимназия № 9  г.Березники</w:t>
      </w:r>
    </w:p>
    <w:p w:rsidR="00E865A5" w:rsidRPr="00221B6F" w:rsidRDefault="00E865A5" w:rsidP="00221B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B6F">
        <w:rPr>
          <w:rFonts w:ascii="Times New Roman" w:hAnsi="Times New Roman"/>
          <w:b/>
          <w:sz w:val="28"/>
          <w:szCs w:val="28"/>
        </w:rPr>
        <w:t>Ак</w:t>
      </w:r>
      <w:r w:rsidR="00B172B7">
        <w:rPr>
          <w:rFonts w:ascii="Times New Roman" w:hAnsi="Times New Roman"/>
          <w:b/>
          <w:sz w:val="28"/>
          <w:szCs w:val="28"/>
        </w:rPr>
        <w:t>туализация</w:t>
      </w:r>
    </w:p>
    <w:p w:rsidR="00FC3762" w:rsidRDefault="00E865A5" w:rsidP="00A831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B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Исследовательская деятельность </w:t>
      </w:r>
      <w:r w:rsidR="00FC376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- деятельность, связанная с решением учащимися творческой, исследовательской задачи с заранее неизвестным решением. В отличие от научного исследования, его главной целью является развитие личности, а не получение объективно нового результата. Для обучающегося такая деятельность носит практический характер, имеет важное прикладное значение, и, что весьма важно, интересна и значима для них самих. Но, на практике, </w:t>
      </w:r>
      <w:r w:rsidR="00A8315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FC3762">
        <w:rPr>
          <w:rFonts w:ascii="Times New Roman" w:eastAsia="Times New Roman" w:hAnsi="Times New Roman"/>
          <w:sz w:val="28"/>
          <w:szCs w:val="28"/>
          <w:lang w:eastAsia="ru-RU"/>
        </w:rPr>
        <w:t>ребят</w:t>
      </w:r>
      <w:r w:rsidR="00A83159" w:rsidRPr="00221B6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всегда возникает тяга к самостоятельной исследовательской деятельности. </w:t>
      </w:r>
      <w:r w:rsidR="00FC3762">
        <w:rPr>
          <w:rFonts w:ascii="Times New Roman" w:eastAsia="Times New Roman" w:hAnsi="Times New Roman"/>
          <w:sz w:val="28"/>
          <w:szCs w:val="28"/>
          <w:lang w:eastAsia="ru-RU"/>
        </w:rPr>
        <w:t>Для того, чтобы создать условия для самостоятельной исследовательской деятельности обучающихся необходима дополнительная работа</w:t>
      </w:r>
      <w:r w:rsidR="00A83159" w:rsidRPr="00221B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376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Приступая к работе, обучающийся должен владеть основными навыками в содержательной области исследования, </w:t>
      </w:r>
      <w:r w:rsidR="00ED2FA2">
        <w:rPr>
          <w:rFonts w:ascii="Times New Roman" w:eastAsia="Times New Roman" w:hAnsi="Times New Roman"/>
          <w:sz w:val="28"/>
          <w:szCs w:val="28"/>
          <w:lang w:eastAsia="ru-RU"/>
        </w:rPr>
        <w:t>а также достаточный уровень мотивации для творческой самостоятельной деятельности</w:t>
      </w:r>
    </w:p>
    <w:p w:rsidR="00ED2FA2" w:rsidRPr="00F63D2F" w:rsidRDefault="00ED2FA2" w:rsidP="00ED2FA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3D2F">
        <w:rPr>
          <w:rFonts w:ascii="Times New Roman" w:eastAsia="Times New Roman" w:hAnsi="Times New Roman"/>
          <w:sz w:val="28"/>
          <w:szCs w:val="28"/>
          <w:lang w:eastAsia="ru-RU"/>
        </w:rPr>
        <w:t>Следует говорить о системе организации исследовательской деятельности на протяжении всех лет обучения в школе.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2012 я являюсь заместителем директора по работе с одаренными учащимися. Мой авторский курс "Ведение в исследовательскую деятельность" в 5 классе и "Технология НИД" в 10 классе позволяют обучающимся освоить основы работы с исследованием, грамотно написать работу и защитить ее на переводном экзамене, а также представить результат на конференциях различного уровня.</w:t>
      </w:r>
    </w:p>
    <w:p w:rsidR="00964503" w:rsidRPr="00221B6F" w:rsidRDefault="00A83159" w:rsidP="00EE228C">
      <w:pPr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221B6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64503" w:rsidRPr="00221B6F">
        <w:rPr>
          <w:rFonts w:ascii="Times New Roman" w:hAnsi="Times New Roman"/>
          <w:b/>
          <w:sz w:val="28"/>
          <w:szCs w:val="28"/>
        </w:rPr>
        <w:t xml:space="preserve">Цель мастер-класса: </w:t>
      </w:r>
      <w:r w:rsidR="00964503" w:rsidRPr="00221B6F">
        <w:rPr>
          <w:rFonts w:ascii="Times New Roman" w:hAnsi="Times New Roman"/>
          <w:bCs/>
          <w:sz w:val="28"/>
          <w:szCs w:val="28"/>
        </w:rPr>
        <w:t xml:space="preserve">показать некоторые приемы организации </w:t>
      </w:r>
      <w:r w:rsidR="00E865A5" w:rsidRPr="00221B6F">
        <w:rPr>
          <w:rFonts w:ascii="Times New Roman" w:hAnsi="Times New Roman"/>
          <w:bCs/>
          <w:sz w:val="28"/>
          <w:szCs w:val="28"/>
        </w:rPr>
        <w:t>работы пятиклассников над исследовательскими задачами</w:t>
      </w:r>
      <w:r w:rsidR="00ED2FA2">
        <w:rPr>
          <w:rFonts w:ascii="Times New Roman" w:hAnsi="Times New Roman"/>
          <w:bCs/>
          <w:sz w:val="28"/>
          <w:szCs w:val="28"/>
        </w:rPr>
        <w:t>.</w:t>
      </w:r>
    </w:p>
    <w:p w:rsidR="00E865A5" w:rsidRPr="00221B6F" w:rsidRDefault="00E865A5" w:rsidP="00221B6F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Необходимое время</w:t>
      </w:r>
      <w:r w:rsidRPr="00221B6F">
        <w:rPr>
          <w:rFonts w:ascii="Times New Roman" w:hAnsi="Times New Roman"/>
          <w:bCs/>
          <w:sz w:val="28"/>
          <w:szCs w:val="28"/>
        </w:rPr>
        <w:t xml:space="preserve"> - 30-40 минут</w:t>
      </w:r>
    </w:p>
    <w:p w:rsidR="004F4201" w:rsidRPr="00221B6F" w:rsidRDefault="004F4201" w:rsidP="00221B6F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lastRenderedPageBreak/>
        <w:t>Целевая аудитория</w:t>
      </w:r>
      <w:r w:rsidRPr="00221B6F">
        <w:rPr>
          <w:rFonts w:ascii="Times New Roman" w:hAnsi="Times New Roman"/>
          <w:bCs/>
          <w:sz w:val="28"/>
          <w:szCs w:val="28"/>
        </w:rPr>
        <w:t>: учителя-предметники, ведущие внеурочную деятельность в 5 классах</w:t>
      </w:r>
    </w:p>
    <w:p w:rsidR="00E865A5" w:rsidRPr="00221B6F" w:rsidRDefault="00E865A5" w:rsidP="00221B6F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Требования к уровню подготовленности участников</w:t>
      </w:r>
      <w:r w:rsidRPr="00221B6F">
        <w:rPr>
          <w:rFonts w:ascii="Times New Roman" w:hAnsi="Times New Roman"/>
          <w:bCs/>
          <w:sz w:val="28"/>
          <w:szCs w:val="28"/>
        </w:rPr>
        <w:t xml:space="preserve"> - </w:t>
      </w:r>
      <w:r w:rsidR="004F4201" w:rsidRPr="00221B6F">
        <w:rPr>
          <w:rFonts w:ascii="Times New Roman" w:hAnsi="Times New Roman"/>
          <w:bCs/>
          <w:sz w:val="28"/>
          <w:szCs w:val="28"/>
        </w:rPr>
        <w:t>особой подготовки не требуется</w:t>
      </w:r>
    </w:p>
    <w:p w:rsidR="00221B6F" w:rsidRPr="00221B6F" w:rsidRDefault="00E865A5" w:rsidP="00EE228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Краткая аннотация</w:t>
      </w:r>
    </w:p>
    <w:p w:rsidR="00221B6F" w:rsidRPr="00221B6F" w:rsidRDefault="00221B6F" w:rsidP="00221B6F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221B6F">
        <w:rPr>
          <w:rFonts w:ascii="Times New Roman" w:eastAsia="Times New Roman" w:hAnsi="Times New Roman"/>
          <w:iCs/>
          <w:sz w:val="28"/>
          <w:szCs w:val="28"/>
          <w:lang w:eastAsia="ru-RU"/>
        </w:rPr>
        <w:t>Как показывает практика п</w:t>
      </w:r>
      <w:r w:rsidR="00EE228C">
        <w:rPr>
          <w:rFonts w:ascii="Times New Roman" w:eastAsia="Times New Roman" w:hAnsi="Times New Roman"/>
          <w:iCs/>
          <w:sz w:val="28"/>
          <w:szCs w:val="28"/>
          <w:lang w:eastAsia="ru-RU"/>
        </w:rPr>
        <w:t>реподавания,  самыми трудными дл</w:t>
      </w:r>
      <w:r w:rsidRPr="00221B6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 обучающихся являются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21B6F">
        <w:rPr>
          <w:rFonts w:ascii="Times New Roman" w:eastAsia="Times New Roman" w:hAnsi="Times New Roman"/>
          <w:iCs/>
          <w:sz w:val="28"/>
          <w:szCs w:val="28"/>
          <w:lang w:eastAsia="ru-RU"/>
        </w:rPr>
        <w:t>первые этапы</w:t>
      </w:r>
      <w:r w:rsidR="00EE22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исследования: выбор и формулировка темы, постановка проблемы и формулировка гипотезы</w:t>
      </w:r>
      <w:r w:rsidRPr="00221B6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1C5CED">
        <w:rPr>
          <w:rFonts w:ascii="Times New Roman" w:eastAsia="Times New Roman" w:hAnsi="Times New Roman"/>
          <w:iCs/>
          <w:sz w:val="28"/>
          <w:szCs w:val="28"/>
          <w:lang w:eastAsia="ru-RU"/>
        </w:rPr>
        <w:t>Данный мастер</w:t>
      </w:r>
      <w:r w:rsidR="001C5CED" w:rsidRPr="001C5CED">
        <w:rPr>
          <w:rFonts w:ascii="Times New Roman" w:eastAsia="Times New Roman" w:hAnsi="Times New Roman"/>
          <w:iCs/>
          <w:sz w:val="28"/>
          <w:szCs w:val="28"/>
          <w:lang w:eastAsia="ru-RU"/>
        </w:rPr>
        <w:t>-класс должен помочь учителю усовершенствовать навыки</w:t>
      </w:r>
      <w:r w:rsidR="001C5C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обучения приемам исследовательской деятельности.</w:t>
      </w:r>
      <w:r w:rsidR="00B172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E865A5" w:rsidRDefault="004F4201" w:rsidP="00221B6F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ab/>
      </w:r>
      <w:r w:rsidR="00E865A5" w:rsidRPr="00221B6F">
        <w:rPr>
          <w:rFonts w:ascii="Times New Roman" w:hAnsi="Times New Roman"/>
          <w:b/>
          <w:bCs/>
          <w:sz w:val="28"/>
          <w:szCs w:val="28"/>
        </w:rPr>
        <w:t>Подробный план работы</w:t>
      </w:r>
      <w:r w:rsidR="00E865A5" w:rsidRPr="00221B6F">
        <w:rPr>
          <w:rFonts w:ascii="Times New Roman" w:hAnsi="Times New Roman"/>
          <w:bCs/>
          <w:sz w:val="28"/>
          <w:szCs w:val="28"/>
        </w:rPr>
        <w:t>:</w:t>
      </w:r>
    </w:p>
    <w:p w:rsidR="00A83159" w:rsidRDefault="00A83159" w:rsidP="00A83159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Для участников мастер-класса разработана рабочая тетрадь, позволяющая наглядно отобразить некоторые методы и приемы работы с пятиклассниками</w:t>
      </w:r>
    </w:p>
    <w:p w:rsidR="00A83159" w:rsidRDefault="00A83159" w:rsidP="00A83159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Представлен фрагмент рабочей тетради:</w:t>
      </w:r>
    </w:p>
    <w:p w:rsidR="00A83159" w:rsidRPr="00A568B0" w:rsidRDefault="00A83159" w:rsidP="00A8315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2</w:t>
      </w:r>
      <w:r w:rsidRPr="00A568B0">
        <w:rPr>
          <w:b/>
          <w:sz w:val="28"/>
          <w:szCs w:val="28"/>
        </w:rPr>
        <w:t>. Работа с учащимися 5 -6 классов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1)</w:t>
      </w:r>
      <w:r w:rsidRPr="00D23FD4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Развитие умений видеть проблемы</w:t>
      </w:r>
      <w:r w:rsidRPr="00D23F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FD4">
        <w:rPr>
          <w:rFonts w:ascii="Times New Roman" w:hAnsi="Times New Roman"/>
          <w:sz w:val="24"/>
          <w:szCs w:val="24"/>
        </w:rPr>
        <w:t xml:space="preserve">(формирование способности развивать собственную точку зрения, смотреть на объект исследования с разных сторон) 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159" w:rsidRDefault="000C206E" w:rsidP="00A8315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83159" w:rsidRPr="00D23FD4">
        <w:rPr>
          <w:rFonts w:ascii="Times New Roman" w:hAnsi="Times New Roman"/>
          <w:b/>
          <w:sz w:val="24"/>
          <w:szCs w:val="24"/>
        </w:rPr>
        <w:t>Задание</w:t>
      </w:r>
      <w:r w:rsidR="00A83159" w:rsidRPr="00D23FD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захотелось отцу женить сына на девушке трудолюбивой, аккуратной, чтобы в доме всегда был порядок и чистота. Но, если объявить, что ищешь именно такую девушку, так все девушки специально дома приберут и не узнаешь, какая из них трудолюбивая. Как быть?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C206E" w:rsidRDefault="000C206E" w:rsidP="00A8315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3159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2)</w:t>
      </w:r>
      <w:r w:rsidRPr="00D23FD4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Развитие умений выдвигать гипотезы</w:t>
      </w:r>
      <w:r w:rsidRPr="00D23FD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23FD4">
        <w:rPr>
          <w:rFonts w:ascii="Times New Roman" w:hAnsi="Times New Roman"/>
          <w:sz w:val="24"/>
          <w:szCs w:val="24"/>
        </w:rPr>
        <w:t>уметь предвидеть события, предполагать</w:t>
      </w:r>
      <w:r>
        <w:rPr>
          <w:rFonts w:ascii="Times New Roman" w:hAnsi="Times New Roman"/>
          <w:sz w:val="24"/>
          <w:szCs w:val="24"/>
        </w:rPr>
        <w:t>)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FD4">
        <w:rPr>
          <w:rFonts w:ascii="Times New Roman" w:hAnsi="Times New Roman"/>
          <w:sz w:val="24"/>
          <w:szCs w:val="24"/>
        </w:rPr>
        <w:t xml:space="preserve">Легче всего ребенок учится выдвигать гипотезы, если сначала предложить ему объяснять явления не только реальными, но и фантастическими причинами. </w:t>
      </w:r>
    </w:p>
    <w:p w:rsidR="009F146F" w:rsidRDefault="00A83159" w:rsidP="009F1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3FD4">
        <w:rPr>
          <w:rFonts w:ascii="Times New Roman" w:hAnsi="Times New Roman"/>
          <w:i/>
          <w:sz w:val="24"/>
          <w:szCs w:val="24"/>
        </w:rPr>
        <w:t xml:space="preserve">Например: придумай пять </w:t>
      </w:r>
      <w:r w:rsidRPr="00B5618F">
        <w:rPr>
          <w:rFonts w:ascii="Times New Roman" w:hAnsi="Times New Roman"/>
          <w:b/>
          <w:i/>
          <w:sz w:val="24"/>
          <w:szCs w:val="24"/>
        </w:rPr>
        <w:t>сказочных</w:t>
      </w:r>
      <w:r w:rsidRPr="00D23FD4">
        <w:rPr>
          <w:rFonts w:ascii="Times New Roman" w:hAnsi="Times New Roman"/>
          <w:i/>
          <w:sz w:val="24"/>
          <w:szCs w:val="24"/>
        </w:rPr>
        <w:t xml:space="preserve"> объяснений тому, почему </w:t>
      </w:r>
      <w:r w:rsidR="009F146F">
        <w:rPr>
          <w:rFonts w:ascii="Times New Roman" w:hAnsi="Times New Roman"/>
          <w:i/>
          <w:sz w:val="24"/>
          <w:szCs w:val="24"/>
        </w:rPr>
        <w:t>кошка не умеет говорить</w:t>
      </w:r>
      <w:r w:rsidRPr="00D23FD4">
        <w:rPr>
          <w:rFonts w:ascii="Times New Roman" w:hAnsi="Times New Roman"/>
          <w:i/>
          <w:sz w:val="24"/>
          <w:szCs w:val="24"/>
        </w:rPr>
        <w:t>).</w:t>
      </w:r>
    </w:p>
    <w:p w:rsidR="00A83159" w:rsidRPr="009F146F" w:rsidRDefault="00A83159" w:rsidP="009F14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3FD4">
        <w:rPr>
          <w:rFonts w:ascii="Times New Roman" w:hAnsi="Times New Roman"/>
          <w:sz w:val="24"/>
          <w:szCs w:val="24"/>
        </w:rPr>
        <w:t xml:space="preserve">Вслед за этим можно предложить детям придумать пять </w:t>
      </w:r>
      <w:r w:rsidRPr="00B5618F">
        <w:rPr>
          <w:rFonts w:ascii="Times New Roman" w:hAnsi="Times New Roman"/>
          <w:b/>
          <w:sz w:val="24"/>
          <w:szCs w:val="24"/>
        </w:rPr>
        <w:t>правдоподобных</w:t>
      </w:r>
      <w:r w:rsidRPr="00D23FD4">
        <w:rPr>
          <w:rFonts w:ascii="Times New Roman" w:hAnsi="Times New Roman"/>
          <w:sz w:val="24"/>
          <w:szCs w:val="24"/>
        </w:rPr>
        <w:t xml:space="preserve"> объяснений этого явления. В ходе этого упражнения дети осваивают «словарь гипотез». </w:t>
      </w:r>
    </w:p>
    <w:p w:rsidR="00A83159" w:rsidRPr="00D23FD4" w:rsidRDefault="00A83159" w:rsidP="00A8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FD4">
        <w:rPr>
          <w:rFonts w:ascii="Times New Roman" w:hAnsi="Times New Roman"/>
          <w:b/>
          <w:sz w:val="24"/>
          <w:szCs w:val="24"/>
        </w:rPr>
        <w:t>Гипотезы обычно начинаются со слов «может быть», «предположим», «доп</w:t>
      </w:r>
      <w:r w:rsidR="009F146F">
        <w:rPr>
          <w:rFonts w:ascii="Times New Roman" w:hAnsi="Times New Roman"/>
          <w:b/>
          <w:sz w:val="24"/>
          <w:szCs w:val="24"/>
        </w:rPr>
        <w:t>устим», «возможно», «что, если»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159" w:rsidRPr="00605FA3" w:rsidRDefault="00A83159" w:rsidP="00A831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23FD4">
        <w:rPr>
          <w:rFonts w:ascii="Times New Roman" w:hAnsi="Times New Roman"/>
          <w:b/>
          <w:bCs/>
          <w:i/>
          <w:iCs/>
          <w:sz w:val="24"/>
          <w:szCs w:val="24"/>
        </w:rPr>
        <w:t>Задание “Давайте вместе подумаем”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3FD4">
        <w:rPr>
          <w:rFonts w:ascii="Times New Roman" w:hAnsi="Times New Roman"/>
          <w:i/>
          <w:iCs/>
          <w:sz w:val="24"/>
          <w:szCs w:val="24"/>
        </w:rPr>
        <w:t>Почему у белого медведя нос чёрный?</w:t>
      </w:r>
    </w:p>
    <w:p w:rsidR="00A83159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FD4">
        <w:rPr>
          <w:rFonts w:ascii="Times New Roman" w:hAnsi="Times New Roman"/>
          <w:sz w:val="24"/>
          <w:szCs w:val="24"/>
        </w:rPr>
        <w:t xml:space="preserve">Гипотеза </w:t>
      </w:r>
      <w:r>
        <w:rPr>
          <w:rFonts w:ascii="Times New Roman" w:hAnsi="Times New Roman"/>
          <w:sz w:val="24"/>
          <w:szCs w:val="24"/>
        </w:rPr>
        <w:t xml:space="preserve"> сказочная</w:t>
      </w:r>
    </w:p>
    <w:p w:rsidR="00A83159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  <w:r w:rsidRPr="00D23FD4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3FD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Гипотеза правдоподобная </w:t>
      </w:r>
      <w:r w:rsidRPr="00D23FD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FD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3FD4">
        <w:rPr>
          <w:rFonts w:ascii="Times New Roman" w:hAnsi="Times New Roman"/>
          <w:sz w:val="24"/>
          <w:szCs w:val="24"/>
        </w:rPr>
        <w:t>____________</w:t>
      </w: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3)</w:t>
      </w:r>
      <w:r w:rsidRPr="00D23FD4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Развитие умений задавать вопросы</w:t>
      </w:r>
      <w:r w:rsidRPr="00D23FD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3159" w:rsidRDefault="00A83159" w:rsidP="00A831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23FD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Задания для развития умения задавать вопросы </w:t>
      </w:r>
      <w:r w:rsidRPr="00D23FD4">
        <w:rPr>
          <w:rFonts w:ascii="Times New Roman" w:hAnsi="Times New Roman"/>
          <w:sz w:val="24"/>
          <w:szCs w:val="24"/>
        </w:rPr>
        <w:t>уточняющие (верно ли, что; надо ли; должен ли? и восполняющие (Кто? Что? Где? Почему?)</w:t>
      </w:r>
      <w:r w:rsidR="009F146F">
        <w:rPr>
          <w:rFonts w:ascii="Times New Roman" w:hAnsi="Times New Roman"/>
          <w:sz w:val="24"/>
          <w:szCs w:val="24"/>
        </w:rPr>
        <w:t>. Главное - научить ребят вырабатывать стратегию поиска, а не задавать большое количество вопросов</w:t>
      </w:r>
    </w:p>
    <w:p w:rsidR="009F146F" w:rsidRPr="009F146F" w:rsidRDefault="009F146F" w:rsidP="00A83159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9F146F">
        <w:rPr>
          <w:rFonts w:ascii="Times New Roman" w:hAnsi="Times New Roman"/>
          <w:b/>
          <w:i/>
          <w:sz w:val="24"/>
          <w:szCs w:val="24"/>
        </w:rPr>
        <w:t>Игра "</w:t>
      </w:r>
      <w:proofErr w:type="spellStart"/>
      <w:r w:rsidRPr="009F146F">
        <w:rPr>
          <w:rFonts w:ascii="Times New Roman" w:hAnsi="Times New Roman"/>
          <w:b/>
          <w:i/>
          <w:sz w:val="24"/>
          <w:szCs w:val="24"/>
        </w:rPr>
        <w:t>да-нет</w:t>
      </w:r>
      <w:proofErr w:type="spellEnd"/>
      <w:r w:rsidRPr="009F146F">
        <w:rPr>
          <w:rFonts w:ascii="Times New Roman" w:hAnsi="Times New Roman"/>
          <w:b/>
          <w:i/>
          <w:sz w:val="24"/>
          <w:szCs w:val="24"/>
        </w:rPr>
        <w:t>"</w:t>
      </w:r>
      <w:r>
        <w:rPr>
          <w:rFonts w:ascii="Times New Roman" w:hAnsi="Times New Roman"/>
          <w:b/>
          <w:i/>
          <w:sz w:val="24"/>
          <w:szCs w:val="24"/>
        </w:rPr>
        <w:t>. Учитель загадывает что-либо (природный объект, число, литературного персонажа, историческое событие). На все вопросы можно отвечать только "да" и "нет"</w:t>
      </w:r>
    </w:p>
    <w:p w:rsidR="009F146F" w:rsidRDefault="009F146F" w:rsidP="00A831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83159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4)</w:t>
      </w:r>
      <w:r w:rsidRPr="00D23FD4">
        <w:rPr>
          <w:rFonts w:ascii="Times New Roman" w:hAnsi="Times New Roman"/>
          <w:b/>
          <w:sz w:val="24"/>
          <w:szCs w:val="24"/>
          <w:u w:val="single"/>
        </w:rPr>
        <w:t xml:space="preserve">Развитие умения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правильно формулировать  тему </w:t>
      </w:r>
      <w:r w:rsidRPr="00D23FD4">
        <w:rPr>
          <w:rFonts w:ascii="Times New Roman" w:hAnsi="Times New Roman"/>
          <w:b/>
          <w:sz w:val="24"/>
          <w:szCs w:val="24"/>
          <w:u w:val="single"/>
        </w:rPr>
        <w:t xml:space="preserve"> исследования</w:t>
      </w:r>
      <w:r w:rsidRPr="00D23FD4">
        <w:rPr>
          <w:rFonts w:ascii="Times New Roman" w:hAnsi="Times New Roman"/>
          <w:sz w:val="24"/>
          <w:szCs w:val="24"/>
        </w:rPr>
        <w:t>.</w:t>
      </w:r>
    </w:p>
    <w:p w:rsidR="00A83159" w:rsidRDefault="00A8315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D23FD4">
        <w:rPr>
          <w:rFonts w:ascii="Times New Roman" w:eastAsia="TimesNewRomanPSMT" w:hAnsi="Times New Roman"/>
          <w:b/>
          <w:sz w:val="24"/>
          <w:szCs w:val="24"/>
        </w:rPr>
        <w:t>Формулируя тему, следует придерживаться правила: чем она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D23FD4">
        <w:rPr>
          <w:rFonts w:ascii="Times New Roman" w:eastAsia="TimesNewRomanPSMT" w:hAnsi="Times New Roman"/>
          <w:b/>
          <w:sz w:val="24"/>
          <w:szCs w:val="24"/>
        </w:rPr>
        <w:t>уже, тем больше слов содержится в формулировке темы. Малое количество слов свидетельствует о ее расплывчатости, отсутствии конкретности в содержании работы.</w:t>
      </w:r>
    </w:p>
    <w:p w:rsidR="00A83159" w:rsidRPr="00D23FD4" w:rsidRDefault="00A83159" w:rsidP="00A8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A83159" w:rsidRPr="00D23FD4" w:rsidRDefault="00A83159" w:rsidP="00A83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FD4">
        <w:rPr>
          <w:rFonts w:ascii="Times New Roman" w:hAnsi="Times New Roman"/>
          <w:b/>
          <w:i/>
          <w:sz w:val="24"/>
          <w:szCs w:val="24"/>
        </w:rPr>
        <w:t>Задание. Дана тема: «</w:t>
      </w:r>
      <w:r w:rsidR="009F146F">
        <w:rPr>
          <w:rFonts w:ascii="Times New Roman" w:hAnsi="Times New Roman"/>
          <w:b/>
          <w:i/>
          <w:sz w:val="24"/>
          <w:szCs w:val="24"/>
        </w:rPr>
        <w:t>Вулканы</w:t>
      </w:r>
      <w:r w:rsidRPr="00D23FD4">
        <w:rPr>
          <w:rFonts w:ascii="Times New Roman" w:hAnsi="Times New Roman"/>
          <w:b/>
          <w:i/>
          <w:sz w:val="24"/>
          <w:szCs w:val="24"/>
        </w:rPr>
        <w:t>». Сформулируйте тему правильно</w:t>
      </w:r>
      <w:r w:rsidRPr="00D23FD4">
        <w:rPr>
          <w:rFonts w:ascii="Times New Roman" w:hAnsi="Times New Roman"/>
          <w:sz w:val="24"/>
          <w:szCs w:val="24"/>
        </w:rPr>
        <w:t>.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172B7" w:rsidRPr="00A83159" w:rsidRDefault="00A83159" w:rsidP="00A83159">
      <w:pPr>
        <w:spacing w:after="0" w:line="240" w:lineRule="auto"/>
        <w:rPr>
          <w:sz w:val="28"/>
          <w:szCs w:val="28"/>
        </w:rPr>
      </w:pPr>
      <w:r w:rsidRPr="00D23FD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23FD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Pr="00D23FD4">
        <w:rPr>
          <w:rFonts w:ascii="Times New Roman" w:hAnsi="Times New Roman"/>
          <w:sz w:val="24"/>
          <w:szCs w:val="24"/>
        </w:rPr>
        <w:t>__________</w:t>
      </w:r>
    </w:p>
    <w:p w:rsidR="00ED2FA2" w:rsidRDefault="00ED2FA2" w:rsidP="00A8315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65A5" w:rsidRPr="00221B6F" w:rsidRDefault="00E865A5" w:rsidP="00A8315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Ожидаемые результаты мастер-класса</w:t>
      </w:r>
      <w:r w:rsidR="004F4201" w:rsidRPr="00221B6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21B6F" w:rsidRPr="00221B6F">
        <w:rPr>
          <w:rFonts w:ascii="Times New Roman" w:hAnsi="Times New Roman"/>
          <w:color w:val="000000"/>
          <w:sz w:val="28"/>
          <w:szCs w:val="28"/>
        </w:rPr>
        <w:t>о</w:t>
      </w:r>
      <w:r w:rsidR="004F4201" w:rsidRPr="00221B6F">
        <w:rPr>
          <w:rFonts w:ascii="Times New Roman" w:hAnsi="Times New Roman"/>
          <w:color w:val="000000"/>
          <w:sz w:val="28"/>
          <w:szCs w:val="28"/>
        </w:rPr>
        <w:t>своение</w:t>
      </w:r>
      <w:r w:rsidR="00221B6F" w:rsidRPr="00221B6F">
        <w:rPr>
          <w:rFonts w:ascii="Times New Roman" w:hAnsi="Times New Roman"/>
          <w:color w:val="000000"/>
          <w:sz w:val="28"/>
          <w:szCs w:val="28"/>
        </w:rPr>
        <w:t xml:space="preserve"> педагогами</w:t>
      </w:r>
      <w:r w:rsidR="004F4201" w:rsidRPr="00221B6F">
        <w:rPr>
          <w:rFonts w:ascii="Times New Roman" w:hAnsi="Times New Roman"/>
          <w:color w:val="000000"/>
          <w:sz w:val="28"/>
          <w:szCs w:val="28"/>
        </w:rPr>
        <w:t xml:space="preserve"> различных форм, методов и приёмов исследовательской деятельности во внеурочной деятельности</w:t>
      </w:r>
    </w:p>
    <w:p w:rsidR="00964503" w:rsidRPr="00221B6F" w:rsidRDefault="00E865A5" w:rsidP="00A8315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Требования к организации мастер-класса</w:t>
      </w:r>
      <w:r w:rsidRPr="00221B6F">
        <w:rPr>
          <w:rFonts w:ascii="Times New Roman" w:hAnsi="Times New Roman"/>
          <w:bCs/>
          <w:sz w:val="28"/>
          <w:szCs w:val="28"/>
        </w:rPr>
        <w:t>: учебный кабинет, ноутбук, проектор, экран (или интерактивная доска)</w:t>
      </w:r>
    </w:p>
    <w:p w:rsidR="000C206E" w:rsidRDefault="000C206E" w:rsidP="00221B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64503" w:rsidRPr="00221B6F" w:rsidRDefault="00E865A5" w:rsidP="00221B6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b/>
          <w:sz w:val="28"/>
          <w:szCs w:val="28"/>
        </w:rPr>
        <w:t xml:space="preserve">Используемая литература </w:t>
      </w:r>
    </w:p>
    <w:p w:rsidR="000B5C7C" w:rsidRPr="001C5CED" w:rsidRDefault="000B5C7C" w:rsidP="001C5C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5CED">
        <w:rPr>
          <w:rFonts w:ascii="Times New Roman" w:hAnsi="Times New Roman"/>
          <w:sz w:val="28"/>
          <w:szCs w:val="28"/>
        </w:rPr>
        <w:t>Ерохина Е.Л. Рабочая тетрадь учащегося-исследователя: основная школа. №№1-3. Москва;»Интеллект-центр», 2014</w:t>
      </w:r>
    </w:p>
    <w:p w:rsidR="001C5CED" w:rsidRDefault="001C5CED" w:rsidP="001C5C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Заграничная Н.А. Проектная деятельность в школе: учимся работать индивидуально и в команде. М.: «Интеллект-центр», 2013</w:t>
      </w:r>
    </w:p>
    <w:p w:rsidR="001C5CED" w:rsidRDefault="001C5CED" w:rsidP="001C5C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5C7C">
        <w:rPr>
          <w:rFonts w:ascii="Times New Roman" w:hAnsi="Times New Roman"/>
          <w:sz w:val="28"/>
          <w:szCs w:val="28"/>
        </w:rPr>
        <w:t>Исследовательская деятельность младших школьников: программа, занятия, работы учащихся. Волгоград: Учитель, 2012</w:t>
      </w:r>
    </w:p>
    <w:p w:rsidR="001C5CED" w:rsidRDefault="001C5CED" w:rsidP="001C5C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и проектная работа школьников. 5-11 классы. М.:ВАКО, 2014</w:t>
      </w:r>
    </w:p>
    <w:p w:rsidR="001C5CED" w:rsidRPr="001C5CED" w:rsidRDefault="001C5CED" w:rsidP="00221B6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А.И. Стань исследователем: Рабочая тетрадь для самостоятельной исследовательской деятельности. 5-7 классы. Самара: Издательский дом «Федоров», 2015</w:t>
      </w:r>
    </w:p>
    <w:p w:rsidR="00964503" w:rsidRPr="00221B6F" w:rsidRDefault="00964503" w:rsidP="00221B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F2E" w:rsidRPr="00221B6F" w:rsidRDefault="00053F2E" w:rsidP="00221B6F">
      <w:pPr>
        <w:spacing w:after="0" w:line="360" w:lineRule="auto"/>
        <w:rPr>
          <w:sz w:val="28"/>
          <w:szCs w:val="28"/>
        </w:rPr>
      </w:pPr>
    </w:p>
    <w:sectPr w:rsidR="00053F2E" w:rsidRPr="00221B6F" w:rsidSect="00E9727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9D9"/>
    <w:multiLevelType w:val="hybridMultilevel"/>
    <w:tmpl w:val="59D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603"/>
    <w:multiLevelType w:val="multilevel"/>
    <w:tmpl w:val="14A6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31836"/>
    <w:multiLevelType w:val="hybridMultilevel"/>
    <w:tmpl w:val="63F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E19"/>
    <w:multiLevelType w:val="hybridMultilevel"/>
    <w:tmpl w:val="2292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62F19"/>
    <w:multiLevelType w:val="hybridMultilevel"/>
    <w:tmpl w:val="FF24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7236D"/>
    <w:multiLevelType w:val="hybridMultilevel"/>
    <w:tmpl w:val="C50A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0FB"/>
    <w:multiLevelType w:val="hybridMultilevel"/>
    <w:tmpl w:val="208C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76B1"/>
    <w:multiLevelType w:val="hybridMultilevel"/>
    <w:tmpl w:val="9F2A9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C612EF"/>
    <w:multiLevelType w:val="hybridMultilevel"/>
    <w:tmpl w:val="03926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47849"/>
    <w:multiLevelType w:val="hybridMultilevel"/>
    <w:tmpl w:val="E0EA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70A65"/>
    <w:multiLevelType w:val="hybridMultilevel"/>
    <w:tmpl w:val="0DEE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64503"/>
    <w:rsid w:val="00053F2E"/>
    <w:rsid w:val="000B5C7C"/>
    <w:rsid w:val="000C206E"/>
    <w:rsid w:val="0014445B"/>
    <w:rsid w:val="001C1FF2"/>
    <w:rsid w:val="001C5CED"/>
    <w:rsid w:val="00221B6F"/>
    <w:rsid w:val="00441940"/>
    <w:rsid w:val="004F4201"/>
    <w:rsid w:val="0059426F"/>
    <w:rsid w:val="007501C1"/>
    <w:rsid w:val="00945F5B"/>
    <w:rsid w:val="00964503"/>
    <w:rsid w:val="009E1CA8"/>
    <w:rsid w:val="009F146F"/>
    <w:rsid w:val="00A83159"/>
    <w:rsid w:val="00B172B7"/>
    <w:rsid w:val="00D5540E"/>
    <w:rsid w:val="00E20B83"/>
    <w:rsid w:val="00E865A5"/>
    <w:rsid w:val="00ED2FA2"/>
    <w:rsid w:val="00EE228C"/>
    <w:rsid w:val="00EF1C8F"/>
    <w:rsid w:val="00FC3762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64503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64503"/>
    <w:rPr>
      <w:rFonts w:ascii="Calibri" w:eastAsia="Times New Roman" w:hAnsi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22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2016-01-17T08:18:00Z</dcterms:created>
  <dcterms:modified xsi:type="dcterms:W3CDTF">2016-02-14T13:27:00Z</dcterms:modified>
</cp:coreProperties>
</file>