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66" w:rsidRDefault="00AD7B66" w:rsidP="00C16C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80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C16C80" w:rsidRPr="00C16C80">
        <w:rPr>
          <w:rFonts w:ascii="Times New Roman" w:hAnsi="Times New Roman" w:cs="Times New Roman"/>
          <w:b/>
          <w:sz w:val="28"/>
          <w:szCs w:val="28"/>
        </w:rPr>
        <w:t>Дистанционное образование</w:t>
      </w:r>
      <w:r w:rsidR="00C16C80">
        <w:rPr>
          <w:rFonts w:ascii="Times New Roman" w:hAnsi="Times New Roman" w:cs="Times New Roman"/>
          <w:b/>
          <w:sz w:val="28"/>
          <w:szCs w:val="28"/>
        </w:rPr>
        <w:t>»</w:t>
      </w:r>
      <w:r w:rsidR="00C16C80" w:rsidRPr="00C16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C80">
        <w:rPr>
          <w:rFonts w:ascii="Times New Roman" w:hAnsi="Times New Roman" w:cs="Times New Roman"/>
          <w:b/>
          <w:sz w:val="28"/>
          <w:szCs w:val="28"/>
        </w:rPr>
        <w:br/>
      </w:r>
      <w:r w:rsidR="00C16C80" w:rsidRPr="00C16C80">
        <w:rPr>
          <w:rFonts w:ascii="Times New Roman" w:hAnsi="Times New Roman" w:cs="Times New Roman"/>
          <w:b/>
          <w:sz w:val="28"/>
          <w:szCs w:val="28"/>
        </w:rPr>
        <w:t>в МАОУ «Лицей № 9</w:t>
      </w:r>
      <w:r w:rsidRPr="00C16C80">
        <w:rPr>
          <w:rFonts w:ascii="Times New Roman" w:hAnsi="Times New Roman" w:cs="Times New Roman"/>
          <w:b/>
          <w:sz w:val="28"/>
          <w:szCs w:val="28"/>
        </w:rPr>
        <w:t>»</w:t>
      </w:r>
      <w:r w:rsidR="00C16C80" w:rsidRPr="00C16C80">
        <w:rPr>
          <w:rFonts w:ascii="Times New Roman" w:hAnsi="Times New Roman" w:cs="Times New Roman"/>
          <w:b/>
          <w:sz w:val="28"/>
          <w:szCs w:val="28"/>
        </w:rPr>
        <w:t xml:space="preserve"> г. Перми</w:t>
      </w:r>
    </w:p>
    <w:p w:rsidR="00C16C80" w:rsidRPr="00C16C80" w:rsidRDefault="00C16C80" w:rsidP="00C16C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02F" w:rsidRPr="00C16C80" w:rsidRDefault="00E94005" w:rsidP="00C16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Выбор профессии – один из главных выборов в жизни, который человек совершает в юном возрасте. Очень важно не ошибиться, выбрать профессию по душе, и в то же время, востребованную в современном мире.</w:t>
      </w:r>
      <w:r w:rsidR="005D321E" w:rsidRPr="00C16C80">
        <w:rPr>
          <w:rFonts w:ascii="Times New Roman" w:hAnsi="Times New Roman" w:cs="Times New Roman"/>
          <w:sz w:val="28"/>
          <w:szCs w:val="28"/>
        </w:rPr>
        <w:t xml:space="preserve"> </w:t>
      </w:r>
      <w:r w:rsidR="005E4033">
        <w:rPr>
          <w:rFonts w:ascii="Times New Roman" w:hAnsi="Times New Roman" w:cs="Times New Roman"/>
          <w:sz w:val="28"/>
          <w:szCs w:val="28"/>
        </w:rPr>
        <w:t>Особенность</w:t>
      </w:r>
      <w:r w:rsidR="005D321E" w:rsidRPr="00C16C80">
        <w:rPr>
          <w:rFonts w:ascii="Times New Roman" w:hAnsi="Times New Roman" w:cs="Times New Roman"/>
          <w:sz w:val="28"/>
          <w:szCs w:val="28"/>
        </w:rPr>
        <w:t xml:space="preserve"> нашего времени – появление большого количества новых профессий, которым еще не учат в ВУЗах. </w:t>
      </w:r>
      <w:r w:rsidR="00A0302F" w:rsidRPr="00C16C80">
        <w:rPr>
          <w:rFonts w:ascii="Times New Roman" w:hAnsi="Times New Roman" w:cs="Times New Roman"/>
          <w:sz w:val="28"/>
          <w:szCs w:val="28"/>
        </w:rPr>
        <w:t xml:space="preserve"> В 2014 году </w:t>
      </w:r>
      <w:r w:rsidR="00A0302F"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Агентство стратегических исследований и Московская школа управления </w:t>
      </w:r>
      <w:proofErr w:type="spellStart"/>
      <w:r w:rsidR="00A0302F"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>Сколково</w:t>
      </w:r>
      <w:proofErr w:type="spellEnd"/>
      <w:r w:rsidR="00A0302F"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опубликовали «Атлас новых профессий». </w:t>
      </w:r>
      <w:r w:rsidR="005C2430"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5D321E"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>о мнению авторов</w:t>
      </w:r>
      <w:r w:rsidR="002B150F"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D321E"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150F"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2020</w:t>
      </w:r>
      <w:r w:rsidR="00A0302F"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будут востребованы такие профессии как</w:t>
      </w:r>
      <w:r w:rsidR="005C2430"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0302F"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2430"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  <w:proofErr w:type="spellStart"/>
      <w:r w:rsidR="00A0302F"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>ИТ-генетик</w:t>
      </w:r>
      <w:proofErr w:type="spellEnd"/>
      <w:r w:rsidR="00A0302F"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специалист по </w:t>
      </w:r>
      <w:proofErr w:type="spellStart"/>
      <w:r w:rsidR="00A0302F"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киберпротезированию</w:t>
      </w:r>
      <w:proofErr w:type="spellEnd"/>
      <w:r w:rsidR="00A0302F"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архитектор виртуальных миров, </w:t>
      </w:r>
      <w:proofErr w:type="spellStart"/>
      <w:r w:rsidR="00A0302F"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>ИТ-медик</w:t>
      </w:r>
      <w:proofErr w:type="spellEnd"/>
      <w:r w:rsidR="00A0302F"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организатор </w:t>
      </w:r>
      <w:proofErr w:type="spellStart"/>
      <w:proofErr w:type="gramStart"/>
      <w:r w:rsidR="00A0302F"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интернет-сообществ</w:t>
      </w:r>
      <w:proofErr w:type="spellEnd"/>
      <w:proofErr w:type="gramEnd"/>
      <w:r w:rsidR="00A0302F"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многие другие, которые в настоящее время только зарождаются.</w:t>
      </w:r>
    </w:p>
    <w:p w:rsidR="005C2430" w:rsidRPr="00C16C80" w:rsidRDefault="005D321E" w:rsidP="00C16C8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прошлом человек выбирал какой-то один путь в жизни и придерживался его до пенсии, то в наш высокотехнологичный век такая схема уже не работает</w:t>
      </w:r>
      <w:r w:rsidRPr="00DD0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Сегодня  </w:t>
      </w:r>
      <w:proofErr w:type="spellStart"/>
      <w:r w:rsidRPr="00DD0F8A">
        <w:rPr>
          <w:rFonts w:ascii="Times New Roman" w:hAnsi="Times New Roman" w:cs="Times New Roman"/>
          <w:sz w:val="28"/>
          <w:szCs w:val="28"/>
          <w:shd w:val="clear" w:color="auto" w:fill="FFFFFF"/>
        </w:rPr>
        <w:t>портфолио</w:t>
      </w:r>
      <w:proofErr w:type="spellEnd"/>
      <w:r w:rsidRPr="00DD0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0F8A" w:rsidRPr="00DD0F8A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профессионала</w:t>
      </w:r>
      <w:r w:rsidRPr="00DD0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 из набора </w:t>
      </w:r>
      <w:proofErr w:type="spellStart"/>
      <w:r w:rsidRPr="00DD0F8A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микрокарьер</w:t>
      </w:r>
      <w:proofErr w:type="spellEnd"/>
      <w:r w:rsidRPr="00DD0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Например, современному </w:t>
      </w:r>
      <w:r w:rsidR="00DD0F8A" w:rsidRPr="00DD0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врачу, инженеру или </w:t>
      </w:r>
      <w:r w:rsidRPr="00DD0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учителю </w:t>
      </w:r>
      <w:r w:rsidR="00DD0F8A" w:rsidRPr="00DD0F8A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недостаточно освоить только свою профессию</w:t>
      </w:r>
      <w:r w:rsidRPr="00DD0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необходимо владеть иностранными языками, </w:t>
      </w:r>
      <w:r w:rsidR="00DD0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ИКТ – технологиями, быть разносторонне образованным человеком.  </w:t>
      </w:r>
      <w:r w:rsidR="002B150F"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>В будущем придет</w:t>
      </w:r>
      <w:r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>ся работать на стыке наук, и собирать свою специальность придется самому, из разных полезных навыков, как конструктор.</w:t>
      </w:r>
      <w:r w:rsidR="002B150F"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этом </w:t>
      </w:r>
      <w:r w:rsid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помочь </w:t>
      </w:r>
      <w:proofErr w:type="gramStart"/>
      <w:r w:rsidR="002B150F" w:rsidRPr="00C16C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массовые</w:t>
      </w:r>
      <w:proofErr w:type="gramEnd"/>
      <w:r w:rsidR="002B150F" w:rsidRPr="00C16C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открытые </w:t>
      </w:r>
      <w:proofErr w:type="spellStart"/>
      <w:r w:rsidR="002B150F" w:rsidRPr="00C16C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онлайн-курсы</w:t>
      </w:r>
      <w:proofErr w:type="spellEnd"/>
      <w:r w:rsidR="002B150F" w:rsidRPr="00C16C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2B150F" w:rsidRPr="00C16C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Massive</w:t>
      </w:r>
      <w:proofErr w:type="spellEnd"/>
      <w:r w:rsidR="002B150F" w:rsidRPr="00C16C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B150F" w:rsidRPr="00C16C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open</w:t>
      </w:r>
      <w:proofErr w:type="spellEnd"/>
      <w:r w:rsidR="002B150F" w:rsidRPr="00C16C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B150F" w:rsidRPr="00C16C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online</w:t>
      </w:r>
      <w:proofErr w:type="spellEnd"/>
      <w:r w:rsidR="002B150F" w:rsidRPr="00C16C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B150F" w:rsidRPr="00C16C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course</w:t>
      </w:r>
      <w:proofErr w:type="spellEnd"/>
      <w:r w:rsidR="002B150F" w:rsidRPr="00C16C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– МООС), которые в настоящее время становятся весьма заметным трендом в образовании. Эти курсы дают возможность получать образование «не вставая с дивана», обучаясь при этом у лучших преподавателей мира.  </w:t>
      </w:r>
    </w:p>
    <w:p w:rsidR="005C2430" w:rsidRPr="00C16C80" w:rsidRDefault="005C2430" w:rsidP="00C16C8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16C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 – массовый, то есть курс может изучать неограниченное число слушателей.</w:t>
      </w:r>
    </w:p>
    <w:p w:rsidR="005C2430" w:rsidRPr="00C16C80" w:rsidRDefault="005C2430" w:rsidP="00C16C8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16C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О – открытый, то есть бесплатный. Хотя сейчас есть множество курсов, где можно получить платный сертификат после бесплатного обучения.</w:t>
      </w:r>
    </w:p>
    <w:p w:rsidR="005C2430" w:rsidRPr="00C16C80" w:rsidRDefault="005C2430" w:rsidP="00C16C8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16C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 – </w:t>
      </w:r>
      <w:proofErr w:type="spellStart"/>
      <w:r w:rsidRPr="00C16C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онлайн</w:t>
      </w:r>
      <w:proofErr w:type="spellEnd"/>
      <w:r w:rsidRPr="00C16C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C2430" w:rsidRPr="00C16C80" w:rsidRDefault="005C2430" w:rsidP="00C16C8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16C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 (К) – курс, это может быть школьный (или не школьный) предмет, тема  или дополнительный материал.</w:t>
      </w:r>
    </w:p>
    <w:p w:rsidR="002B150F" w:rsidRPr="00C16C80" w:rsidRDefault="002B150F" w:rsidP="00C16C8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16C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Давно известны такие ресурсы дистанционного образования как Академия Хана, </w:t>
      </w:r>
      <w:proofErr w:type="spellStart"/>
      <w:r w:rsidRPr="00C16C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Coursera</w:t>
      </w:r>
      <w:proofErr w:type="spellEnd"/>
      <w:r w:rsidRPr="00C16C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среди российских ресурсов – старейший ИНТУИТ, недавно появившиеся </w:t>
      </w:r>
      <w:proofErr w:type="spellStart"/>
      <w:r w:rsidRPr="00C16C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Универсариум</w:t>
      </w:r>
      <w:proofErr w:type="spellEnd"/>
      <w:r w:rsidRPr="00C16C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16C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Лекториум</w:t>
      </w:r>
      <w:proofErr w:type="spellEnd"/>
      <w:r w:rsidRPr="00C16C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16C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FoxFord</w:t>
      </w:r>
      <w:proofErr w:type="spellEnd"/>
      <w:r w:rsidRPr="00C16C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 другие. Назовем самые </w:t>
      </w:r>
      <w:r w:rsidR="0081039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популярные</w:t>
      </w:r>
      <w:r w:rsidRPr="00C16C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из них: </w:t>
      </w:r>
    </w:p>
    <w:p w:rsidR="0081039D" w:rsidRPr="0081039D" w:rsidRDefault="0081039D" w:rsidP="008103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039D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http</w:t>
      </w:r>
      <w:r w:rsidRPr="0081039D">
        <w:rPr>
          <w:rStyle w:val="apple-converted-space"/>
          <w:rFonts w:ascii="Times New Roman" w:hAnsi="Times New Roman" w:cs="Times New Roman"/>
          <w:sz w:val="28"/>
          <w:szCs w:val="28"/>
        </w:rPr>
        <w:t>://</w:t>
      </w:r>
      <w:proofErr w:type="spellStart"/>
      <w:r w:rsidR="002B150F" w:rsidRPr="0081039D">
        <w:rPr>
          <w:rFonts w:ascii="Times New Roman" w:hAnsi="Times New Roman" w:cs="Times New Roman"/>
          <w:sz w:val="28"/>
          <w:szCs w:val="28"/>
        </w:rPr>
        <w:t>intuit.ru</w:t>
      </w:r>
      <w:proofErr w:type="spellEnd"/>
      <w:r w:rsidR="002B150F" w:rsidRPr="0081039D">
        <w:rPr>
          <w:rFonts w:ascii="Times New Roman" w:hAnsi="Times New Roman" w:cs="Times New Roman"/>
          <w:sz w:val="28"/>
          <w:szCs w:val="28"/>
        </w:rPr>
        <w:t>/ - самый крупный российский интернет-университет</w:t>
      </w:r>
      <w:r w:rsidR="005E4033">
        <w:rPr>
          <w:rFonts w:ascii="Times New Roman" w:hAnsi="Times New Roman" w:cs="Times New Roman"/>
          <w:sz w:val="28"/>
          <w:szCs w:val="28"/>
        </w:rPr>
        <w:t>;</w:t>
      </w:r>
    </w:p>
    <w:p w:rsidR="0081039D" w:rsidRPr="0081039D" w:rsidRDefault="00BA0208" w:rsidP="008103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1039D" w:rsidRPr="0081039D">
          <w:rPr>
            <w:rStyle w:val="a5"/>
            <w:rFonts w:ascii="Times New Roman" w:hAnsi="Times New Roman" w:cs="Times New Roman"/>
            <w:sz w:val="28"/>
            <w:szCs w:val="28"/>
          </w:rPr>
          <w:t>http://universarium.org/</w:t>
        </w:r>
      </w:hyperlink>
      <w:r w:rsidR="0081039D" w:rsidRPr="0081039D">
        <w:rPr>
          <w:rFonts w:ascii="Times New Roman" w:hAnsi="Times New Roman" w:cs="Times New Roman"/>
          <w:sz w:val="28"/>
          <w:szCs w:val="28"/>
        </w:rPr>
        <w:t xml:space="preserve"> - открытая система электронного образования</w:t>
      </w:r>
      <w:r w:rsidR="005E4033">
        <w:rPr>
          <w:rFonts w:ascii="Times New Roman" w:hAnsi="Times New Roman" w:cs="Times New Roman"/>
          <w:sz w:val="28"/>
          <w:szCs w:val="28"/>
        </w:rPr>
        <w:t>;</w:t>
      </w:r>
    </w:p>
    <w:p w:rsidR="0081039D" w:rsidRPr="0081039D" w:rsidRDefault="00BA0208" w:rsidP="008103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1039D" w:rsidRPr="0081039D">
          <w:rPr>
            <w:rStyle w:val="a5"/>
            <w:rFonts w:ascii="Times New Roman" w:hAnsi="Times New Roman" w:cs="Times New Roman"/>
            <w:sz w:val="28"/>
            <w:szCs w:val="28"/>
          </w:rPr>
          <w:t>https://www.lektorium.tv/</w:t>
        </w:r>
      </w:hyperlink>
      <w:r w:rsidR="0081039D" w:rsidRPr="0081039D">
        <w:rPr>
          <w:rFonts w:ascii="Times New Roman" w:hAnsi="Times New Roman" w:cs="Times New Roman"/>
          <w:sz w:val="28"/>
          <w:szCs w:val="28"/>
        </w:rPr>
        <w:t xml:space="preserve"> - просветительский проект</w:t>
      </w:r>
      <w:r w:rsidR="005E4033">
        <w:rPr>
          <w:rFonts w:ascii="Times New Roman" w:hAnsi="Times New Roman" w:cs="Times New Roman"/>
          <w:sz w:val="28"/>
          <w:szCs w:val="28"/>
        </w:rPr>
        <w:t>;</w:t>
      </w:r>
    </w:p>
    <w:p w:rsidR="0081039D" w:rsidRPr="0081039D" w:rsidRDefault="00BA0208" w:rsidP="008103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1039D" w:rsidRPr="0081039D">
          <w:rPr>
            <w:rStyle w:val="a5"/>
            <w:rFonts w:ascii="Times New Roman" w:hAnsi="Times New Roman" w:cs="Times New Roman"/>
            <w:sz w:val="28"/>
            <w:szCs w:val="28"/>
          </w:rPr>
          <w:t>http://foxford.ru/</w:t>
        </w:r>
      </w:hyperlink>
      <w:r w:rsidR="0081039D" w:rsidRPr="008103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1039D" w:rsidRPr="0081039D">
        <w:rPr>
          <w:rFonts w:ascii="Times New Roman" w:hAnsi="Times New Roman" w:cs="Times New Roman"/>
          <w:sz w:val="28"/>
          <w:szCs w:val="28"/>
        </w:rPr>
        <w:t>онлайн-курсы</w:t>
      </w:r>
      <w:proofErr w:type="spellEnd"/>
      <w:r w:rsidR="0081039D" w:rsidRPr="0081039D">
        <w:rPr>
          <w:rFonts w:ascii="Times New Roman" w:hAnsi="Times New Roman" w:cs="Times New Roman"/>
          <w:sz w:val="28"/>
          <w:szCs w:val="28"/>
        </w:rPr>
        <w:t xml:space="preserve"> для школьников</w:t>
      </w:r>
      <w:r w:rsidR="005E4033">
        <w:rPr>
          <w:rFonts w:ascii="Times New Roman" w:hAnsi="Times New Roman" w:cs="Times New Roman"/>
          <w:sz w:val="28"/>
          <w:szCs w:val="28"/>
        </w:rPr>
        <w:t>;</w:t>
      </w:r>
    </w:p>
    <w:p w:rsidR="0081039D" w:rsidRPr="0081039D" w:rsidRDefault="00BA0208" w:rsidP="008103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1039D" w:rsidRPr="0081039D">
          <w:rPr>
            <w:rStyle w:val="a5"/>
            <w:rFonts w:ascii="Times New Roman" w:hAnsi="Times New Roman" w:cs="Times New Roman"/>
            <w:sz w:val="28"/>
            <w:szCs w:val="28"/>
          </w:rPr>
          <w:t>https://ru.khanacademy.org/</w:t>
        </w:r>
      </w:hyperlink>
      <w:r w:rsidR="0081039D" w:rsidRPr="0081039D">
        <w:rPr>
          <w:rFonts w:ascii="Times New Roman" w:hAnsi="Times New Roman" w:cs="Times New Roman"/>
          <w:sz w:val="28"/>
          <w:szCs w:val="28"/>
        </w:rPr>
        <w:t xml:space="preserve"> - академия Хана, русскоязычный сегмент</w:t>
      </w:r>
      <w:r w:rsidR="005E4033">
        <w:rPr>
          <w:rFonts w:ascii="Times New Roman" w:hAnsi="Times New Roman" w:cs="Times New Roman"/>
          <w:sz w:val="28"/>
          <w:szCs w:val="28"/>
        </w:rPr>
        <w:t>;</w:t>
      </w:r>
    </w:p>
    <w:p w:rsidR="0081039D" w:rsidRPr="0081039D" w:rsidRDefault="00BA0208" w:rsidP="008103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hyperlink r:id="rId9" w:history="1">
        <w:r w:rsidR="0081039D" w:rsidRPr="0081039D">
          <w:rPr>
            <w:rStyle w:val="a5"/>
            <w:rFonts w:ascii="Times New Roman" w:hAnsi="Times New Roman" w:cs="Times New Roman"/>
            <w:sz w:val="28"/>
            <w:szCs w:val="28"/>
            <w:lang w:val="fr-FR"/>
          </w:rPr>
          <w:t>https://www.coursera.org/-</w:t>
        </w:r>
      </w:hyperlink>
      <w:r w:rsidR="0081039D" w:rsidRPr="0081039D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81039D" w:rsidRPr="0081039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1039D" w:rsidRPr="0081039D">
        <w:rPr>
          <w:rFonts w:ascii="Times New Roman" w:hAnsi="Times New Roman" w:cs="Times New Roman"/>
          <w:sz w:val="28"/>
          <w:szCs w:val="28"/>
          <w:lang w:val="fr-FR"/>
        </w:rPr>
        <w:t>-</w:t>
      </w:r>
      <w:r w:rsidR="0081039D" w:rsidRPr="0081039D">
        <w:rPr>
          <w:rFonts w:ascii="Times New Roman" w:hAnsi="Times New Roman" w:cs="Times New Roman"/>
          <w:sz w:val="28"/>
          <w:szCs w:val="28"/>
        </w:rPr>
        <w:t>курсы</w:t>
      </w:r>
      <w:r w:rsidR="0081039D" w:rsidRPr="0081039D">
        <w:rPr>
          <w:rFonts w:ascii="Times New Roman" w:hAnsi="Times New Roman" w:cs="Times New Roman"/>
          <w:sz w:val="28"/>
          <w:szCs w:val="28"/>
          <w:lang w:val="fr-FR"/>
        </w:rPr>
        <w:t xml:space="preserve"> Coursera</w:t>
      </w:r>
      <w:r w:rsidR="005E4033" w:rsidRPr="005E40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302F" w:rsidRPr="00C16C80" w:rsidRDefault="002B150F" w:rsidP="00C16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Положительные стороны таких курсов очевидны: </w:t>
      </w:r>
      <w:r w:rsidR="0078555D"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>любой желающий может изучать курс, где бы он не находился, в удобное время, в удобном месте. Огромное разнообразие курсо</w:t>
      </w:r>
      <w:r w:rsidR="00366DF7">
        <w:rPr>
          <w:rFonts w:ascii="Times New Roman" w:hAnsi="Times New Roman" w:cs="Times New Roman"/>
          <w:sz w:val="28"/>
          <w:szCs w:val="28"/>
          <w:shd w:val="clear" w:color="auto" w:fill="FFFFFF"/>
        </w:rPr>
        <w:t>в позволяет углубить свои знания</w:t>
      </w:r>
      <w:r w:rsidR="0078555D"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практически по любому предмету, причем глубина изучения </w:t>
      </w:r>
      <w:proofErr w:type="gramStart"/>
      <w:r w:rsidR="0078555D"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зависит</w:t>
      </w:r>
      <w:proofErr w:type="gramEnd"/>
      <w:r w:rsidR="0078555D"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от слушателя, так как курсы часто </w:t>
      </w:r>
      <w:r w:rsidR="00451F2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предлагают разные уровни обучения</w:t>
      </w:r>
      <w:r w:rsidR="0078555D" w:rsidRPr="00C16C80">
        <w:rPr>
          <w:rFonts w:ascii="Times New Roman" w:hAnsi="Times New Roman" w:cs="Times New Roman"/>
          <w:sz w:val="28"/>
          <w:szCs w:val="28"/>
          <w:shd w:val="clear" w:color="auto" w:fill="FFFFFF"/>
        </w:rPr>
        <w:t>: для новичков, для углубленного изучения, для специалистов.</w:t>
      </w:r>
    </w:p>
    <w:p w:rsidR="00AD7B66" w:rsidRPr="00C16C80" w:rsidRDefault="005E4033" w:rsidP="005E4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80">
        <w:rPr>
          <w:rFonts w:ascii="Times New Roman" w:hAnsi="Times New Roman" w:cs="Times New Roman"/>
          <w:sz w:val="28"/>
          <w:szCs w:val="28"/>
        </w:rPr>
        <w:t xml:space="preserve">Сейчас учителя используют </w:t>
      </w:r>
      <w:r w:rsidR="00451F24">
        <w:rPr>
          <w:rFonts w:ascii="Times New Roman" w:hAnsi="Times New Roman" w:cs="Times New Roman"/>
          <w:sz w:val="28"/>
          <w:szCs w:val="28"/>
        </w:rPr>
        <w:t>различные</w:t>
      </w:r>
      <w:r w:rsidRPr="00C16C80">
        <w:rPr>
          <w:rFonts w:ascii="Times New Roman" w:hAnsi="Times New Roman" w:cs="Times New Roman"/>
          <w:sz w:val="28"/>
          <w:szCs w:val="28"/>
        </w:rPr>
        <w:t xml:space="preserve"> формы общения с </w:t>
      </w:r>
      <w:r>
        <w:rPr>
          <w:rFonts w:ascii="Times New Roman" w:hAnsi="Times New Roman" w:cs="Times New Roman"/>
          <w:sz w:val="28"/>
          <w:szCs w:val="28"/>
        </w:rPr>
        <w:t>учениками</w:t>
      </w:r>
      <w:r w:rsidRPr="00C16C80">
        <w:rPr>
          <w:rFonts w:ascii="Times New Roman" w:hAnsi="Times New Roman" w:cs="Times New Roman"/>
          <w:sz w:val="28"/>
          <w:szCs w:val="28"/>
        </w:rPr>
        <w:t xml:space="preserve"> через интернет. Кто-то размещает учебные материалы на своем сайте</w:t>
      </w:r>
      <w:r>
        <w:rPr>
          <w:rFonts w:ascii="Times New Roman" w:hAnsi="Times New Roman" w:cs="Times New Roman"/>
          <w:sz w:val="28"/>
          <w:szCs w:val="28"/>
        </w:rPr>
        <w:t>, кто-то</w:t>
      </w:r>
      <w:r w:rsidR="00451F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r w:rsidRPr="00C16C80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D7B66" w:rsidRPr="00C16C80">
        <w:rPr>
          <w:rFonts w:ascii="Times New Roman" w:hAnsi="Times New Roman" w:cs="Times New Roman"/>
          <w:sz w:val="28"/>
          <w:szCs w:val="28"/>
        </w:rPr>
        <w:t xml:space="preserve">В </w:t>
      </w:r>
      <w:r w:rsidR="0078555D" w:rsidRPr="00C16C80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AD7B66" w:rsidRPr="00C16C80">
        <w:rPr>
          <w:rFonts w:ascii="Times New Roman" w:hAnsi="Times New Roman" w:cs="Times New Roman"/>
          <w:sz w:val="28"/>
          <w:szCs w:val="28"/>
        </w:rPr>
        <w:t xml:space="preserve">лицее </w:t>
      </w:r>
      <w:r w:rsidR="004C66BF" w:rsidRPr="00C16C80">
        <w:rPr>
          <w:rFonts w:ascii="Times New Roman" w:hAnsi="Times New Roman" w:cs="Times New Roman"/>
          <w:sz w:val="28"/>
          <w:szCs w:val="28"/>
        </w:rPr>
        <w:t xml:space="preserve">была </w:t>
      </w:r>
      <w:r w:rsidR="00AD7B66" w:rsidRPr="00C16C80">
        <w:rPr>
          <w:rFonts w:ascii="Times New Roman" w:hAnsi="Times New Roman" w:cs="Times New Roman"/>
          <w:sz w:val="28"/>
          <w:szCs w:val="28"/>
        </w:rPr>
        <w:t>создана проектная группа «</w:t>
      </w:r>
      <w:r w:rsidR="00366DF7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AD7B66" w:rsidRPr="00C16C80">
        <w:rPr>
          <w:rFonts w:ascii="Times New Roman" w:hAnsi="Times New Roman" w:cs="Times New Roman"/>
          <w:sz w:val="28"/>
          <w:szCs w:val="28"/>
        </w:rPr>
        <w:t xml:space="preserve">» для того, чтобы изучить </w:t>
      </w:r>
      <w:r w:rsidR="00366DF7">
        <w:rPr>
          <w:rFonts w:ascii="Times New Roman" w:hAnsi="Times New Roman" w:cs="Times New Roman"/>
          <w:sz w:val="28"/>
          <w:szCs w:val="28"/>
        </w:rPr>
        <w:t>электронные ресурсы</w:t>
      </w:r>
      <w:r w:rsidR="00AD7B66" w:rsidRPr="00C16C80">
        <w:rPr>
          <w:rFonts w:ascii="Times New Roman" w:hAnsi="Times New Roman" w:cs="Times New Roman"/>
          <w:sz w:val="28"/>
          <w:szCs w:val="28"/>
        </w:rPr>
        <w:t xml:space="preserve"> по организации дистанционн</w:t>
      </w:r>
      <w:r w:rsidR="00366DF7">
        <w:rPr>
          <w:rFonts w:ascii="Times New Roman" w:hAnsi="Times New Roman" w:cs="Times New Roman"/>
          <w:sz w:val="28"/>
          <w:szCs w:val="28"/>
        </w:rPr>
        <w:t>о</w:t>
      </w:r>
      <w:r w:rsidR="00AD7B66" w:rsidRPr="00C16C80">
        <w:rPr>
          <w:rFonts w:ascii="Times New Roman" w:hAnsi="Times New Roman" w:cs="Times New Roman"/>
          <w:sz w:val="28"/>
          <w:szCs w:val="28"/>
        </w:rPr>
        <w:t>го обучения и выбрать</w:t>
      </w:r>
      <w:r w:rsidR="004C66BF" w:rsidRPr="00C16C80">
        <w:rPr>
          <w:rFonts w:ascii="Times New Roman" w:hAnsi="Times New Roman" w:cs="Times New Roman"/>
          <w:sz w:val="28"/>
          <w:szCs w:val="28"/>
        </w:rPr>
        <w:t xml:space="preserve"> ресурс,  наиболее устраивающий  у</w:t>
      </w:r>
      <w:r w:rsidR="00AD7B66" w:rsidRPr="00C16C80">
        <w:rPr>
          <w:rFonts w:ascii="Times New Roman" w:hAnsi="Times New Roman" w:cs="Times New Roman"/>
          <w:sz w:val="28"/>
          <w:szCs w:val="28"/>
        </w:rPr>
        <w:t xml:space="preserve">чителей и </w:t>
      </w:r>
      <w:r w:rsidR="0081039D">
        <w:rPr>
          <w:rFonts w:ascii="Times New Roman" w:hAnsi="Times New Roman" w:cs="Times New Roman"/>
          <w:sz w:val="28"/>
          <w:szCs w:val="28"/>
        </w:rPr>
        <w:t>учеников</w:t>
      </w:r>
      <w:r w:rsidR="00AD7B66" w:rsidRPr="00C16C80">
        <w:rPr>
          <w:rFonts w:ascii="Times New Roman" w:hAnsi="Times New Roman" w:cs="Times New Roman"/>
          <w:sz w:val="28"/>
          <w:szCs w:val="28"/>
        </w:rPr>
        <w:t>.</w:t>
      </w:r>
    </w:p>
    <w:p w:rsidR="00AD7B66" w:rsidRPr="00C16C80" w:rsidRDefault="00AD7B66" w:rsidP="00366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80">
        <w:rPr>
          <w:rFonts w:ascii="Times New Roman" w:hAnsi="Times New Roman" w:cs="Times New Roman"/>
          <w:sz w:val="28"/>
          <w:szCs w:val="28"/>
        </w:rPr>
        <w:t xml:space="preserve">Мы сформулировали для себя такие требования к </w:t>
      </w:r>
      <w:r w:rsidR="00EA7A67" w:rsidRPr="00C16C80">
        <w:rPr>
          <w:rFonts w:ascii="Times New Roman" w:hAnsi="Times New Roman" w:cs="Times New Roman"/>
          <w:sz w:val="28"/>
          <w:szCs w:val="28"/>
        </w:rPr>
        <w:t xml:space="preserve">площадке </w:t>
      </w:r>
      <w:proofErr w:type="gramStart"/>
      <w:r w:rsidRPr="00C16C8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16C80">
        <w:rPr>
          <w:rFonts w:ascii="Times New Roman" w:hAnsi="Times New Roman" w:cs="Times New Roman"/>
          <w:sz w:val="28"/>
          <w:szCs w:val="28"/>
        </w:rPr>
        <w:t>:</w:t>
      </w:r>
    </w:p>
    <w:p w:rsidR="009B1333" w:rsidRPr="00C16C80" w:rsidRDefault="009B1333" w:rsidP="00366DF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80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78555D" w:rsidRPr="00C16C80">
        <w:rPr>
          <w:rFonts w:ascii="Times New Roman" w:hAnsi="Times New Roman" w:cs="Times New Roman"/>
          <w:sz w:val="28"/>
          <w:szCs w:val="28"/>
        </w:rPr>
        <w:t xml:space="preserve">для учителей </w:t>
      </w:r>
      <w:r w:rsidRPr="00C16C80">
        <w:rPr>
          <w:rFonts w:ascii="Times New Roman" w:hAnsi="Times New Roman" w:cs="Times New Roman"/>
          <w:sz w:val="28"/>
          <w:szCs w:val="28"/>
        </w:rPr>
        <w:t xml:space="preserve">размещать короткие тематические курсы и отслеживать их выполнение </w:t>
      </w:r>
      <w:r w:rsidR="00451F24">
        <w:rPr>
          <w:rFonts w:ascii="Times New Roman" w:hAnsi="Times New Roman" w:cs="Times New Roman"/>
          <w:sz w:val="28"/>
          <w:szCs w:val="28"/>
        </w:rPr>
        <w:t>учениками;</w:t>
      </w:r>
    </w:p>
    <w:p w:rsidR="00AD7B66" w:rsidRPr="00C16C80" w:rsidRDefault="00AD7B66" w:rsidP="00366DF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80">
        <w:rPr>
          <w:rFonts w:ascii="Times New Roman" w:hAnsi="Times New Roman" w:cs="Times New Roman"/>
          <w:sz w:val="28"/>
          <w:szCs w:val="28"/>
        </w:rPr>
        <w:lastRenderedPageBreak/>
        <w:t>Возможность размещать файлы разных типов: карт</w:t>
      </w:r>
      <w:r w:rsidR="00451F24">
        <w:rPr>
          <w:rFonts w:ascii="Times New Roman" w:hAnsi="Times New Roman" w:cs="Times New Roman"/>
          <w:sz w:val="28"/>
          <w:szCs w:val="28"/>
        </w:rPr>
        <w:t>инки, текст, видео, презентации;</w:t>
      </w:r>
    </w:p>
    <w:p w:rsidR="00AD7B66" w:rsidRPr="00C16C80" w:rsidRDefault="00AD7B66" w:rsidP="00366DF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80">
        <w:rPr>
          <w:rFonts w:ascii="Times New Roman" w:hAnsi="Times New Roman" w:cs="Times New Roman"/>
          <w:sz w:val="28"/>
          <w:szCs w:val="28"/>
        </w:rPr>
        <w:t>Легкость и понятность размещения материала для учителя</w:t>
      </w:r>
      <w:r w:rsidR="00451F24">
        <w:rPr>
          <w:rFonts w:ascii="Times New Roman" w:hAnsi="Times New Roman" w:cs="Times New Roman"/>
          <w:sz w:val="28"/>
          <w:szCs w:val="28"/>
        </w:rPr>
        <w:t>;</w:t>
      </w:r>
    </w:p>
    <w:p w:rsidR="00AD7B66" w:rsidRPr="00C16C80" w:rsidRDefault="00AD7B66" w:rsidP="00366DF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80">
        <w:rPr>
          <w:rFonts w:ascii="Times New Roman" w:hAnsi="Times New Roman" w:cs="Times New Roman"/>
          <w:sz w:val="28"/>
          <w:szCs w:val="28"/>
        </w:rPr>
        <w:t xml:space="preserve">Возможность размещать задания разных типов: тесты, задания с ответом, </w:t>
      </w:r>
      <w:r w:rsidR="009600E9" w:rsidRPr="00C16C80">
        <w:rPr>
          <w:rFonts w:ascii="Times New Roman" w:hAnsi="Times New Roman" w:cs="Times New Roman"/>
          <w:sz w:val="28"/>
          <w:szCs w:val="28"/>
        </w:rPr>
        <w:t>творческие задания</w:t>
      </w:r>
      <w:r w:rsidR="00451F24">
        <w:rPr>
          <w:rFonts w:ascii="Times New Roman" w:hAnsi="Times New Roman" w:cs="Times New Roman"/>
          <w:sz w:val="28"/>
          <w:szCs w:val="28"/>
        </w:rPr>
        <w:t>;</w:t>
      </w:r>
    </w:p>
    <w:p w:rsidR="00AD7B66" w:rsidRPr="00C16C80" w:rsidRDefault="00AD7B66" w:rsidP="00366DF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80">
        <w:rPr>
          <w:rFonts w:ascii="Times New Roman" w:hAnsi="Times New Roman" w:cs="Times New Roman"/>
          <w:sz w:val="28"/>
          <w:szCs w:val="28"/>
        </w:rPr>
        <w:t>Автоматическое подведение итогов тестов</w:t>
      </w:r>
      <w:r w:rsidR="00451F24">
        <w:rPr>
          <w:rFonts w:ascii="Times New Roman" w:hAnsi="Times New Roman" w:cs="Times New Roman"/>
          <w:sz w:val="28"/>
          <w:szCs w:val="28"/>
        </w:rPr>
        <w:t>;</w:t>
      </w:r>
    </w:p>
    <w:p w:rsidR="00AD7B66" w:rsidRPr="00C16C80" w:rsidRDefault="00AD7B66" w:rsidP="00366DF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80">
        <w:rPr>
          <w:rFonts w:ascii="Times New Roman" w:hAnsi="Times New Roman" w:cs="Times New Roman"/>
          <w:sz w:val="28"/>
          <w:szCs w:val="28"/>
        </w:rPr>
        <w:t>Наличие журнала</w:t>
      </w:r>
      <w:r w:rsidR="009B1333" w:rsidRPr="00C16C80">
        <w:rPr>
          <w:rFonts w:ascii="Times New Roman" w:hAnsi="Times New Roman" w:cs="Times New Roman"/>
          <w:sz w:val="28"/>
          <w:szCs w:val="28"/>
        </w:rPr>
        <w:t xml:space="preserve"> группы курса</w:t>
      </w:r>
      <w:r w:rsidRPr="00C16C80">
        <w:rPr>
          <w:rFonts w:ascii="Times New Roman" w:hAnsi="Times New Roman" w:cs="Times New Roman"/>
          <w:sz w:val="28"/>
          <w:szCs w:val="28"/>
        </w:rPr>
        <w:t>, который заполняется автоматически</w:t>
      </w:r>
      <w:r w:rsidR="00451F24">
        <w:rPr>
          <w:rFonts w:ascii="Times New Roman" w:hAnsi="Times New Roman" w:cs="Times New Roman"/>
          <w:sz w:val="28"/>
          <w:szCs w:val="28"/>
        </w:rPr>
        <w:t>;</w:t>
      </w:r>
    </w:p>
    <w:p w:rsidR="00AD7B66" w:rsidRPr="00C16C80" w:rsidRDefault="005E4033" w:rsidP="00366DF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AD7B66" w:rsidRPr="00C16C80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451F24">
        <w:rPr>
          <w:rFonts w:ascii="Times New Roman" w:hAnsi="Times New Roman" w:cs="Times New Roman"/>
          <w:sz w:val="28"/>
          <w:szCs w:val="28"/>
        </w:rPr>
        <w:t>;</w:t>
      </w:r>
    </w:p>
    <w:p w:rsidR="00AD7B66" w:rsidRPr="00C16C80" w:rsidRDefault="00AD7B66" w:rsidP="00366DF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80">
        <w:rPr>
          <w:rFonts w:ascii="Times New Roman" w:hAnsi="Times New Roman" w:cs="Times New Roman"/>
          <w:sz w:val="28"/>
          <w:szCs w:val="28"/>
        </w:rPr>
        <w:t>Бесплатный ресурс</w:t>
      </w:r>
      <w:r w:rsidR="00451F24">
        <w:rPr>
          <w:rFonts w:ascii="Times New Roman" w:hAnsi="Times New Roman" w:cs="Times New Roman"/>
          <w:sz w:val="28"/>
          <w:szCs w:val="28"/>
        </w:rPr>
        <w:t>.</w:t>
      </w:r>
    </w:p>
    <w:p w:rsidR="008710D8" w:rsidRPr="00C16C80" w:rsidRDefault="009B1333" w:rsidP="00C16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80">
        <w:rPr>
          <w:rFonts w:ascii="Times New Roman" w:hAnsi="Times New Roman" w:cs="Times New Roman"/>
          <w:sz w:val="28"/>
          <w:szCs w:val="28"/>
        </w:rPr>
        <w:t xml:space="preserve">При поисках подходящей </w:t>
      </w:r>
      <w:r w:rsidR="009600E9" w:rsidRPr="00C16C80">
        <w:rPr>
          <w:rFonts w:ascii="Times New Roman" w:hAnsi="Times New Roman" w:cs="Times New Roman"/>
          <w:sz w:val="28"/>
          <w:szCs w:val="28"/>
        </w:rPr>
        <w:t xml:space="preserve">бесплатной среды дистанционного обучения </w:t>
      </w:r>
      <w:r w:rsidRPr="00C16C80">
        <w:rPr>
          <w:rFonts w:ascii="Times New Roman" w:hAnsi="Times New Roman" w:cs="Times New Roman"/>
          <w:sz w:val="28"/>
          <w:szCs w:val="28"/>
        </w:rPr>
        <w:t xml:space="preserve"> мы </w:t>
      </w:r>
      <w:r w:rsidR="00C70833" w:rsidRPr="00C16C80">
        <w:rPr>
          <w:rFonts w:ascii="Times New Roman" w:hAnsi="Times New Roman" w:cs="Times New Roman"/>
          <w:sz w:val="28"/>
          <w:szCs w:val="28"/>
        </w:rPr>
        <w:t xml:space="preserve">рассматривали разные варианты. </w:t>
      </w:r>
      <w:r w:rsidRPr="00C16C80">
        <w:rPr>
          <w:rFonts w:ascii="Times New Roman" w:hAnsi="Times New Roman" w:cs="Times New Roman"/>
          <w:sz w:val="28"/>
          <w:szCs w:val="28"/>
        </w:rPr>
        <w:t xml:space="preserve">Были отброшены платные и условно-бесплатные предложения. </w:t>
      </w:r>
      <w:r w:rsidR="0078555D" w:rsidRPr="00C16C80">
        <w:rPr>
          <w:rFonts w:ascii="Times New Roman" w:hAnsi="Times New Roman" w:cs="Times New Roman"/>
          <w:sz w:val="28"/>
          <w:szCs w:val="28"/>
        </w:rPr>
        <w:t>В конце концов, в</w:t>
      </w:r>
      <w:r w:rsidR="005611D3" w:rsidRPr="00C16C80">
        <w:rPr>
          <w:rFonts w:ascii="Times New Roman" w:hAnsi="Times New Roman" w:cs="Times New Roman"/>
          <w:sz w:val="28"/>
          <w:szCs w:val="28"/>
        </w:rPr>
        <w:t xml:space="preserve"> качестве экспериментальной</w:t>
      </w:r>
      <w:r w:rsidR="00A572F1" w:rsidRPr="00C16C80">
        <w:rPr>
          <w:rFonts w:ascii="Times New Roman" w:hAnsi="Times New Roman" w:cs="Times New Roman"/>
          <w:sz w:val="28"/>
          <w:szCs w:val="28"/>
        </w:rPr>
        <w:t xml:space="preserve"> </w:t>
      </w:r>
      <w:r w:rsidR="005611D3" w:rsidRPr="00C16C80">
        <w:rPr>
          <w:rFonts w:ascii="Times New Roman" w:hAnsi="Times New Roman" w:cs="Times New Roman"/>
          <w:sz w:val="28"/>
          <w:szCs w:val="28"/>
        </w:rPr>
        <w:t>б</w:t>
      </w:r>
      <w:r w:rsidR="004C66BF" w:rsidRPr="00C16C80">
        <w:rPr>
          <w:rFonts w:ascii="Times New Roman" w:hAnsi="Times New Roman" w:cs="Times New Roman"/>
          <w:sz w:val="28"/>
          <w:szCs w:val="28"/>
        </w:rPr>
        <w:t>ыла выбрана площадка</w:t>
      </w:r>
      <w:r w:rsidR="0078555D" w:rsidRPr="00C16C80">
        <w:rPr>
          <w:rFonts w:ascii="Times New Roman" w:hAnsi="Times New Roman" w:cs="Times New Roman"/>
          <w:sz w:val="28"/>
          <w:szCs w:val="28"/>
        </w:rPr>
        <w:t xml:space="preserve"> для организации дистанционного обучения </w:t>
      </w:r>
      <w:proofErr w:type="spellStart"/>
      <w:r w:rsidR="004C66BF" w:rsidRPr="00C16C80">
        <w:rPr>
          <w:rFonts w:ascii="Times New Roman" w:hAnsi="Times New Roman" w:cs="Times New Roman"/>
          <w:sz w:val="28"/>
          <w:szCs w:val="28"/>
          <w:lang w:val="en-US"/>
        </w:rPr>
        <w:t>eliademy</w:t>
      </w:r>
      <w:proofErr w:type="spellEnd"/>
      <w:r w:rsidR="004C66BF" w:rsidRPr="00C16C80">
        <w:rPr>
          <w:rFonts w:ascii="Times New Roman" w:hAnsi="Times New Roman" w:cs="Times New Roman"/>
          <w:sz w:val="28"/>
          <w:szCs w:val="28"/>
        </w:rPr>
        <w:t>.</w:t>
      </w:r>
      <w:r w:rsidR="004C66BF" w:rsidRPr="00C16C80">
        <w:rPr>
          <w:rFonts w:ascii="Times New Roman" w:hAnsi="Times New Roman" w:cs="Times New Roman"/>
          <w:sz w:val="28"/>
          <w:szCs w:val="28"/>
          <w:lang w:val="en-US"/>
        </w:rPr>
        <w:t>com </w:t>
      </w:r>
      <w:r w:rsidR="004C66BF" w:rsidRPr="00C16C80">
        <w:rPr>
          <w:rFonts w:ascii="Times New Roman" w:hAnsi="Times New Roman" w:cs="Times New Roman"/>
          <w:sz w:val="28"/>
          <w:szCs w:val="28"/>
        </w:rPr>
        <w:t xml:space="preserve">.  </w:t>
      </w:r>
      <w:r w:rsidR="006B53F4" w:rsidRPr="00C16C80">
        <w:rPr>
          <w:rFonts w:ascii="Times New Roman" w:hAnsi="Times New Roman" w:cs="Times New Roman"/>
          <w:sz w:val="28"/>
          <w:szCs w:val="28"/>
        </w:rPr>
        <w:t xml:space="preserve">Нас привлек </w:t>
      </w:r>
      <w:r w:rsidR="005611D3" w:rsidRPr="00C16C80">
        <w:rPr>
          <w:rFonts w:ascii="Times New Roman" w:hAnsi="Times New Roman" w:cs="Times New Roman"/>
          <w:sz w:val="28"/>
          <w:szCs w:val="28"/>
        </w:rPr>
        <w:t xml:space="preserve">ее </w:t>
      </w:r>
      <w:r w:rsidR="004C66BF" w:rsidRPr="00C16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6BF" w:rsidRPr="00C16C80"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 w:rsidR="004C66BF" w:rsidRPr="00C16C80">
        <w:rPr>
          <w:rFonts w:ascii="Times New Roman" w:hAnsi="Times New Roman" w:cs="Times New Roman"/>
          <w:sz w:val="28"/>
          <w:szCs w:val="28"/>
        </w:rPr>
        <w:t xml:space="preserve"> «Безопасная. Без рекламы. Бесплатная навсегда»</w:t>
      </w:r>
      <w:r w:rsidR="006B53F4" w:rsidRPr="00C16C80">
        <w:rPr>
          <w:rFonts w:ascii="Times New Roman" w:hAnsi="Times New Roman" w:cs="Times New Roman"/>
          <w:sz w:val="28"/>
          <w:szCs w:val="28"/>
        </w:rPr>
        <w:t>.  Де</w:t>
      </w:r>
      <w:r w:rsidR="008710D8" w:rsidRPr="00C16C80">
        <w:rPr>
          <w:rFonts w:ascii="Times New Roman" w:hAnsi="Times New Roman" w:cs="Times New Roman"/>
          <w:sz w:val="28"/>
          <w:szCs w:val="28"/>
        </w:rPr>
        <w:t>й</w:t>
      </w:r>
      <w:r w:rsidR="006B53F4" w:rsidRPr="00C16C80">
        <w:rPr>
          <w:rFonts w:ascii="Times New Roman" w:hAnsi="Times New Roman" w:cs="Times New Roman"/>
          <w:sz w:val="28"/>
          <w:szCs w:val="28"/>
        </w:rPr>
        <w:t xml:space="preserve">ствительно, площадка бесплатная для учителей и </w:t>
      </w:r>
      <w:r w:rsidR="005E4033">
        <w:rPr>
          <w:rFonts w:ascii="Times New Roman" w:hAnsi="Times New Roman" w:cs="Times New Roman"/>
          <w:sz w:val="28"/>
          <w:szCs w:val="28"/>
        </w:rPr>
        <w:t>учеников</w:t>
      </w:r>
      <w:r w:rsidR="006B53F4" w:rsidRPr="00C16C80">
        <w:rPr>
          <w:rFonts w:ascii="Times New Roman" w:hAnsi="Times New Roman" w:cs="Times New Roman"/>
          <w:sz w:val="28"/>
          <w:szCs w:val="28"/>
        </w:rPr>
        <w:t xml:space="preserve">, нет никакого намека на рекламу, очень хорошо продумано взаимодействие учителя и ученика. </w:t>
      </w:r>
      <w:r w:rsidRPr="00C16C80">
        <w:rPr>
          <w:rFonts w:ascii="Times New Roman" w:hAnsi="Times New Roman" w:cs="Times New Roman"/>
          <w:sz w:val="28"/>
          <w:szCs w:val="28"/>
        </w:rPr>
        <w:t xml:space="preserve"> </w:t>
      </w:r>
      <w:r w:rsidR="00C70833" w:rsidRPr="00C16C80">
        <w:rPr>
          <w:rFonts w:ascii="Times New Roman" w:hAnsi="Times New Roman" w:cs="Times New Roman"/>
          <w:sz w:val="28"/>
          <w:szCs w:val="28"/>
        </w:rPr>
        <w:t>Площадка создана финскими разработчиками (а мы помним, что финско</w:t>
      </w:r>
      <w:r w:rsidR="00E94005">
        <w:rPr>
          <w:rFonts w:ascii="Times New Roman" w:hAnsi="Times New Roman" w:cs="Times New Roman"/>
          <w:sz w:val="28"/>
          <w:szCs w:val="28"/>
        </w:rPr>
        <w:t>е образование – лучшее в мире!)</w:t>
      </w:r>
      <w:r w:rsidR="00C70833" w:rsidRPr="00C16C80">
        <w:rPr>
          <w:rFonts w:ascii="Times New Roman" w:hAnsi="Times New Roman" w:cs="Times New Roman"/>
          <w:sz w:val="28"/>
          <w:szCs w:val="28"/>
        </w:rPr>
        <w:t xml:space="preserve">. </w:t>
      </w:r>
      <w:r w:rsidR="006B53F4" w:rsidRPr="00C16C80">
        <w:rPr>
          <w:rFonts w:ascii="Times New Roman" w:hAnsi="Times New Roman" w:cs="Times New Roman"/>
          <w:sz w:val="28"/>
          <w:szCs w:val="28"/>
        </w:rPr>
        <w:t>Учитель может сделать</w:t>
      </w:r>
      <w:r w:rsidR="00C70833" w:rsidRPr="00C16C80">
        <w:rPr>
          <w:rFonts w:ascii="Times New Roman" w:hAnsi="Times New Roman" w:cs="Times New Roman"/>
          <w:sz w:val="28"/>
          <w:szCs w:val="28"/>
        </w:rPr>
        <w:t xml:space="preserve"> открытый </w:t>
      </w:r>
      <w:r w:rsidR="006B53F4" w:rsidRPr="00C16C80">
        <w:rPr>
          <w:rFonts w:ascii="Times New Roman" w:hAnsi="Times New Roman" w:cs="Times New Roman"/>
          <w:sz w:val="28"/>
          <w:szCs w:val="28"/>
        </w:rPr>
        <w:t xml:space="preserve"> курс</w:t>
      </w:r>
      <w:r w:rsidR="00C70833" w:rsidRPr="00C16C80">
        <w:rPr>
          <w:rFonts w:ascii="Times New Roman" w:hAnsi="Times New Roman" w:cs="Times New Roman"/>
          <w:sz w:val="28"/>
          <w:szCs w:val="28"/>
        </w:rPr>
        <w:t xml:space="preserve"> или курс </w:t>
      </w:r>
      <w:r w:rsidR="006B53F4" w:rsidRPr="00C16C80">
        <w:rPr>
          <w:rFonts w:ascii="Times New Roman" w:hAnsi="Times New Roman" w:cs="Times New Roman"/>
          <w:sz w:val="28"/>
          <w:szCs w:val="28"/>
        </w:rPr>
        <w:t xml:space="preserve"> только для своей группы, чем пользуются большое количество учителей всего мира</w:t>
      </w:r>
      <w:r w:rsidR="00C70833" w:rsidRPr="00C16C80">
        <w:rPr>
          <w:rFonts w:ascii="Times New Roman" w:hAnsi="Times New Roman" w:cs="Times New Roman"/>
          <w:sz w:val="28"/>
          <w:szCs w:val="28"/>
        </w:rPr>
        <w:t>, организуя занятия для своих классов.</w:t>
      </w:r>
      <w:r w:rsidR="006B53F4" w:rsidRPr="00C16C80">
        <w:rPr>
          <w:rFonts w:ascii="Times New Roman" w:hAnsi="Times New Roman" w:cs="Times New Roman"/>
          <w:sz w:val="28"/>
          <w:szCs w:val="28"/>
        </w:rPr>
        <w:t xml:space="preserve"> </w:t>
      </w:r>
      <w:r w:rsidR="00EA7A67" w:rsidRPr="00C16C80">
        <w:rPr>
          <w:rFonts w:ascii="Times New Roman" w:hAnsi="Times New Roman" w:cs="Times New Roman"/>
          <w:sz w:val="28"/>
          <w:szCs w:val="28"/>
        </w:rPr>
        <w:t xml:space="preserve"> Учитель может поставить знак копирайта на свой курс, в этом случае материалы курса закрываются от копирования. </w:t>
      </w:r>
      <w:r w:rsidR="008710D8" w:rsidRPr="00C16C80">
        <w:rPr>
          <w:rFonts w:ascii="Times New Roman" w:hAnsi="Times New Roman" w:cs="Times New Roman"/>
          <w:sz w:val="28"/>
          <w:szCs w:val="28"/>
        </w:rPr>
        <w:t xml:space="preserve"> Можно также отметить легкость добавления материала учителем, дружественный интерфейс, простую и разумную навигацию на сайте.</w:t>
      </w:r>
    </w:p>
    <w:p w:rsidR="009600E9" w:rsidRPr="00C16C80" w:rsidRDefault="008710D8" w:rsidP="00366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80">
        <w:rPr>
          <w:rFonts w:ascii="Times New Roman" w:hAnsi="Times New Roman" w:cs="Times New Roman"/>
          <w:sz w:val="28"/>
          <w:szCs w:val="28"/>
        </w:rPr>
        <w:t>Найдя площадку, мы задумались над</w:t>
      </w:r>
      <w:r w:rsidR="00EA7A67" w:rsidRPr="00C16C80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C16C80">
        <w:rPr>
          <w:rFonts w:ascii="Times New Roman" w:hAnsi="Times New Roman" w:cs="Times New Roman"/>
          <w:sz w:val="28"/>
          <w:szCs w:val="28"/>
        </w:rPr>
        <w:t>ом</w:t>
      </w:r>
      <w:r w:rsidR="00EA7A67" w:rsidRPr="00C16C80">
        <w:rPr>
          <w:rFonts w:ascii="Times New Roman" w:hAnsi="Times New Roman" w:cs="Times New Roman"/>
          <w:sz w:val="28"/>
          <w:szCs w:val="28"/>
        </w:rPr>
        <w:t xml:space="preserve">: как учителю </w:t>
      </w:r>
      <w:r w:rsidR="005611D3" w:rsidRPr="00C16C80">
        <w:rPr>
          <w:rFonts w:ascii="Times New Roman" w:hAnsi="Times New Roman" w:cs="Times New Roman"/>
          <w:sz w:val="28"/>
          <w:szCs w:val="28"/>
        </w:rPr>
        <w:t>создать</w:t>
      </w:r>
      <w:r w:rsidR="00EA7A67" w:rsidRPr="00C16C80">
        <w:rPr>
          <w:rFonts w:ascii="Times New Roman" w:hAnsi="Times New Roman" w:cs="Times New Roman"/>
          <w:sz w:val="28"/>
          <w:szCs w:val="28"/>
        </w:rPr>
        <w:t xml:space="preserve">  авторский курс, чтобы он был  привлекательным и удобным  для работы? </w:t>
      </w:r>
      <w:r w:rsidR="005611D3" w:rsidRPr="00C16C80">
        <w:rPr>
          <w:rFonts w:ascii="Times New Roman" w:hAnsi="Times New Roman" w:cs="Times New Roman"/>
          <w:sz w:val="28"/>
          <w:szCs w:val="28"/>
        </w:rPr>
        <w:t xml:space="preserve"> </w:t>
      </w:r>
      <w:r w:rsidRPr="00C16C80">
        <w:rPr>
          <w:rFonts w:ascii="Times New Roman" w:hAnsi="Times New Roman" w:cs="Times New Roman"/>
          <w:sz w:val="28"/>
          <w:szCs w:val="28"/>
        </w:rPr>
        <w:t xml:space="preserve">Удобство работы с курсом берет на себя </w:t>
      </w:r>
      <w:proofErr w:type="spellStart"/>
      <w:r w:rsidRPr="00C16C80">
        <w:rPr>
          <w:rFonts w:ascii="Times New Roman" w:hAnsi="Times New Roman" w:cs="Times New Roman"/>
          <w:sz w:val="28"/>
          <w:szCs w:val="28"/>
          <w:lang w:val="en-US"/>
        </w:rPr>
        <w:t>eliademy</w:t>
      </w:r>
      <w:proofErr w:type="spellEnd"/>
      <w:r w:rsidRPr="00C16C80">
        <w:rPr>
          <w:rFonts w:ascii="Times New Roman" w:hAnsi="Times New Roman" w:cs="Times New Roman"/>
          <w:sz w:val="28"/>
          <w:szCs w:val="28"/>
        </w:rPr>
        <w:t>.</w:t>
      </w:r>
      <w:r w:rsidRPr="00C16C8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16C80">
        <w:rPr>
          <w:rFonts w:ascii="Times New Roman" w:hAnsi="Times New Roman" w:cs="Times New Roman"/>
          <w:sz w:val="28"/>
          <w:szCs w:val="28"/>
        </w:rPr>
        <w:t>. А чтобы курс был</w:t>
      </w:r>
      <w:r w:rsidR="00A572F1" w:rsidRPr="00C16C80">
        <w:rPr>
          <w:rFonts w:ascii="Times New Roman" w:hAnsi="Times New Roman" w:cs="Times New Roman"/>
          <w:sz w:val="28"/>
          <w:szCs w:val="28"/>
        </w:rPr>
        <w:t xml:space="preserve"> привлекательным</w:t>
      </w:r>
      <w:r w:rsidRPr="00C16C80">
        <w:rPr>
          <w:rFonts w:ascii="Times New Roman" w:hAnsi="Times New Roman" w:cs="Times New Roman"/>
          <w:sz w:val="28"/>
          <w:szCs w:val="28"/>
        </w:rPr>
        <w:t>, должны соблюдаться некоторые условия:</w:t>
      </w:r>
    </w:p>
    <w:p w:rsidR="009600E9" w:rsidRPr="00C16C80" w:rsidRDefault="009600E9" w:rsidP="00366DF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C80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C16C80">
        <w:rPr>
          <w:rFonts w:ascii="Times New Roman" w:hAnsi="Times New Roman" w:cs="Times New Roman"/>
          <w:sz w:val="28"/>
          <w:szCs w:val="28"/>
        </w:rPr>
        <w:t xml:space="preserve"> должны быть короткие: 3-5 минут</w:t>
      </w:r>
      <w:r w:rsidR="0081039D">
        <w:rPr>
          <w:rFonts w:ascii="Times New Roman" w:hAnsi="Times New Roman" w:cs="Times New Roman"/>
          <w:sz w:val="28"/>
          <w:szCs w:val="28"/>
        </w:rPr>
        <w:t>;</w:t>
      </w:r>
    </w:p>
    <w:p w:rsidR="009600E9" w:rsidRPr="00C16C80" w:rsidRDefault="009600E9" w:rsidP="00366DF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80">
        <w:rPr>
          <w:rFonts w:ascii="Times New Roman" w:hAnsi="Times New Roman" w:cs="Times New Roman"/>
          <w:sz w:val="28"/>
          <w:szCs w:val="28"/>
        </w:rPr>
        <w:lastRenderedPageBreak/>
        <w:t>В каждом уроке рассматривается небольшой кусочек материала</w:t>
      </w:r>
      <w:r w:rsidR="0081039D">
        <w:rPr>
          <w:rFonts w:ascii="Times New Roman" w:hAnsi="Times New Roman" w:cs="Times New Roman"/>
          <w:sz w:val="28"/>
          <w:szCs w:val="28"/>
        </w:rPr>
        <w:t>;</w:t>
      </w:r>
    </w:p>
    <w:p w:rsidR="009600E9" w:rsidRPr="00C16C80" w:rsidRDefault="009600E9" w:rsidP="00366DF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80">
        <w:rPr>
          <w:rFonts w:ascii="Times New Roman" w:hAnsi="Times New Roman" w:cs="Times New Roman"/>
          <w:sz w:val="28"/>
          <w:szCs w:val="28"/>
        </w:rPr>
        <w:t>В каждом уроке размещаются задания для проверки усвоения материала</w:t>
      </w:r>
      <w:r w:rsidR="0081039D">
        <w:rPr>
          <w:rFonts w:ascii="Times New Roman" w:hAnsi="Times New Roman" w:cs="Times New Roman"/>
          <w:sz w:val="28"/>
          <w:szCs w:val="28"/>
        </w:rPr>
        <w:t>;</w:t>
      </w:r>
    </w:p>
    <w:p w:rsidR="00A572F1" w:rsidRPr="00C16C80" w:rsidRDefault="00A572F1" w:rsidP="00366DF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80">
        <w:rPr>
          <w:rFonts w:ascii="Times New Roman" w:hAnsi="Times New Roman" w:cs="Times New Roman"/>
          <w:sz w:val="28"/>
          <w:szCs w:val="28"/>
        </w:rPr>
        <w:t>Ученик и учитель должны видеть прогресс освоения курса</w:t>
      </w:r>
      <w:r w:rsidR="0081039D">
        <w:rPr>
          <w:rFonts w:ascii="Times New Roman" w:hAnsi="Times New Roman" w:cs="Times New Roman"/>
          <w:sz w:val="28"/>
          <w:szCs w:val="28"/>
        </w:rPr>
        <w:t>;</w:t>
      </w:r>
    </w:p>
    <w:p w:rsidR="00C16C80" w:rsidRPr="00C16C80" w:rsidRDefault="009600E9" w:rsidP="00366DF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80">
        <w:rPr>
          <w:rFonts w:ascii="Times New Roman" w:hAnsi="Times New Roman" w:cs="Times New Roman"/>
          <w:sz w:val="28"/>
          <w:szCs w:val="28"/>
        </w:rPr>
        <w:t xml:space="preserve">Учитель должен </w:t>
      </w:r>
      <w:r w:rsidR="0081039D">
        <w:rPr>
          <w:rFonts w:ascii="Times New Roman" w:hAnsi="Times New Roman" w:cs="Times New Roman"/>
          <w:sz w:val="28"/>
          <w:szCs w:val="28"/>
        </w:rPr>
        <w:t>уметь работать</w:t>
      </w:r>
      <w:r w:rsidRPr="00C16C80">
        <w:rPr>
          <w:rFonts w:ascii="Times New Roman" w:hAnsi="Times New Roman" w:cs="Times New Roman"/>
          <w:sz w:val="28"/>
          <w:szCs w:val="28"/>
        </w:rPr>
        <w:t xml:space="preserve"> </w:t>
      </w:r>
      <w:r w:rsidR="00E94005">
        <w:rPr>
          <w:rFonts w:ascii="Times New Roman" w:hAnsi="Times New Roman" w:cs="Times New Roman"/>
          <w:sz w:val="28"/>
          <w:szCs w:val="28"/>
        </w:rPr>
        <w:t xml:space="preserve">с </w:t>
      </w:r>
      <w:r w:rsidR="00A572F1" w:rsidRPr="00C16C80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Pr="00C16C80">
        <w:rPr>
          <w:rFonts w:ascii="Times New Roman" w:hAnsi="Times New Roman" w:cs="Times New Roman"/>
          <w:sz w:val="28"/>
          <w:szCs w:val="28"/>
        </w:rPr>
        <w:t>программными средствами для создания урока: подготовка видеоматериалов</w:t>
      </w:r>
      <w:r w:rsidR="00003355" w:rsidRPr="00C16C80">
        <w:rPr>
          <w:rFonts w:ascii="Times New Roman" w:hAnsi="Times New Roman" w:cs="Times New Roman"/>
          <w:sz w:val="28"/>
          <w:szCs w:val="28"/>
        </w:rPr>
        <w:t xml:space="preserve">, </w:t>
      </w:r>
      <w:r w:rsidR="00C16C80" w:rsidRPr="00C16C80">
        <w:rPr>
          <w:rFonts w:ascii="Times New Roman" w:hAnsi="Times New Roman" w:cs="Times New Roman"/>
          <w:sz w:val="28"/>
          <w:szCs w:val="28"/>
        </w:rPr>
        <w:t>обработка фотографий и т.д.</w:t>
      </w:r>
    </w:p>
    <w:p w:rsidR="00D15C3A" w:rsidRPr="00C16C80" w:rsidRDefault="00D15C3A" w:rsidP="00C16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80">
        <w:rPr>
          <w:rFonts w:ascii="Times New Roman" w:hAnsi="Times New Roman" w:cs="Times New Roman"/>
          <w:sz w:val="28"/>
          <w:szCs w:val="28"/>
        </w:rPr>
        <w:t>Учителя</w:t>
      </w:r>
      <w:r w:rsidR="00C16C80" w:rsidRPr="00C16C80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C16C80">
        <w:rPr>
          <w:rFonts w:ascii="Times New Roman" w:hAnsi="Times New Roman" w:cs="Times New Roman"/>
          <w:sz w:val="28"/>
          <w:szCs w:val="28"/>
        </w:rPr>
        <w:t xml:space="preserve"> создали несколько курсов: </w:t>
      </w:r>
      <w:r w:rsidRPr="008829EF">
        <w:rPr>
          <w:rFonts w:ascii="Times New Roman" w:hAnsi="Times New Roman" w:cs="Times New Roman"/>
          <w:sz w:val="28"/>
          <w:szCs w:val="28"/>
        </w:rPr>
        <w:t xml:space="preserve">«Работа с базами данных в </w:t>
      </w:r>
      <w:r w:rsidRPr="008829EF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829EF">
        <w:rPr>
          <w:rFonts w:ascii="Times New Roman" w:hAnsi="Times New Roman" w:cs="Times New Roman"/>
          <w:sz w:val="28"/>
          <w:szCs w:val="28"/>
        </w:rPr>
        <w:t xml:space="preserve"> </w:t>
      </w:r>
      <w:r w:rsidRPr="008829EF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8829EF">
        <w:rPr>
          <w:rFonts w:ascii="Times New Roman" w:hAnsi="Times New Roman" w:cs="Times New Roman"/>
          <w:sz w:val="28"/>
          <w:szCs w:val="28"/>
        </w:rPr>
        <w:t>», «</w:t>
      </w:r>
      <w:r w:rsidR="00E94005">
        <w:rPr>
          <w:rFonts w:ascii="Times New Roman" w:hAnsi="Times New Roman" w:cs="Times New Roman"/>
          <w:sz w:val="28"/>
          <w:szCs w:val="28"/>
        </w:rPr>
        <w:t>Математическая логика</w:t>
      </w:r>
      <w:r w:rsidRPr="008829EF">
        <w:rPr>
          <w:rFonts w:ascii="Times New Roman" w:hAnsi="Times New Roman" w:cs="Times New Roman"/>
          <w:sz w:val="28"/>
          <w:szCs w:val="28"/>
        </w:rPr>
        <w:t>», «Подготовка к ОГЭ по математике»,</w:t>
      </w:r>
      <w:r w:rsidR="0081039D" w:rsidRPr="008829EF">
        <w:rPr>
          <w:rFonts w:ascii="Times New Roman" w:hAnsi="Times New Roman" w:cs="Times New Roman"/>
          <w:sz w:val="28"/>
          <w:szCs w:val="28"/>
        </w:rPr>
        <w:t xml:space="preserve"> </w:t>
      </w:r>
      <w:r w:rsidR="008829EF">
        <w:rPr>
          <w:rFonts w:ascii="Times New Roman" w:hAnsi="Times New Roman" w:cs="Times New Roman"/>
          <w:sz w:val="28"/>
          <w:szCs w:val="28"/>
        </w:rPr>
        <w:t xml:space="preserve">«Графический дизайн» </w:t>
      </w:r>
      <w:r w:rsidRPr="008829EF">
        <w:rPr>
          <w:rFonts w:ascii="Times New Roman" w:hAnsi="Times New Roman" w:cs="Times New Roman"/>
          <w:sz w:val="28"/>
          <w:szCs w:val="28"/>
        </w:rPr>
        <w:t>и апробировали их на разных классах</w:t>
      </w:r>
      <w:r w:rsidR="008829EF">
        <w:rPr>
          <w:rFonts w:ascii="Times New Roman" w:hAnsi="Times New Roman" w:cs="Times New Roman"/>
          <w:sz w:val="28"/>
          <w:szCs w:val="28"/>
        </w:rPr>
        <w:t>.</w:t>
      </w:r>
    </w:p>
    <w:p w:rsidR="00D15C3A" w:rsidRPr="00C16C80" w:rsidRDefault="00D15C3A" w:rsidP="00C16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80">
        <w:rPr>
          <w:rFonts w:ascii="Times New Roman" w:hAnsi="Times New Roman" w:cs="Times New Roman"/>
          <w:sz w:val="28"/>
          <w:szCs w:val="28"/>
        </w:rPr>
        <w:t xml:space="preserve">В процессе апробации выявились минусы: </w:t>
      </w:r>
    </w:p>
    <w:p w:rsidR="001E6209" w:rsidRPr="00C16C80" w:rsidRDefault="001E6209" w:rsidP="00366DF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80">
        <w:rPr>
          <w:rFonts w:ascii="Times New Roman" w:hAnsi="Times New Roman" w:cs="Times New Roman"/>
          <w:sz w:val="28"/>
          <w:szCs w:val="28"/>
        </w:rPr>
        <w:t xml:space="preserve">Не все </w:t>
      </w:r>
      <w:r w:rsidR="00451F24">
        <w:rPr>
          <w:rFonts w:ascii="Times New Roman" w:hAnsi="Times New Roman" w:cs="Times New Roman"/>
          <w:sz w:val="28"/>
          <w:szCs w:val="28"/>
        </w:rPr>
        <w:t>дети</w:t>
      </w:r>
      <w:r w:rsidRPr="00C16C80">
        <w:rPr>
          <w:rFonts w:ascii="Times New Roman" w:hAnsi="Times New Roman" w:cs="Times New Roman"/>
          <w:sz w:val="28"/>
          <w:szCs w:val="28"/>
        </w:rPr>
        <w:t xml:space="preserve"> готовы к самостоятельному обучению, некоторых не удалось мотивировать.</w:t>
      </w:r>
    </w:p>
    <w:p w:rsidR="005611D3" w:rsidRPr="00C16C80" w:rsidRDefault="00D15C3A" w:rsidP="00366DF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80">
        <w:rPr>
          <w:rFonts w:ascii="Times New Roman" w:hAnsi="Times New Roman" w:cs="Times New Roman"/>
          <w:sz w:val="28"/>
          <w:szCs w:val="28"/>
        </w:rPr>
        <w:t xml:space="preserve">Если ребенок не </w:t>
      </w:r>
      <w:r w:rsidR="001E6209" w:rsidRPr="00C16C80">
        <w:rPr>
          <w:rFonts w:ascii="Times New Roman" w:hAnsi="Times New Roman" w:cs="Times New Roman"/>
          <w:sz w:val="28"/>
          <w:szCs w:val="28"/>
        </w:rPr>
        <w:t>учится</w:t>
      </w:r>
      <w:r w:rsidR="00451F24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Pr="00C16C80">
        <w:rPr>
          <w:rFonts w:ascii="Times New Roman" w:hAnsi="Times New Roman" w:cs="Times New Roman"/>
          <w:sz w:val="28"/>
          <w:szCs w:val="28"/>
        </w:rPr>
        <w:t xml:space="preserve">, то он не будет учиться и на дистанционных курсах. </w:t>
      </w:r>
    </w:p>
    <w:p w:rsidR="00D15C3A" w:rsidRPr="00C16C80" w:rsidRDefault="00D15C3A" w:rsidP="00366DF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80">
        <w:rPr>
          <w:rFonts w:ascii="Times New Roman" w:hAnsi="Times New Roman" w:cs="Times New Roman"/>
          <w:sz w:val="28"/>
          <w:szCs w:val="28"/>
        </w:rPr>
        <w:t xml:space="preserve">Несмотря на то, что дети часто </w:t>
      </w:r>
      <w:r w:rsidR="001E6209" w:rsidRPr="00C16C80">
        <w:rPr>
          <w:rFonts w:ascii="Times New Roman" w:hAnsi="Times New Roman" w:cs="Times New Roman"/>
          <w:sz w:val="28"/>
          <w:szCs w:val="28"/>
        </w:rPr>
        <w:t>общаются</w:t>
      </w:r>
      <w:r w:rsidRPr="00C16C80">
        <w:rPr>
          <w:rFonts w:ascii="Times New Roman" w:hAnsi="Times New Roman" w:cs="Times New Roman"/>
          <w:sz w:val="28"/>
          <w:szCs w:val="28"/>
        </w:rPr>
        <w:t xml:space="preserve"> в социальных сетях, и</w:t>
      </w:r>
      <w:r w:rsidR="00C61F7D">
        <w:rPr>
          <w:rFonts w:ascii="Times New Roman" w:hAnsi="Times New Roman" w:cs="Times New Roman"/>
          <w:sz w:val="28"/>
          <w:szCs w:val="28"/>
        </w:rPr>
        <w:t>,</w:t>
      </w:r>
      <w:r w:rsidRPr="00C16C80">
        <w:rPr>
          <w:rFonts w:ascii="Times New Roman" w:hAnsi="Times New Roman" w:cs="Times New Roman"/>
          <w:sz w:val="28"/>
          <w:szCs w:val="28"/>
        </w:rPr>
        <w:t xml:space="preserve"> казалось бы, одним кликом мышки можно было бы перейти на дистанционный курс и сделать домашнее задание, этого </w:t>
      </w:r>
      <w:r w:rsidR="00C61F7D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C16C80">
        <w:rPr>
          <w:rFonts w:ascii="Times New Roman" w:hAnsi="Times New Roman" w:cs="Times New Roman"/>
          <w:sz w:val="28"/>
          <w:szCs w:val="28"/>
        </w:rPr>
        <w:t>не происходит, так как дети воспринимают</w:t>
      </w:r>
      <w:r w:rsidR="00C16C80" w:rsidRPr="00C16C80">
        <w:rPr>
          <w:rFonts w:ascii="Times New Roman" w:hAnsi="Times New Roman" w:cs="Times New Roman"/>
          <w:sz w:val="28"/>
          <w:szCs w:val="28"/>
        </w:rPr>
        <w:t xml:space="preserve"> дистанционные</w:t>
      </w:r>
      <w:r w:rsidRPr="00C16C80">
        <w:rPr>
          <w:rFonts w:ascii="Times New Roman" w:hAnsi="Times New Roman" w:cs="Times New Roman"/>
          <w:sz w:val="28"/>
          <w:szCs w:val="28"/>
        </w:rPr>
        <w:t xml:space="preserve"> курсы как дополнительную</w:t>
      </w:r>
      <w:r w:rsidR="001E6209" w:rsidRPr="00C16C80">
        <w:rPr>
          <w:rFonts w:ascii="Times New Roman" w:hAnsi="Times New Roman" w:cs="Times New Roman"/>
          <w:sz w:val="28"/>
          <w:szCs w:val="28"/>
        </w:rPr>
        <w:t xml:space="preserve"> домашнюю</w:t>
      </w:r>
      <w:r w:rsidRPr="00C16C80"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9B1333" w:rsidRPr="00C16C80" w:rsidRDefault="001E6209" w:rsidP="00366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80">
        <w:rPr>
          <w:rFonts w:ascii="Times New Roman" w:hAnsi="Times New Roman" w:cs="Times New Roman"/>
          <w:sz w:val="28"/>
          <w:szCs w:val="28"/>
        </w:rPr>
        <w:t xml:space="preserve">Тем не менее, несмотря на минусы, </w:t>
      </w:r>
      <w:r w:rsidR="00E94005">
        <w:rPr>
          <w:rFonts w:ascii="Times New Roman" w:hAnsi="Times New Roman" w:cs="Times New Roman"/>
          <w:sz w:val="28"/>
          <w:szCs w:val="28"/>
        </w:rPr>
        <w:t>такие мини-</w:t>
      </w:r>
      <w:r w:rsidRPr="00C16C80">
        <w:rPr>
          <w:rFonts w:ascii="Times New Roman" w:hAnsi="Times New Roman" w:cs="Times New Roman"/>
          <w:sz w:val="28"/>
          <w:szCs w:val="28"/>
        </w:rPr>
        <w:t xml:space="preserve">курсы показали себя с хорошей стороны, большинство обучающихся </w:t>
      </w:r>
      <w:r w:rsidR="005E4033">
        <w:rPr>
          <w:rFonts w:ascii="Times New Roman" w:hAnsi="Times New Roman" w:cs="Times New Roman"/>
          <w:sz w:val="28"/>
          <w:szCs w:val="28"/>
        </w:rPr>
        <w:t>заинтересовалось</w:t>
      </w:r>
      <w:r w:rsidRPr="00C16C80">
        <w:rPr>
          <w:rFonts w:ascii="Times New Roman" w:hAnsi="Times New Roman" w:cs="Times New Roman"/>
          <w:sz w:val="28"/>
          <w:szCs w:val="28"/>
        </w:rPr>
        <w:t xml:space="preserve"> новой формой обучения.</w:t>
      </w:r>
      <w:r w:rsidR="00366DF7">
        <w:rPr>
          <w:rFonts w:ascii="Times New Roman" w:hAnsi="Times New Roman" w:cs="Times New Roman"/>
          <w:sz w:val="28"/>
          <w:szCs w:val="28"/>
        </w:rPr>
        <w:t xml:space="preserve"> И хотя в</w:t>
      </w:r>
      <w:r w:rsidR="00C16C80" w:rsidRPr="00C16C80">
        <w:rPr>
          <w:rFonts w:ascii="Times New Roman" w:hAnsi="Times New Roman" w:cs="Times New Roman"/>
          <w:sz w:val="28"/>
          <w:szCs w:val="28"/>
        </w:rPr>
        <w:t>ряд ли к</w:t>
      </w:r>
      <w:r w:rsidRPr="00C16C80">
        <w:rPr>
          <w:rFonts w:ascii="Times New Roman" w:hAnsi="Times New Roman" w:cs="Times New Roman"/>
          <w:sz w:val="28"/>
          <w:szCs w:val="28"/>
        </w:rPr>
        <w:t xml:space="preserve">урсы МООС </w:t>
      </w:r>
      <w:r w:rsidR="00C16C80" w:rsidRPr="00C16C80">
        <w:rPr>
          <w:rFonts w:ascii="Times New Roman" w:hAnsi="Times New Roman" w:cs="Times New Roman"/>
          <w:sz w:val="28"/>
          <w:szCs w:val="28"/>
        </w:rPr>
        <w:t>составят конкуренцию</w:t>
      </w:r>
      <w:r w:rsidRPr="00C16C80">
        <w:rPr>
          <w:rFonts w:ascii="Times New Roman" w:hAnsi="Times New Roman" w:cs="Times New Roman"/>
          <w:sz w:val="28"/>
          <w:szCs w:val="28"/>
        </w:rPr>
        <w:t xml:space="preserve"> традиционному образованию, </w:t>
      </w:r>
      <w:r w:rsidR="00C16C80" w:rsidRPr="00C16C80">
        <w:rPr>
          <w:rFonts w:ascii="Times New Roman" w:hAnsi="Times New Roman" w:cs="Times New Roman"/>
          <w:sz w:val="28"/>
          <w:szCs w:val="28"/>
        </w:rPr>
        <w:t>но как дополнение к нему в форме дистанционного образования</w:t>
      </w:r>
      <w:r w:rsidRPr="00C16C80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gramStart"/>
      <w:r w:rsidRPr="00C16C80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="00C16C80" w:rsidRPr="00C16C80">
        <w:rPr>
          <w:rFonts w:ascii="Times New Roman" w:hAnsi="Times New Roman" w:cs="Times New Roman"/>
          <w:sz w:val="28"/>
          <w:szCs w:val="28"/>
        </w:rPr>
        <w:t xml:space="preserve"> они весьма интересны и полезны</w:t>
      </w:r>
      <w:r w:rsidRPr="00C16C80">
        <w:rPr>
          <w:rFonts w:ascii="Times New Roman" w:hAnsi="Times New Roman" w:cs="Times New Roman"/>
          <w:sz w:val="28"/>
          <w:szCs w:val="28"/>
        </w:rPr>
        <w:t>.</w:t>
      </w:r>
    </w:p>
    <w:p w:rsidR="009B1333" w:rsidRPr="00C16C80" w:rsidRDefault="009B1333" w:rsidP="00C16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66" w:rsidRPr="00C16C80" w:rsidRDefault="00AD7B66" w:rsidP="00C16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8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B66" w:rsidRPr="00C16C80" w:rsidSect="005E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2409"/>
    <w:multiLevelType w:val="hybridMultilevel"/>
    <w:tmpl w:val="27A6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F4DCB"/>
    <w:multiLevelType w:val="hybridMultilevel"/>
    <w:tmpl w:val="7964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2347F"/>
    <w:multiLevelType w:val="hybridMultilevel"/>
    <w:tmpl w:val="3FDE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66ADC"/>
    <w:multiLevelType w:val="hybridMultilevel"/>
    <w:tmpl w:val="B22C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B66"/>
    <w:rsid w:val="00003355"/>
    <w:rsid w:val="001E6209"/>
    <w:rsid w:val="002B150F"/>
    <w:rsid w:val="00366DF7"/>
    <w:rsid w:val="00451F24"/>
    <w:rsid w:val="004C66BF"/>
    <w:rsid w:val="005611D3"/>
    <w:rsid w:val="00595175"/>
    <w:rsid w:val="005C2430"/>
    <w:rsid w:val="005D321E"/>
    <w:rsid w:val="005E4033"/>
    <w:rsid w:val="006B53F4"/>
    <w:rsid w:val="006B7D99"/>
    <w:rsid w:val="0078555D"/>
    <w:rsid w:val="00791B51"/>
    <w:rsid w:val="0081039D"/>
    <w:rsid w:val="008710D8"/>
    <w:rsid w:val="008829EF"/>
    <w:rsid w:val="009600E9"/>
    <w:rsid w:val="009B1333"/>
    <w:rsid w:val="009C5537"/>
    <w:rsid w:val="00A0302F"/>
    <w:rsid w:val="00A572F1"/>
    <w:rsid w:val="00AD7B66"/>
    <w:rsid w:val="00BA0208"/>
    <w:rsid w:val="00BD1880"/>
    <w:rsid w:val="00C16C80"/>
    <w:rsid w:val="00C2135C"/>
    <w:rsid w:val="00C61F7D"/>
    <w:rsid w:val="00C70833"/>
    <w:rsid w:val="00C97307"/>
    <w:rsid w:val="00D15C3A"/>
    <w:rsid w:val="00D33516"/>
    <w:rsid w:val="00D82D0D"/>
    <w:rsid w:val="00DD0F8A"/>
    <w:rsid w:val="00E94005"/>
    <w:rsid w:val="00EA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B66"/>
    <w:pPr>
      <w:ind w:left="720"/>
      <w:contextualSpacing/>
    </w:pPr>
  </w:style>
  <w:style w:type="character" w:styleId="a4">
    <w:name w:val="Strong"/>
    <w:basedOn w:val="a0"/>
    <w:uiPriority w:val="22"/>
    <w:qFormat/>
    <w:rsid w:val="00003355"/>
    <w:rPr>
      <w:b/>
      <w:bCs/>
    </w:rPr>
  </w:style>
  <w:style w:type="character" w:customStyle="1" w:styleId="apple-converted-space">
    <w:name w:val="apple-converted-space"/>
    <w:basedOn w:val="a0"/>
    <w:rsid w:val="002B150F"/>
  </w:style>
  <w:style w:type="character" w:styleId="a5">
    <w:name w:val="Hyperlink"/>
    <w:basedOn w:val="a0"/>
    <w:uiPriority w:val="99"/>
    <w:unhideWhenUsed/>
    <w:rsid w:val="008103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khanacadem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xfor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ktorium.t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niversarium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ursera.org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2015-12-17T11:12:00Z</dcterms:created>
  <dcterms:modified xsi:type="dcterms:W3CDTF">2015-12-17T11:12:00Z</dcterms:modified>
</cp:coreProperties>
</file>