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D" w:rsidRPr="00886AE0" w:rsidRDefault="000C736D" w:rsidP="0063210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Бочкарева Е. В., учитель, </w:t>
      </w:r>
    </w:p>
    <w:p w:rsidR="000C736D" w:rsidRPr="00886AE0" w:rsidRDefault="000C736D" w:rsidP="0063210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31» г. Перми</w:t>
      </w:r>
    </w:p>
    <w:p w:rsidR="000C736D" w:rsidRPr="00886AE0" w:rsidRDefault="000C736D" w:rsidP="0063210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5D6" w:rsidRPr="00886AE0" w:rsidRDefault="00886AE0" w:rsidP="0063210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эмоционального состояния </w:t>
      </w:r>
      <w:r w:rsidRPr="008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</w:t>
      </w:r>
      <w:r w:rsidR="00B973FB" w:rsidRPr="008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r w:rsidR="005C05D6" w:rsidRPr="008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родовую травму шейного отдела позвоночника</w:t>
      </w:r>
      <w:r w:rsidRPr="008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пути педагогической коррекции</w:t>
      </w:r>
    </w:p>
    <w:p w:rsidR="00886AE0" w:rsidRPr="00886AE0" w:rsidRDefault="00886AE0" w:rsidP="006321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педагогика ставит перед собой множество задач, в том числе, включить </w:t>
      </w:r>
      <w:r w:rsidRPr="00886AE0">
        <w:rPr>
          <w:rFonts w:ascii="Times New Roman" w:hAnsi="Times New Roman" w:cs="Times New Roman"/>
          <w:sz w:val="28"/>
          <w:szCs w:val="28"/>
        </w:rPr>
        <w:t>детей с особыми потребностями в единое образовательное пространство.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С.</w:t>
      </w:r>
      <w:r w:rsidRPr="00886AE0">
        <w:rPr>
          <w:rFonts w:ascii="Times New Roman" w:hAnsi="Times New Roman" w:cs="Times New Roman"/>
          <w:sz w:val="28"/>
          <w:szCs w:val="28"/>
        </w:rPr>
        <w:t xml:space="preserve"> 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Пугачев (2012) в своей статье «Инклюзивное образование» приводит слова Д. </w:t>
      </w:r>
      <w:proofErr w:type="spellStart"/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Бланекта</w:t>
      </w:r>
      <w:proofErr w:type="spellEnd"/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общество обязано «</w:t>
      </w:r>
      <w:r w:rsidRPr="00886AE0">
        <w:rPr>
          <w:rFonts w:ascii="Times New Roman" w:hAnsi="Times New Roman" w:cs="Times New Roman"/>
          <w:sz w:val="28"/>
          <w:szCs w:val="28"/>
        </w:rPr>
        <w:t>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членом». Заметим, что детей с данным видом травмы не всегда относят к детям с особыми потребностями, так как данная травма является достаточно частотной при рождении. Ее частота по данным некоторых исследований «</w:t>
      </w:r>
      <w:r w:rsidRPr="00886AE0">
        <w:rPr>
          <w:rFonts w:ascii="Times New Roman" w:hAnsi="Times New Roman" w:cs="Times New Roman"/>
          <w:spacing w:val="24"/>
          <w:sz w:val="28"/>
          <w:szCs w:val="28"/>
        </w:rPr>
        <w:t>варьирует от 0,6% до 96% от числа родившихся детей» (</w:t>
      </w:r>
      <w:r w:rsidRPr="00886AE0">
        <w:rPr>
          <w:rFonts w:ascii="Times New Roman" w:hAnsi="Times New Roman" w:cs="Times New Roman"/>
          <w:sz w:val="28"/>
          <w:szCs w:val="28"/>
        </w:rPr>
        <w:t xml:space="preserve">Плеханов 2003, 5). Но не следует забывать и о том, что именно такая травма становится первопричиной </w:t>
      </w:r>
      <w:proofErr w:type="spellStart"/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гиперактивности</w:t>
      </w:r>
      <w:proofErr w:type="spellEnd"/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агрессивности, синдрома дефицита внимания (СДВ), головокружения, головной боли. Кроме того, травма шейного отдела позвоночника «накладывает отпечаток» и на поведение ребенка. </w:t>
      </w:r>
      <w:proofErr w:type="gramStart"/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326E5F"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проявляется,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r w:rsidR="00326E5F"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всего,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нарушении внимания (например, в </w:t>
      </w: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преждевременном прерывании выполняемых заданий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 </w:t>
      </w: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двигательной активности (потребность в движениях, чрезмерное беспокойство, болтливость, шумное поведение) и импульсивности (склонность к слишком быстрым, необдуманным действиям). </w:t>
      </w:r>
      <w:proofErr w:type="gramEnd"/>
    </w:p>
    <w:p w:rsidR="00886AE0" w:rsidRPr="00886AE0" w:rsidRDefault="00886AE0" w:rsidP="006321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физиологическую природу, особенности поведения детей с  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травмой шейного отдела позвоночника «поддерживаются» и некоторыми новообразованиями характера, которые присущи именно современному подростку: </w:t>
      </w: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многозадачность, </w:t>
      </w:r>
      <w:proofErr w:type="spellStart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помехозависимость</w:t>
      </w:r>
      <w:proofErr w:type="spellEnd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создаваемая ими самими же,  </w:t>
      </w:r>
      <w:r w:rsidRPr="00886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-мания, синдром дефицита внимания на фоне </w:t>
      </w:r>
      <w:proofErr w:type="spellStart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богатое воображение, творческое мышление и нереальное ощущение времени, которое </w:t>
      </w:r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позволяет планировать свою деятельность, </w:t>
      </w:r>
      <w:proofErr w:type="spellStart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8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гиперчувствительность, врожденная эрудиция и откровенность. </w:t>
      </w:r>
      <w:proofErr w:type="gramEnd"/>
    </w:p>
    <w:p w:rsidR="00886AE0" w:rsidRDefault="00886AE0" w:rsidP="00632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AE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886AE0">
        <w:rPr>
          <w:rFonts w:ascii="Times New Roman" w:hAnsi="Times New Roman" w:cs="Times New Roman"/>
          <w:sz w:val="28"/>
          <w:szCs w:val="28"/>
        </w:rPr>
        <w:t>наблюдаемых</w:t>
      </w:r>
      <w:proofErr w:type="gramEnd"/>
      <w:r w:rsidRPr="00886AE0">
        <w:rPr>
          <w:rFonts w:ascii="Times New Roman" w:hAnsi="Times New Roman" w:cs="Times New Roman"/>
          <w:sz w:val="28"/>
          <w:szCs w:val="28"/>
        </w:rPr>
        <w:t xml:space="preserve"> нами были взяты учащиеся 5-го класса, так как именно этот возраст психологи называют переходным от младшего школьного возраста к младшему подростковому. Кроме того, именно в 5 классе происходит адаптация к новым условиям </w:t>
      </w:r>
      <w:r w:rsidR="00326E5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86AE0">
        <w:rPr>
          <w:rFonts w:ascii="Times New Roman" w:hAnsi="Times New Roman" w:cs="Times New Roman"/>
          <w:sz w:val="28"/>
          <w:szCs w:val="28"/>
        </w:rPr>
        <w:t xml:space="preserve">школы, поэтому, на наш взгляд, важно наблюдать за эмоциональным состоянием </w:t>
      </w:r>
      <w:proofErr w:type="gramStart"/>
      <w:r w:rsidRPr="00886A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6AE0">
        <w:rPr>
          <w:rFonts w:ascii="Times New Roman" w:hAnsi="Times New Roman" w:cs="Times New Roman"/>
          <w:sz w:val="28"/>
          <w:szCs w:val="28"/>
        </w:rPr>
        <w:t xml:space="preserve"> в начальный период адаптации и вовремя его  корректировать. </w:t>
      </w:r>
      <w:r>
        <w:rPr>
          <w:rFonts w:ascii="Times New Roman" w:hAnsi="Times New Roman" w:cs="Times New Roman"/>
          <w:sz w:val="28"/>
          <w:szCs w:val="28"/>
        </w:rPr>
        <w:t xml:space="preserve">Условно класс </w:t>
      </w:r>
      <w:r w:rsidR="000D24CB" w:rsidRPr="00886AE0">
        <w:rPr>
          <w:rFonts w:ascii="Times New Roman" w:hAnsi="Times New Roman" w:cs="Times New Roman"/>
          <w:sz w:val="28"/>
          <w:szCs w:val="28"/>
        </w:rPr>
        <w:t>был поделен</w:t>
      </w:r>
      <w:r w:rsidR="008B4222" w:rsidRPr="00886AE0">
        <w:rPr>
          <w:rFonts w:ascii="Times New Roman" w:hAnsi="Times New Roman" w:cs="Times New Roman"/>
          <w:sz w:val="28"/>
          <w:szCs w:val="28"/>
        </w:rPr>
        <w:t xml:space="preserve"> на две группы: </w:t>
      </w:r>
      <w:r w:rsidR="000D24CB" w:rsidRPr="00886AE0">
        <w:rPr>
          <w:rFonts w:ascii="Times New Roman" w:hAnsi="Times New Roman" w:cs="Times New Roman"/>
          <w:sz w:val="28"/>
          <w:szCs w:val="28"/>
        </w:rPr>
        <w:t>э</w:t>
      </w:r>
      <w:r w:rsidR="00913678" w:rsidRPr="00886AE0">
        <w:rPr>
          <w:rFonts w:ascii="Times New Roman" w:hAnsi="Times New Roman" w:cs="Times New Roman"/>
          <w:sz w:val="28"/>
          <w:szCs w:val="28"/>
        </w:rPr>
        <w:t>кспериментальную</w:t>
      </w:r>
      <w:r>
        <w:rPr>
          <w:rFonts w:ascii="Times New Roman" w:hAnsi="Times New Roman" w:cs="Times New Roman"/>
          <w:sz w:val="28"/>
          <w:szCs w:val="28"/>
        </w:rPr>
        <w:t xml:space="preserve"> (ее состав подвергается </w:t>
      </w:r>
      <w:r w:rsidRPr="00886AE0">
        <w:rPr>
          <w:rFonts w:ascii="Times New Roman" w:hAnsi="Times New Roman" w:cs="Times New Roman"/>
          <w:sz w:val="28"/>
          <w:szCs w:val="28"/>
        </w:rPr>
        <w:t>действию независимой переменной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3678" w:rsidRPr="00886AE0">
        <w:rPr>
          <w:rFonts w:ascii="Times New Roman" w:hAnsi="Times New Roman" w:cs="Times New Roman"/>
          <w:sz w:val="28"/>
          <w:szCs w:val="28"/>
        </w:rPr>
        <w:t xml:space="preserve"> и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(ее состав не </w:t>
      </w:r>
      <w:r w:rsidRPr="00886AE0">
        <w:rPr>
          <w:rFonts w:ascii="Times New Roman" w:hAnsi="Times New Roman" w:cs="Times New Roman"/>
          <w:sz w:val="28"/>
          <w:szCs w:val="28"/>
        </w:rPr>
        <w:t>подвергаются воздействию независимой переменной в исследовании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="00913678" w:rsidRPr="00886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7FB" w:rsidRPr="00886AE0" w:rsidRDefault="008B4222" w:rsidP="00632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AE0">
        <w:rPr>
          <w:rFonts w:ascii="Times New Roman" w:hAnsi="Times New Roman" w:cs="Times New Roman"/>
          <w:sz w:val="28"/>
          <w:szCs w:val="28"/>
        </w:rPr>
        <w:t>В течение</w:t>
      </w:r>
      <w:r w:rsidR="00FC2780" w:rsidRPr="00886AE0"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886AE0">
        <w:rPr>
          <w:rFonts w:ascii="Times New Roman" w:hAnsi="Times New Roman" w:cs="Times New Roman"/>
          <w:sz w:val="28"/>
          <w:szCs w:val="28"/>
        </w:rPr>
        <w:t xml:space="preserve"> двух месяцев</w:t>
      </w:r>
      <w:r w:rsidR="00FC2780" w:rsidRPr="00886AE0">
        <w:rPr>
          <w:rFonts w:ascii="Times New Roman" w:hAnsi="Times New Roman" w:cs="Times New Roman"/>
          <w:sz w:val="28"/>
          <w:szCs w:val="28"/>
        </w:rPr>
        <w:t xml:space="preserve"> учебы (сентябрь – октябрь)</w:t>
      </w:r>
      <w:r w:rsidRPr="00886AE0">
        <w:rPr>
          <w:rFonts w:ascii="Times New Roman" w:hAnsi="Times New Roman" w:cs="Times New Roman"/>
          <w:sz w:val="28"/>
          <w:szCs w:val="28"/>
        </w:rPr>
        <w:t xml:space="preserve"> </w:t>
      </w:r>
      <w:r w:rsidR="00EF580A" w:rsidRPr="00886AE0">
        <w:rPr>
          <w:rFonts w:ascii="Times New Roman" w:hAnsi="Times New Roman" w:cs="Times New Roman"/>
          <w:sz w:val="28"/>
          <w:szCs w:val="28"/>
        </w:rPr>
        <w:t xml:space="preserve">с обеими группами </w:t>
      </w:r>
      <w:r w:rsidR="00CD7694">
        <w:rPr>
          <w:rFonts w:ascii="Times New Roman" w:hAnsi="Times New Roman" w:cs="Times New Roman"/>
          <w:sz w:val="28"/>
          <w:szCs w:val="28"/>
        </w:rPr>
        <w:t>были проведены опросники</w:t>
      </w:r>
      <w:r w:rsidRPr="00886AE0">
        <w:rPr>
          <w:rFonts w:ascii="Times New Roman" w:hAnsi="Times New Roman" w:cs="Times New Roman"/>
          <w:sz w:val="28"/>
          <w:szCs w:val="28"/>
        </w:rPr>
        <w:t xml:space="preserve">, </w:t>
      </w:r>
      <w:r w:rsidR="00CD7694">
        <w:rPr>
          <w:rFonts w:ascii="Times New Roman" w:hAnsi="Times New Roman" w:cs="Times New Roman"/>
          <w:sz w:val="28"/>
          <w:szCs w:val="28"/>
        </w:rPr>
        <w:t xml:space="preserve">цель которых – </w:t>
      </w:r>
      <w:r w:rsidRPr="00886AE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86AE0">
        <w:rPr>
          <w:rFonts w:ascii="Times New Roman" w:hAnsi="Times New Roman" w:cs="Times New Roman"/>
          <w:sz w:val="28"/>
          <w:szCs w:val="28"/>
        </w:rPr>
        <w:t>эмоциональное</w:t>
      </w:r>
      <w:r w:rsidRPr="00886AE0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CD7694">
        <w:rPr>
          <w:rFonts w:ascii="Times New Roman" w:hAnsi="Times New Roman" w:cs="Times New Roman"/>
          <w:sz w:val="28"/>
          <w:szCs w:val="28"/>
        </w:rPr>
        <w:t>наблюдаемых</w:t>
      </w:r>
      <w:r w:rsidRPr="00886AE0">
        <w:rPr>
          <w:rFonts w:ascii="Times New Roman" w:hAnsi="Times New Roman" w:cs="Times New Roman"/>
          <w:sz w:val="28"/>
          <w:szCs w:val="28"/>
        </w:rPr>
        <w:t xml:space="preserve">. </w:t>
      </w:r>
      <w:r w:rsidR="009B17FB" w:rsidRPr="00886AE0">
        <w:rPr>
          <w:rFonts w:ascii="Times New Roman" w:hAnsi="Times New Roman" w:cs="Times New Roman"/>
          <w:sz w:val="28"/>
          <w:szCs w:val="28"/>
        </w:rPr>
        <w:t>Обратимся к таблице 1:</w:t>
      </w:r>
    </w:p>
    <w:p w:rsidR="009B17FB" w:rsidRPr="00886AE0" w:rsidRDefault="009B17FB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B17FB" w:rsidRPr="00886AE0" w:rsidRDefault="009B17FB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right"/>
        <w:rPr>
          <w:sz w:val="28"/>
          <w:szCs w:val="28"/>
        </w:rPr>
      </w:pPr>
      <w:r w:rsidRPr="00886AE0">
        <w:rPr>
          <w:sz w:val="28"/>
          <w:szCs w:val="28"/>
        </w:rPr>
        <w:t>Таблица 1</w:t>
      </w:r>
    </w:p>
    <w:p w:rsidR="009B17FB" w:rsidRPr="00886AE0" w:rsidRDefault="009B17FB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886AE0">
        <w:rPr>
          <w:sz w:val="28"/>
          <w:szCs w:val="28"/>
        </w:rPr>
        <w:t>Опросник и его назначение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776"/>
      </w:tblGrid>
      <w:tr w:rsidR="00202E07" w:rsidRPr="00886AE0" w:rsidTr="00326E5F">
        <w:tc>
          <w:tcPr>
            <w:tcW w:w="3936" w:type="dxa"/>
          </w:tcPr>
          <w:p w:rsidR="009B17FB" w:rsidRPr="00886AE0" w:rsidRDefault="009B17FB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>Название опросника</w:t>
            </w:r>
          </w:p>
        </w:tc>
        <w:tc>
          <w:tcPr>
            <w:tcW w:w="5776" w:type="dxa"/>
          </w:tcPr>
          <w:p w:rsidR="009B17FB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опросника</w:t>
            </w:r>
          </w:p>
        </w:tc>
      </w:tr>
      <w:tr w:rsidR="00202E07" w:rsidRPr="00886AE0" w:rsidTr="00326E5F">
        <w:tc>
          <w:tcPr>
            <w:tcW w:w="3936" w:type="dxa"/>
          </w:tcPr>
          <w:p w:rsidR="009B17FB" w:rsidRPr="00886AE0" w:rsidRDefault="009B17FB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 xml:space="preserve">Фотография </w:t>
            </w:r>
          </w:p>
        </w:tc>
        <w:tc>
          <w:tcPr>
            <w:tcW w:w="5776" w:type="dxa"/>
          </w:tcPr>
          <w:p w:rsidR="009B17FB" w:rsidRPr="00886AE0" w:rsidRDefault="00CD7694" w:rsidP="0063210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</w:t>
            </w:r>
            <w:r w:rsidR="009B17FB" w:rsidRPr="00886AE0">
              <w:rPr>
                <w:sz w:val="28"/>
                <w:szCs w:val="28"/>
              </w:rPr>
              <w:t xml:space="preserve"> предлагается выступить в роли «фотографов» и </w:t>
            </w:r>
            <w:r w:rsidRPr="00886AE0">
              <w:rPr>
                <w:sz w:val="28"/>
                <w:szCs w:val="28"/>
              </w:rPr>
              <w:t xml:space="preserve">среди </w:t>
            </w:r>
            <w:r w:rsidR="009B17FB" w:rsidRPr="00886AE0">
              <w:rPr>
                <w:sz w:val="28"/>
                <w:szCs w:val="28"/>
              </w:rPr>
              <w:t xml:space="preserve">одноклассников расположить </w:t>
            </w:r>
            <w:r>
              <w:rPr>
                <w:sz w:val="28"/>
                <w:szCs w:val="28"/>
              </w:rPr>
              <w:t>свою</w:t>
            </w:r>
            <w:r w:rsidR="009B17FB" w:rsidRPr="00886AE0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>графию</w:t>
            </w:r>
            <w:r w:rsidR="009B17FB" w:rsidRPr="00886AE0">
              <w:rPr>
                <w:sz w:val="28"/>
                <w:szCs w:val="28"/>
              </w:rPr>
              <w:t xml:space="preserve">.  Анализируя полученные фотографии, </w:t>
            </w:r>
            <w:r w:rsidR="006A2626" w:rsidRPr="00886AE0">
              <w:rPr>
                <w:sz w:val="28"/>
                <w:szCs w:val="28"/>
              </w:rPr>
              <w:t>обращаем</w:t>
            </w:r>
            <w:r w:rsidR="009B17FB" w:rsidRPr="00886AE0">
              <w:rPr>
                <w:sz w:val="28"/>
                <w:szCs w:val="28"/>
              </w:rPr>
              <w:t xml:space="preserve"> внимание на то, в каком месте на фотографии ученик располагает себя, своих друзей, своих одноклассников и</w:t>
            </w:r>
            <w:r w:rsidR="00935989" w:rsidRPr="00886AE0">
              <w:rPr>
                <w:sz w:val="28"/>
                <w:szCs w:val="28"/>
              </w:rPr>
              <w:t xml:space="preserve"> </w:t>
            </w:r>
            <w:r w:rsidR="009B17FB" w:rsidRPr="00886AE0">
              <w:rPr>
                <w:sz w:val="28"/>
                <w:szCs w:val="28"/>
              </w:rPr>
              <w:t>с каким настроением он выполняет эту работу.</w:t>
            </w:r>
          </w:p>
        </w:tc>
      </w:tr>
      <w:tr w:rsidR="00CD7694" w:rsidRPr="00886AE0" w:rsidTr="00326E5F">
        <w:tc>
          <w:tcPr>
            <w:tcW w:w="393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>Дом, который построил я сам</w:t>
            </w:r>
          </w:p>
        </w:tc>
        <w:tc>
          <w:tcPr>
            <w:tcW w:w="577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 xml:space="preserve">Через геометрические фигуры и их цвет, которые использовал испытуемый определяется эмоциональное состояние испытуемого (автор методики С. </w:t>
            </w:r>
            <w:proofErr w:type="spellStart"/>
            <w:r w:rsidRPr="00886AE0">
              <w:rPr>
                <w:sz w:val="28"/>
                <w:szCs w:val="28"/>
              </w:rPr>
              <w:t>Деллингер</w:t>
            </w:r>
            <w:proofErr w:type="spellEnd"/>
            <w:proofErr w:type="gramStart"/>
            <w:r w:rsidRPr="00886AE0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CD7694" w:rsidRPr="00886AE0" w:rsidTr="00326E5F">
        <w:tc>
          <w:tcPr>
            <w:tcW w:w="393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lastRenderedPageBreak/>
              <w:t>Каракули на полях</w:t>
            </w:r>
          </w:p>
        </w:tc>
        <w:tc>
          <w:tcPr>
            <w:tcW w:w="577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>Через «машинальные рисунки» определить истинные чувства и отношение к ситуации, в которой находится испытуемый</w:t>
            </w:r>
          </w:p>
        </w:tc>
      </w:tr>
      <w:tr w:rsidR="00CD7694" w:rsidRPr="00886AE0" w:rsidTr="00326E5F">
        <w:tc>
          <w:tcPr>
            <w:tcW w:w="393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>Чувства, которые я испытываю в школе</w:t>
            </w:r>
          </w:p>
        </w:tc>
        <w:tc>
          <w:tcPr>
            <w:tcW w:w="5776" w:type="dxa"/>
          </w:tcPr>
          <w:p w:rsidR="00CD7694" w:rsidRPr="00886AE0" w:rsidRDefault="00CD7694" w:rsidP="0063210D">
            <w:pPr>
              <w:pStyle w:val="a3"/>
              <w:tabs>
                <w:tab w:val="left" w:pos="368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6AE0">
              <w:rPr>
                <w:sz w:val="28"/>
                <w:szCs w:val="28"/>
              </w:rPr>
              <w:t>Из предложенных в списке 16 чувств испытуемым предлагается выбрать только 8, которые чаще всего приходится переживать в школе</w:t>
            </w:r>
          </w:p>
        </w:tc>
      </w:tr>
    </w:tbl>
    <w:p w:rsidR="00CD7694" w:rsidRPr="00202E07" w:rsidRDefault="00CD7694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2E07">
        <w:rPr>
          <w:sz w:val="28"/>
          <w:szCs w:val="28"/>
        </w:rPr>
        <w:t>Анализ опросников</w:t>
      </w:r>
      <w:r>
        <w:rPr>
          <w:sz w:val="28"/>
          <w:szCs w:val="28"/>
        </w:rPr>
        <w:t>,</w:t>
      </w:r>
      <w:r w:rsidRPr="00202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выявление </w:t>
      </w:r>
      <w:r w:rsidRPr="00202E07">
        <w:rPr>
          <w:sz w:val="28"/>
          <w:szCs w:val="28"/>
        </w:rPr>
        <w:t xml:space="preserve">эмоционального состояния учащихся показал, что только 36% </w:t>
      </w:r>
      <w:r>
        <w:rPr>
          <w:sz w:val="28"/>
          <w:szCs w:val="28"/>
        </w:rPr>
        <w:t>обучающихся</w:t>
      </w:r>
      <w:r w:rsidRPr="00202E07">
        <w:rPr>
          <w:sz w:val="28"/>
          <w:szCs w:val="28"/>
        </w:rPr>
        <w:t xml:space="preserve"> из контрольной группы </w:t>
      </w:r>
      <w:r>
        <w:rPr>
          <w:sz w:val="28"/>
          <w:szCs w:val="28"/>
        </w:rPr>
        <w:t xml:space="preserve">на 1-ое сентября </w:t>
      </w:r>
      <w:r w:rsidRPr="00202E07">
        <w:rPr>
          <w:sz w:val="28"/>
          <w:szCs w:val="28"/>
        </w:rPr>
        <w:t xml:space="preserve">считают себя пятиклассниками, 39% </w:t>
      </w:r>
      <w:r>
        <w:rPr>
          <w:sz w:val="28"/>
          <w:szCs w:val="28"/>
        </w:rPr>
        <w:t>обучающихся</w:t>
      </w:r>
      <w:r w:rsidRPr="00202E07">
        <w:rPr>
          <w:sz w:val="28"/>
          <w:szCs w:val="28"/>
        </w:rPr>
        <w:t xml:space="preserve"> психологически еще чувствуют себя учениками начальной школы, 25% считают себя старше, чем они есть на самом деле. </w:t>
      </w:r>
      <w:r>
        <w:rPr>
          <w:sz w:val="28"/>
          <w:szCs w:val="28"/>
        </w:rPr>
        <w:t>В экспериментальной группе большая часть обучающихся (44%)</w:t>
      </w:r>
      <w:r w:rsidRPr="00994840">
        <w:rPr>
          <w:sz w:val="28"/>
          <w:szCs w:val="28"/>
        </w:rPr>
        <w:t xml:space="preserve"> </w:t>
      </w:r>
      <w:r w:rsidRPr="00202E07">
        <w:rPr>
          <w:sz w:val="28"/>
          <w:szCs w:val="28"/>
        </w:rPr>
        <w:t>ощущают себя еще учениками начальной школы</w:t>
      </w:r>
      <w:r>
        <w:rPr>
          <w:sz w:val="28"/>
          <w:szCs w:val="28"/>
        </w:rPr>
        <w:t xml:space="preserve">, а меньшая часть (по 33% соответственно) чувствуют себя </w:t>
      </w:r>
      <w:r w:rsidRPr="00202E07">
        <w:rPr>
          <w:sz w:val="28"/>
          <w:szCs w:val="28"/>
        </w:rPr>
        <w:t>пятиклассниками и более взрослыми, чем они есть на самом деле</w:t>
      </w:r>
      <w:r>
        <w:rPr>
          <w:sz w:val="28"/>
          <w:szCs w:val="28"/>
        </w:rPr>
        <w:t>.</w:t>
      </w:r>
      <w:r w:rsidRPr="00202E07">
        <w:rPr>
          <w:sz w:val="28"/>
          <w:szCs w:val="28"/>
        </w:rPr>
        <w:t xml:space="preserve"> 43% учащихся из контрольной группы испытывают беспомощность в новой ситуации (в экспериментальной группе этот показатель равен 67%). Усталость к концу первой квинты 5-го класса испытывают 86% учащихся из контрольной группы, и 89% испытуемых из экспериментальной группы. 68% испытуемых из контрольной группы переживают чувство тревоги, из экспериментальной группы это чувство переживают 67% учащихся. </w:t>
      </w:r>
    </w:p>
    <w:p w:rsidR="00CD7694" w:rsidRDefault="00CD7694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2E07">
        <w:rPr>
          <w:sz w:val="28"/>
          <w:szCs w:val="28"/>
        </w:rPr>
        <w:t xml:space="preserve">Диагностика «Дом, который построил я сам» позволила увидеть в пятиклассниках такие черты личности, как любознательность, смелость, желание меняться к лучшему, двигаться вперед и находиться в гармонии с окружающим миром. Ответы экспериментальной группы и контрольной существенно не отличались. </w:t>
      </w:r>
      <w:r w:rsidR="00743F39" w:rsidRPr="00202E07">
        <w:rPr>
          <w:sz w:val="28"/>
          <w:szCs w:val="28"/>
        </w:rPr>
        <w:t xml:space="preserve">Хотелось </w:t>
      </w:r>
      <w:r w:rsidRPr="00202E07">
        <w:rPr>
          <w:sz w:val="28"/>
          <w:szCs w:val="28"/>
        </w:rPr>
        <w:t xml:space="preserve">бы особо отметить, что </w:t>
      </w:r>
      <w:r w:rsidR="00743F39">
        <w:rPr>
          <w:sz w:val="28"/>
          <w:szCs w:val="28"/>
        </w:rPr>
        <w:t xml:space="preserve">как в контрольной, так и в экспериментальной группе </w:t>
      </w:r>
      <w:r w:rsidRPr="00202E07">
        <w:rPr>
          <w:sz w:val="28"/>
          <w:szCs w:val="28"/>
        </w:rPr>
        <w:t>выб</w:t>
      </w:r>
      <w:r w:rsidR="00743F39">
        <w:rPr>
          <w:sz w:val="28"/>
          <w:szCs w:val="28"/>
        </w:rPr>
        <w:t>раны были</w:t>
      </w:r>
      <w:r w:rsidRPr="00202E07">
        <w:rPr>
          <w:sz w:val="28"/>
          <w:szCs w:val="28"/>
        </w:rPr>
        <w:t xml:space="preserve"> такие цвета и </w:t>
      </w:r>
      <w:r w:rsidR="00743F39">
        <w:rPr>
          <w:sz w:val="28"/>
          <w:szCs w:val="28"/>
        </w:rPr>
        <w:t xml:space="preserve">такие </w:t>
      </w:r>
      <w:r w:rsidRPr="00202E07">
        <w:rPr>
          <w:sz w:val="28"/>
          <w:szCs w:val="28"/>
        </w:rPr>
        <w:t xml:space="preserve">геометрические фигуры, которые в данной методике интерпретируются как «способность концентрировать внимание» </w:t>
      </w:r>
      <w:r w:rsidR="0063210D" w:rsidRPr="00886AE0">
        <w:rPr>
          <w:sz w:val="28"/>
          <w:szCs w:val="28"/>
        </w:rPr>
        <w:t xml:space="preserve">– </w:t>
      </w:r>
      <w:r w:rsidRPr="00202E07">
        <w:rPr>
          <w:sz w:val="28"/>
          <w:szCs w:val="28"/>
        </w:rPr>
        <w:t xml:space="preserve">89%, «желание меняться к лучшему» </w:t>
      </w:r>
      <w:r w:rsidR="0063210D" w:rsidRPr="00886AE0">
        <w:rPr>
          <w:sz w:val="28"/>
          <w:szCs w:val="28"/>
        </w:rPr>
        <w:t xml:space="preserve">– </w:t>
      </w:r>
      <w:r w:rsidRPr="00202E07">
        <w:rPr>
          <w:sz w:val="28"/>
          <w:szCs w:val="28"/>
        </w:rPr>
        <w:t>56%.</w:t>
      </w:r>
    </w:p>
    <w:p w:rsidR="00CD7694" w:rsidRDefault="00CD7694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Таким образом, видим,</w:t>
      </w:r>
      <w:bookmarkStart w:id="0" w:name="_GoBack"/>
      <w:bookmarkEnd w:id="0"/>
      <w:r>
        <w:rPr>
          <w:sz w:val="28"/>
          <w:szCs w:val="28"/>
        </w:rPr>
        <w:t xml:space="preserve"> что в период адаптации эмоциональное состояние пятиклассников</w:t>
      </w:r>
      <w:r w:rsidR="00743F39">
        <w:rPr>
          <w:sz w:val="28"/>
          <w:szCs w:val="28"/>
        </w:rPr>
        <w:t xml:space="preserve"> как их контрольной, так и из экспериментальной групп</w:t>
      </w:r>
      <w:r>
        <w:rPr>
          <w:sz w:val="28"/>
          <w:szCs w:val="28"/>
        </w:rPr>
        <w:t xml:space="preserve"> оказывается нестабильным.</w:t>
      </w:r>
      <w:proofErr w:type="gramEnd"/>
      <w:r>
        <w:rPr>
          <w:sz w:val="28"/>
          <w:szCs w:val="28"/>
        </w:rPr>
        <w:t xml:space="preserve"> Безусловно, всем обучающимся без исключения оказывается комфортно в тех условиях, с которыми они лучше знакомы, а новая ситуация рождает </w:t>
      </w:r>
      <w:r w:rsidR="00743F39">
        <w:rPr>
          <w:sz w:val="28"/>
          <w:szCs w:val="28"/>
        </w:rPr>
        <w:t xml:space="preserve"> у них чувство опасения и тревоги. Отметим, что степень тревожности на начальном этапе адаптации оказывается выше у младших подростков с травмой шейного отдела позвоночника. </w:t>
      </w:r>
      <w:r>
        <w:rPr>
          <w:sz w:val="28"/>
          <w:szCs w:val="28"/>
        </w:rPr>
        <w:t xml:space="preserve">Но заметим и то, что переход на вторую ступень обучения у </w:t>
      </w:r>
      <w:r w:rsidR="00743F39">
        <w:rPr>
          <w:sz w:val="28"/>
          <w:szCs w:val="28"/>
        </w:rPr>
        <w:t>всех обучающихся</w:t>
      </w:r>
      <w:r>
        <w:rPr>
          <w:sz w:val="28"/>
          <w:szCs w:val="28"/>
        </w:rPr>
        <w:t xml:space="preserve">  ассоциируется с чем-то новым и положительным</w:t>
      </w:r>
      <w:r w:rsidR="00743F39">
        <w:rPr>
          <w:sz w:val="28"/>
          <w:szCs w:val="28"/>
        </w:rPr>
        <w:t>.</w:t>
      </w:r>
    </w:p>
    <w:p w:rsidR="00CD7694" w:rsidRPr="00202E07" w:rsidRDefault="00CD7694" w:rsidP="0063210D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2E07">
        <w:rPr>
          <w:sz w:val="28"/>
          <w:szCs w:val="28"/>
        </w:rPr>
        <w:t xml:space="preserve">Зная на конец первой квинты особенности </w:t>
      </w:r>
      <w:r w:rsidR="00743F39">
        <w:rPr>
          <w:sz w:val="28"/>
          <w:szCs w:val="28"/>
        </w:rPr>
        <w:t>пятиклассников</w:t>
      </w:r>
      <w:r w:rsidRPr="00202E07">
        <w:rPr>
          <w:sz w:val="28"/>
          <w:szCs w:val="28"/>
        </w:rPr>
        <w:t>, была выработа</w:t>
      </w:r>
      <w:r w:rsidR="00743F39">
        <w:rPr>
          <w:sz w:val="28"/>
          <w:szCs w:val="28"/>
        </w:rPr>
        <w:t>на своя тактика работы по нескольким направлениям</w:t>
      </w:r>
      <w:r w:rsidRPr="00202E07">
        <w:rPr>
          <w:sz w:val="28"/>
          <w:szCs w:val="28"/>
        </w:rPr>
        <w:t>. Направления были выбран</w:t>
      </w:r>
      <w:r>
        <w:rPr>
          <w:sz w:val="28"/>
          <w:szCs w:val="28"/>
        </w:rPr>
        <w:t>ы следующие: родители – учителя-</w:t>
      </w:r>
      <w:r w:rsidRPr="00202E07">
        <w:rPr>
          <w:sz w:val="28"/>
          <w:szCs w:val="28"/>
        </w:rPr>
        <w:t xml:space="preserve">предметники – сами </w:t>
      </w:r>
      <w:r>
        <w:rPr>
          <w:sz w:val="28"/>
          <w:szCs w:val="28"/>
        </w:rPr>
        <w:t>обучающиеся</w:t>
      </w:r>
      <w:r w:rsidRPr="00202E07">
        <w:rPr>
          <w:sz w:val="28"/>
          <w:szCs w:val="28"/>
        </w:rPr>
        <w:t xml:space="preserve">. Так, </w:t>
      </w:r>
      <w:r w:rsidR="00743F39">
        <w:rPr>
          <w:sz w:val="28"/>
          <w:szCs w:val="28"/>
        </w:rPr>
        <w:t xml:space="preserve">родителям были предложены индивидуальные встречи с классным руководителем, с психологом, </w:t>
      </w:r>
      <w:r w:rsidRPr="00202E07">
        <w:rPr>
          <w:sz w:val="28"/>
          <w:szCs w:val="28"/>
        </w:rPr>
        <w:t xml:space="preserve">цель которых состояла в том, чтобы </w:t>
      </w:r>
      <w:r w:rsidR="0063210D">
        <w:rPr>
          <w:sz w:val="28"/>
          <w:szCs w:val="28"/>
        </w:rPr>
        <w:t>обратить внимание на эмоциональное состояние подростка, рекомендовалось поддерживать дома благоприятный психологический климат, избегать конфликтов и ссор, чтобы ребенок ощуща</w:t>
      </w:r>
      <w:r w:rsidRPr="00202E07">
        <w:rPr>
          <w:sz w:val="28"/>
          <w:szCs w:val="28"/>
        </w:rPr>
        <w:t xml:space="preserve">л поддержку со стороны близких и родных людей. Для учителей-предметников были сделаны памятки с теми положительными качествами </w:t>
      </w:r>
      <w:proofErr w:type="gramStart"/>
      <w:r w:rsidR="0063210D">
        <w:rPr>
          <w:sz w:val="28"/>
          <w:szCs w:val="28"/>
        </w:rPr>
        <w:t>обучающегося</w:t>
      </w:r>
      <w:proofErr w:type="gramEnd"/>
      <w:r w:rsidRPr="00202E07">
        <w:rPr>
          <w:sz w:val="28"/>
          <w:szCs w:val="28"/>
        </w:rPr>
        <w:t>, которые могут помочь в достижении высоких результатов в определенной предметной област</w:t>
      </w:r>
      <w:r w:rsidR="0063210D">
        <w:rPr>
          <w:sz w:val="28"/>
          <w:szCs w:val="28"/>
        </w:rPr>
        <w:t xml:space="preserve">и.  Со всеми обучающимися </w:t>
      </w:r>
      <w:r w:rsidRPr="00202E07">
        <w:rPr>
          <w:sz w:val="28"/>
          <w:szCs w:val="28"/>
        </w:rPr>
        <w:t xml:space="preserve">были проведены тренинги, направленные на снятие излишнего напряжения,  тревожности и усталости. </w:t>
      </w:r>
    </w:p>
    <w:p w:rsidR="0063106B" w:rsidRPr="00886AE0" w:rsidRDefault="00DA7A1E" w:rsidP="0063210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6AE0">
        <w:rPr>
          <w:rFonts w:ascii="Times New Roman" w:hAnsi="Times New Roman" w:cs="Times New Roman"/>
          <w:sz w:val="28"/>
          <w:szCs w:val="28"/>
        </w:rPr>
        <w:t>Литература:</w:t>
      </w:r>
    </w:p>
    <w:p w:rsidR="00202E07" w:rsidRPr="00886AE0" w:rsidRDefault="00202E07" w:rsidP="0063210D">
      <w:pPr>
        <w:pStyle w:val="a7"/>
        <w:numPr>
          <w:ilvl w:val="0"/>
          <w:numId w:val="3"/>
        </w:numPr>
        <w:ind w:left="851" w:firstLine="0"/>
        <w:jc w:val="both"/>
        <w:rPr>
          <w:b w:val="0"/>
          <w:sz w:val="28"/>
          <w:szCs w:val="28"/>
        </w:rPr>
      </w:pPr>
      <w:r w:rsidRPr="00886AE0">
        <w:rPr>
          <w:b w:val="0"/>
          <w:sz w:val="28"/>
          <w:szCs w:val="28"/>
        </w:rPr>
        <w:t>Плеханов Л.А.</w:t>
      </w:r>
      <w:r w:rsidR="0063210D">
        <w:rPr>
          <w:b w:val="0"/>
          <w:sz w:val="28"/>
          <w:szCs w:val="28"/>
        </w:rPr>
        <w:t xml:space="preserve"> </w:t>
      </w:r>
      <w:r w:rsidRPr="00886AE0">
        <w:rPr>
          <w:b w:val="0"/>
          <w:sz w:val="28"/>
          <w:szCs w:val="28"/>
        </w:rPr>
        <w:t>Современное представление и  скрининг-диагностика родовых повреждений позвоночника и спинного мозга у грудных детей. Учебное пособие.  Челябинск, 2003, с. 5</w:t>
      </w:r>
    </w:p>
    <w:p w:rsidR="001A4431" w:rsidRPr="00886AE0" w:rsidRDefault="001A4431" w:rsidP="0063210D">
      <w:pPr>
        <w:pStyle w:val="a5"/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Пугачев</w:t>
      </w:r>
      <w:r w:rsidR="00202E07"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С.</w:t>
      </w:r>
      <w:r w:rsidR="00202E07" w:rsidRPr="00886AE0">
        <w:rPr>
          <w:rFonts w:ascii="Times New Roman" w:hAnsi="Times New Roman" w:cs="Times New Roman"/>
          <w:sz w:val="28"/>
          <w:szCs w:val="28"/>
        </w:rPr>
        <w:t xml:space="preserve"> </w:t>
      </w:r>
      <w:r w:rsidR="00202E07"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Инклюзивное образование//</w:t>
      </w:r>
      <w:r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учен</w:t>
      </w:r>
      <w:r w:rsidR="00202E07" w:rsidRPr="00886AE0">
        <w:rPr>
          <w:rFonts w:ascii="Times New Roman" w:hAnsi="Times New Roman" w:cs="Times New Roman"/>
          <w:sz w:val="28"/>
          <w:szCs w:val="28"/>
          <w:shd w:val="clear" w:color="auto" w:fill="FFFFFF"/>
        </w:rPr>
        <w:t>ый. — 2012. — №10. — С. 374-377.</w:t>
      </w:r>
    </w:p>
    <w:p w:rsidR="00475930" w:rsidRPr="00886AE0" w:rsidRDefault="00475930" w:rsidP="00632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930" w:rsidRPr="00886AE0" w:rsidSect="005C05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E0" w:rsidRDefault="00886AE0" w:rsidP="00886AE0">
      <w:pPr>
        <w:spacing w:after="0" w:line="240" w:lineRule="auto"/>
      </w:pPr>
      <w:r>
        <w:separator/>
      </w:r>
    </w:p>
  </w:endnote>
  <w:endnote w:type="continuationSeparator" w:id="0">
    <w:p w:rsidR="00886AE0" w:rsidRDefault="00886AE0" w:rsidP="00886AE0">
      <w:pPr>
        <w:spacing w:after="0" w:line="240" w:lineRule="auto"/>
      </w:pPr>
      <w:r>
        <w:continuationSeparator/>
      </w:r>
    </w:p>
  </w:endnote>
  <w:endnote w:id="1">
    <w:p w:rsidR="00886AE0" w:rsidRDefault="00886AE0">
      <w:pPr>
        <w:pStyle w:val="aa"/>
      </w:pPr>
      <w:r>
        <w:rPr>
          <w:rStyle w:val="ac"/>
        </w:rPr>
        <w:endnoteRef/>
      </w:r>
      <w:r>
        <w:t xml:space="preserve"> Письменное согласие на обработку личных данных и психологическое сопровождение имеется.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E0" w:rsidRDefault="00886AE0" w:rsidP="00886AE0">
      <w:pPr>
        <w:spacing w:after="0" w:line="240" w:lineRule="auto"/>
      </w:pPr>
      <w:r>
        <w:separator/>
      </w:r>
    </w:p>
  </w:footnote>
  <w:footnote w:type="continuationSeparator" w:id="0">
    <w:p w:rsidR="00886AE0" w:rsidRDefault="00886AE0" w:rsidP="0088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368"/>
    <w:multiLevelType w:val="hybridMultilevel"/>
    <w:tmpl w:val="1E8C5816"/>
    <w:lvl w:ilvl="0" w:tplc="CB8E8B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01769F"/>
    <w:multiLevelType w:val="multilevel"/>
    <w:tmpl w:val="FB00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47743"/>
    <w:multiLevelType w:val="multilevel"/>
    <w:tmpl w:val="3B4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D6"/>
    <w:rsid w:val="000C736D"/>
    <w:rsid w:val="000D24CB"/>
    <w:rsid w:val="001A4431"/>
    <w:rsid w:val="00202E07"/>
    <w:rsid w:val="002318E5"/>
    <w:rsid w:val="00326E5F"/>
    <w:rsid w:val="00333796"/>
    <w:rsid w:val="0035775F"/>
    <w:rsid w:val="00383E80"/>
    <w:rsid w:val="00475930"/>
    <w:rsid w:val="004A7FF3"/>
    <w:rsid w:val="005C05D6"/>
    <w:rsid w:val="005D5110"/>
    <w:rsid w:val="0061291C"/>
    <w:rsid w:val="0063106B"/>
    <w:rsid w:val="0063210D"/>
    <w:rsid w:val="00682B43"/>
    <w:rsid w:val="00695A5B"/>
    <w:rsid w:val="006A2626"/>
    <w:rsid w:val="00743F39"/>
    <w:rsid w:val="007A3BB4"/>
    <w:rsid w:val="00825D83"/>
    <w:rsid w:val="00833942"/>
    <w:rsid w:val="008402FB"/>
    <w:rsid w:val="00886AE0"/>
    <w:rsid w:val="00897DBB"/>
    <w:rsid w:val="008B4222"/>
    <w:rsid w:val="008C1C66"/>
    <w:rsid w:val="00913678"/>
    <w:rsid w:val="00920C79"/>
    <w:rsid w:val="00935989"/>
    <w:rsid w:val="0094296C"/>
    <w:rsid w:val="009458A9"/>
    <w:rsid w:val="00953C67"/>
    <w:rsid w:val="009B17FB"/>
    <w:rsid w:val="009D3917"/>
    <w:rsid w:val="00A245D3"/>
    <w:rsid w:val="00B45CB1"/>
    <w:rsid w:val="00B973FB"/>
    <w:rsid w:val="00BB2332"/>
    <w:rsid w:val="00C057C6"/>
    <w:rsid w:val="00C30AD4"/>
    <w:rsid w:val="00C46E9B"/>
    <w:rsid w:val="00CD7694"/>
    <w:rsid w:val="00D10334"/>
    <w:rsid w:val="00D6293B"/>
    <w:rsid w:val="00DA7A1E"/>
    <w:rsid w:val="00DE2568"/>
    <w:rsid w:val="00E46044"/>
    <w:rsid w:val="00EE11C0"/>
    <w:rsid w:val="00EE3556"/>
    <w:rsid w:val="00EF580A"/>
    <w:rsid w:val="00F87A87"/>
    <w:rsid w:val="00FC2780"/>
    <w:rsid w:val="00FF5582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6"/>
  </w:style>
  <w:style w:type="paragraph" w:styleId="1">
    <w:name w:val="heading 1"/>
    <w:basedOn w:val="a"/>
    <w:link w:val="10"/>
    <w:uiPriority w:val="9"/>
    <w:qFormat/>
    <w:rsid w:val="0035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2FB"/>
  </w:style>
  <w:style w:type="character" w:customStyle="1" w:styleId="10">
    <w:name w:val="Заголовок 1 Знак"/>
    <w:basedOn w:val="a0"/>
    <w:link w:val="1"/>
    <w:uiPriority w:val="9"/>
    <w:rsid w:val="0035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5775F"/>
    <w:rPr>
      <w:color w:val="0000FF"/>
      <w:u w:val="single"/>
    </w:rPr>
  </w:style>
  <w:style w:type="paragraph" w:customStyle="1" w:styleId="abs">
    <w:name w:val="abs"/>
    <w:basedOn w:val="a"/>
    <w:rsid w:val="003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">
    <w:name w:val="head"/>
    <w:basedOn w:val="a0"/>
    <w:rsid w:val="0035775F"/>
  </w:style>
  <w:style w:type="character" w:customStyle="1" w:styleId="value">
    <w:name w:val="value"/>
    <w:basedOn w:val="a0"/>
    <w:rsid w:val="0035775F"/>
  </w:style>
  <w:style w:type="paragraph" w:customStyle="1" w:styleId="kwds">
    <w:name w:val="kwds"/>
    <w:basedOn w:val="a"/>
    <w:rsid w:val="003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556"/>
    <w:pPr>
      <w:ind w:left="720"/>
      <w:contextualSpacing/>
    </w:pPr>
  </w:style>
  <w:style w:type="character" w:styleId="a6">
    <w:name w:val="Strong"/>
    <w:basedOn w:val="a0"/>
    <w:uiPriority w:val="22"/>
    <w:qFormat/>
    <w:rsid w:val="000D24CB"/>
    <w:rPr>
      <w:b/>
      <w:bCs/>
    </w:rPr>
  </w:style>
  <w:style w:type="paragraph" w:styleId="a7">
    <w:name w:val="Body Text"/>
    <w:basedOn w:val="a"/>
    <w:link w:val="a8"/>
    <w:semiHidden/>
    <w:unhideWhenUsed/>
    <w:rsid w:val="00C057C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57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B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6A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6A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86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6"/>
  </w:style>
  <w:style w:type="paragraph" w:styleId="1">
    <w:name w:val="heading 1"/>
    <w:basedOn w:val="a"/>
    <w:link w:val="10"/>
    <w:uiPriority w:val="9"/>
    <w:qFormat/>
    <w:rsid w:val="0035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2FB"/>
  </w:style>
  <w:style w:type="character" w:customStyle="1" w:styleId="10">
    <w:name w:val="Заголовок 1 Знак"/>
    <w:basedOn w:val="a0"/>
    <w:link w:val="1"/>
    <w:uiPriority w:val="9"/>
    <w:rsid w:val="0035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5775F"/>
    <w:rPr>
      <w:color w:val="0000FF"/>
      <w:u w:val="single"/>
    </w:rPr>
  </w:style>
  <w:style w:type="paragraph" w:customStyle="1" w:styleId="abs">
    <w:name w:val="abs"/>
    <w:basedOn w:val="a"/>
    <w:rsid w:val="003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">
    <w:name w:val="head"/>
    <w:basedOn w:val="a0"/>
    <w:rsid w:val="0035775F"/>
  </w:style>
  <w:style w:type="character" w:customStyle="1" w:styleId="value">
    <w:name w:val="value"/>
    <w:basedOn w:val="a0"/>
    <w:rsid w:val="0035775F"/>
  </w:style>
  <w:style w:type="paragraph" w:customStyle="1" w:styleId="kwds">
    <w:name w:val="kwds"/>
    <w:basedOn w:val="a"/>
    <w:rsid w:val="003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556"/>
    <w:pPr>
      <w:ind w:left="720"/>
      <w:contextualSpacing/>
    </w:pPr>
  </w:style>
  <w:style w:type="character" w:styleId="a6">
    <w:name w:val="Strong"/>
    <w:basedOn w:val="a0"/>
    <w:uiPriority w:val="22"/>
    <w:qFormat/>
    <w:rsid w:val="000D24CB"/>
    <w:rPr>
      <w:b/>
      <w:bCs/>
    </w:rPr>
  </w:style>
  <w:style w:type="paragraph" w:styleId="a7">
    <w:name w:val="Body Text"/>
    <w:basedOn w:val="a"/>
    <w:link w:val="a8"/>
    <w:semiHidden/>
    <w:unhideWhenUsed/>
    <w:rsid w:val="00C057C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57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B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6A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6A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86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B2F9-D9EC-4166-BF29-CB8BD10B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9A205A18</Template>
  <TotalTime>599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Салюкова</cp:lastModifiedBy>
  <cp:revision>11</cp:revision>
  <dcterms:created xsi:type="dcterms:W3CDTF">2015-12-07T02:39:00Z</dcterms:created>
  <dcterms:modified xsi:type="dcterms:W3CDTF">2016-02-18T12:44:00Z</dcterms:modified>
</cp:coreProperties>
</file>