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00" w:rsidRPr="00B10661" w:rsidRDefault="00964900" w:rsidP="00B106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3DDA" w:rsidRPr="00B10661" w:rsidRDefault="009C3DDA" w:rsidP="00B106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9C3DDA" w:rsidRPr="00B10661" w:rsidRDefault="009C3DDA" w:rsidP="00B106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10661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B10661">
        <w:rPr>
          <w:rFonts w:ascii="Times New Roman" w:hAnsi="Times New Roman" w:cs="Times New Roman"/>
          <w:sz w:val="28"/>
          <w:szCs w:val="28"/>
        </w:rPr>
        <w:t xml:space="preserve"> СОШ №3"</w:t>
      </w:r>
    </w:p>
    <w:p w:rsidR="009C3DDA" w:rsidRPr="00B10661" w:rsidRDefault="009C3DDA" w:rsidP="00B106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Ерофеева А.В.</w:t>
      </w:r>
    </w:p>
    <w:p w:rsidR="009C3DDA" w:rsidRPr="00B10661" w:rsidRDefault="009C3DDA" w:rsidP="00B106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18E" w:rsidRDefault="007C3A6F" w:rsidP="00B106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7C3A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Использование технологии развития критического мышления на уроках информатики</w:t>
      </w:r>
    </w:p>
    <w:p w:rsidR="00561EFB" w:rsidRPr="00B10661" w:rsidRDefault="00561EFB" w:rsidP="00B10661">
      <w:pPr>
        <w:spacing w:after="0" w:line="360" w:lineRule="auto"/>
        <w:ind w:left="5670"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10661">
        <w:rPr>
          <w:rFonts w:ascii="Times New Roman" w:hAnsi="Times New Roman" w:cs="Times New Roman"/>
          <w:i/>
          <w:sz w:val="28"/>
          <w:szCs w:val="28"/>
        </w:rPr>
        <w:t>Умеющие мыслить умеют</w:t>
      </w:r>
    </w:p>
    <w:p w:rsidR="00561EFB" w:rsidRPr="00B10661" w:rsidRDefault="00561EFB" w:rsidP="00B10661">
      <w:pPr>
        <w:spacing w:after="0" w:line="360" w:lineRule="auto"/>
        <w:ind w:left="5670" w:firstLine="709"/>
        <w:rPr>
          <w:rFonts w:ascii="Times New Roman" w:hAnsi="Times New Roman" w:cs="Times New Roman"/>
          <w:i/>
          <w:sz w:val="28"/>
          <w:szCs w:val="28"/>
        </w:rPr>
      </w:pPr>
      <w:r w:rsidRPr="00B10661">
        <w:rPr>
          <w:rFonts w:ascii="Times New Roman" w:hAnsi="Times New Roman" w:cs="Times New Roman"/>
          <w:i/>
          <w:sz w:val="28"/>
          <w:szCs w:val="28"/>
        </w:rPr>
        <w:t>задавать вопросы.</w:t>
      </w:r>
    </w:p>
    <w:p w:rsidR="00561EFB" w:rsidRPr="00B10661" w:rsidRDefault="00561EFB" w:rsidP="00B10661">
      <w:pPr>
        <w:spacing w:after="0" w:line="360" w:lineRule="auto"/>
        <w:ind w:left="567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0661">
        <w:rPr>
          <w:rFonts w:ascii="Times New Roman" w:hAnsi="Times New Roman" w:cs="Times New Roman"/>
          <w:i/>
          <w:sz w:val="28"/>
          <w:szCs w:val="28"/>
        </w:rPr>
        <w:t>Э. Кинг</w:t>
      </w:r>
    </w:p>
    <w:p w:rsidR="000066B9" w:rsidRPr="00B10661" w:rsidRDefault="00807176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Сегодня существует большое количество  разнообразных образовательных технологий. В основе всех технологий в основном лежит идея создания таких ситуаций и условий для ученика, которые позволят ребенку максимально раскрыть свои возможности, </w:t>
      </w:r>
      <w:r w:rsidR="00D4247E" w:rsidRPr="00B10661">
        <w:rPr>
          <w:rFonts w:ascii="Times New Roman" w:hAnsi="Times New Roman" w:cs="Times New Roman"/>
          <w:sz w:val="28"/>
          <w:szCs w:val="28"/>
        </w:rPr>
        <w:t xml:space="preserve"> научиться методам и</w:t>
      </w:r>
      <w:r w:rsidRPr="00B10661">
        <w:rPr>
          <w:rFonts w:ascii="Times New Roman" w:hAnsi="Times New Roman" w:cs="Times New Roman"/>
          <w:sz w:val="28"/>
          <w:szCs w:val="28"/>
        </w:rPr>
        <w:t xml:space="preserve"> формам образования</w:t>
      </w:r>
      <w:r w:rsidR="00D4247E" w:rsidRPr="00B10661">
        <w:rPr>
          <w:rFonts w:ascii="Times New Roman" w:hAnsi="Times New Roman" w:cs="Times New Roman"/>
          <w:sz w:val="28"/>
          <w:szCs w:val="28"/>
        </w:rPr>
        <w:t>, научиться учиться</w:t>
      </w:r>
      <w:r w:rsidR="0010419F" w:rsidRPr="00B1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9F" w:rsidRPr="00B10661" w:rsidRDefault="0010419F" w:rsidP="00B106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Особое место в моей работе занимает технология развития критического мышления (ТРКМ). С</w:t>
      </w:r>
      <w:r w:rsidR="00561EFB" w:rsidRPr="00B10661">
        <w:rPr>
          <w:rFonts w:ascii="Times New Roman" w:hAnsi="Times New Roman" w:cs="Times New Roman"/>
          <w:sz w:val="28"/>
          <w:szCs w:val="28"/>
        </w:rPr>
        <w:t>пецифика образовательной технологии развития критического</w:t>
      </w:r>
      <w:r w:rsidR="00592FFF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6A4305" w:rsidRPr="00B10661">
        <w:rPr>
          <w:rFonts w:ascii="Times New Roman" w:hAnsi="Times New Roman" w:cs="Times New Roman"/>
          <w:sz w:val="28"/>
          <w:szCs w:val="28"/>
        </w:rPr>
        <w:t>мышления позволяет</w:t>
      </w:r>
      <w:r w:rsidR="00592FFF" w:rsidRPr="00B10661">
        <w:rPr>
          <w:rFonts w:ascii="Times New Roman" w:hAnsi="Times New Roman" w:cs="Times New Roman"/>
          <w:sz w:val="28"/>
          <w:szCs w:val="28"/>
        </w:rPr>
        <w:t>:</w:t>
      </w:r>
    </w:p>
    <w:p w:rsidR="000066B9" w:rsidRPr="00B10661" w:rsidRDefault="0010419F" w:rsidP="00B1066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построить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 учебный процесс на научно обоснованных</w:t>
      </w:r>
      <w:r w:rsidR="00592FFF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>закономерностях взаимо</w:t>
      </w:r>
      <w:r w:rsidRPr="00B10661">
        <w:rPr>
          <w:rFonts w:ascii="Times New Roman" w:hAnsi="Times New Roman" w:cs="Times New Roman"/>
          <w:sz w:val="28"/>
          <w:szCs w:val="28"/>
        </w:rPr>
        <w:t>действия личности и информации;</w:t>
      </w:r>
    </w:p>
    <w:p w:rsidR="000066B9" w:rsidRPr="00B10661" w:rsidRDefault="0010419F" w:rsidP="00B1066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учителю быть максимально гибким, легко и быстро ориентироваться  в учебной ситуации в каждый момент времени</w:t>
      </w:r>
      <w:r w:rsidR="00592FFF" w:rsidRPr="00B10661">
        <w:rPr>
          <w:rFonts w:ascii="Times New Roman" w:hAnsi="Times New Roman" w:cs="Times New Roman"/>
          <w:sz w:val="28"/>
          <w:szCs w:val="28"/>
        </w:rPr>
        <w:t>;</w:t>
      </w:r>
    </w:p>
    <w:p w:rsidR="00561EFB" w:rsidRPr="00B10661" w:rsidRDefault="00561EFB" w:rsidP="00B1066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проводить все обучение на основе принципов сотрудничества, совместного</w:t>
      </w:r>
      <w:r w:rsidR="000066B9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планирования и осмысленности.</w:t>
      </w:r>
    </w:p>
    <w:p w:rsidR="00561EFB" w:rsidRPr="00B10661" w:rsidRDefault="00592FFF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Таким образом</w:t>
      </w:r>
      <w:r w:rsidR="006A4305" w:rsidRPr="00B10661">
        <w:rPr>
          <w:rFonts w:ascii="Times New Roman" w:hAnsi="Times New Roman" w:cs="Times New Roman"/>
          <w:sz w:val="28"/>
          <w:szCs w:val="28"/>
        </w:rPr>
        <w:t>,</w:t>
      </w:r>
      <w:r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>критическое мышление содействует формированию исследовательской</w:t>
      </w:r>
      <w:r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интуиции, культуры чтения и общему развитию мыслящей личности. </w:t>
      </w:r>
      <w:r w:rsidRPr="00B10661">
        <w:rPr>
          <w:rFonts w:ascii="Times New Roman" w:hAnsi="Times New Roman" w:cs="Times New Roman"/>
          <w:sz w:val="28"/>
          <w:szCs w:val="28"/>
        </w:rPr>
        <w:t xml:space="preserve">Критическое </w:t>
      </w:r>
      <w:r w:rsidR="00561EFB" w:rsidRPr="00B10661">
        <w:rPr>
          <w:rFonts w:ascii="Times New Roman" w:hAnsi="Times New Roman" w:cs="Times New Roman"/>
          <w:sz w:val="28"/>
          <w:szCs w:val="28"/>
        </w:rPr>
        <w:t>мышление – это система мыслительных стратегий и коммуникативных качеств,</w:t>
      </w:r>
      <w:r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>позволяющих эффективно взаимодействовать с информационной реальностью.</w:t>
      </w:r>
      <w:r w:rsidRPr="00B10661">
        <w:rPr>
          <w:rFonts w:ascii="Times New Roman" w:hAnsi="Times New Roman" w:cs="Times New Roman"/>
          <w:sz w:val="28"/>
          <w:szCs w:val="28"/>
        </w:rPr>
        <w:t xml:space="preserve"> Использование технологии критического мышления на уроке приводит изменению его структуры.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34" w:rsidRPr="00575DA8" w:rsidRDefault="00540BA4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266134" w:rsidRPr="00535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ФГОС основного общего образования очень большое </w:t>
      </w:r>
      <w:r w:rsidRPr="005355F6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придается умению учащихся</w:t>
      </w:r>
      <w:r w:rsidR="00EC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5F6" w:rsidRPr="0053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самостоятельно определять цели своего обучения, ставить и формулировать для себя новые задачи в учёбе и познавательной </w:t>
      </w:r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 развивать мотивы и интересы своей познавательной деятельности</w:t>
      </w:r>
      <w:r w:rsidR="00EC4176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умени</w:t>
      </w:r>
      <w:r w:rsidR="00575DA8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EC4176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</w:t>
      </w:r>
      <w:r w:rsid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ровать и отстаивать своё мнение</w:t>
      </w:r>
      <w:r w:rsidR="00575DA8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</w:t>
      </w:r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оэтому рассмотрим ряд методов и </w:t>
      </w:r>
      <w:proofErr w:type="gramStart"/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приемов</w:t>
      </w:r>
      <w:proofErr w:type="gramEnd"/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134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позволяющих учащимся </w:t>
      </w:r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развить эти умения</w:t>
      </w: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61EFB" w:rsidRPr="00575DA8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Мозговой штурм</w:t>
      </w:r>
      <w:r w:rsidR="005355F6" w:rsidRPr="00575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Позволяет найти решение проблем</w:t>
      </w:r>
      <w:r w:rsidR="00497B22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ы</w:t>
      </w:r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 xml:space="preserve"> путем применения специальных правил обсуждения. </w:t>
      </w: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нужно обращать внимание на иерархию вопросов, которые</w:t>
      </w:r>
      <w:r w:rsidR="00497B22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сопровождают каждый этап «Мозгового штурма»:</w:t>
      </w:r>
    </w:p>
    <w:p w:rsidR="00561EFB" w:rsidRPr="00575DA8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• I уровень - что ты знаешь?</w:t>
      </w:r>
    </w:p>
    <w:p w:rsidR="00561EFB" w:rsidRPr="00575DA8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• II уровень - как ты это понимаешь? (применение других знаний, анализ)</w:t>
      </w:r>
    </w:p>
    <w:p w:rsidR="00561EFB" w:rsidRPr="00575DA8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• III уровень - применение, анализ, синтез</w:t>
      </w:r>
    </w:p>
    <w:p w:rsidR="00561EFB" w:rsidRPr="00575DA8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Пример задания:</w:t>
      </w:r>
    </w:p>
    <w:p w:rsidR="00561EFB" w:rsidRPr="00575DA8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 «</w:t>
      </w:r>
      <w:r w:rsidR="00885607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Учащиеся </w:t>
      </w:r>
      <w:proofErr w:type="gramStart"/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разбиваются в группы по 4-5 человек и им предлагается</w:t>
      </w:r>
      <w:proofErr w:type="gramEnd"/>
      <w:r w:rsidR="005355F6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ответы н</w:t>
      </w:r>
      <w:r w:rsidR="00497B22"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а вопросы, результат оформить на листе ватмана и представить классу.</w:t>
      </w:r>
    </w:p>
    <w:p w:rsidR="00561EFB" w:rsidRPr="00575DA8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A8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514E25" w:rsidRPr="00B10661" w:rsidRDefault="00514E25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- </w:t>
      </w:r>
      <w:r w:rsidR="00885607" w:rsidRPr="00B10661">
        <w:rPr>
          <w:rFonts w:ascii="Times New Roman" w:hAnsi="Times New Roman" w:cs="Times New Roman"/>
          <w:sz w:val="28"/>
          <w:szCs w:val="28"/>
        </w:rPr>
        <w:t>Что вы знаете об Интернет</w:t>
      </w:r>
      <w:proofErr w:type="gramStart"/>
      <w:r w:rsidR="00885607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14E25" w:rsidRPr="00B10661" w:rsidRDefault="00514E25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- </w:t>
      </w:r>
      <w:r w:rsidR="00885607" w:rsidRPr="00B10661">
        <w:rPr>
          <w:rFonts w:ascii="Times New Roman" w:hAnsi="Times New Roman" w:cs="Times New Roman"/>
          <w:sz w:val="28"/>
          <w:szCs w:val="28"/>
        </w:rPr>
        <w:t>Зачем он нам нужен</w:t>
      </w:r>
      <w:r w:rsidR="00561EFB" w:rsidRPr="00B10661">
        <w:rPr>
          <w:rFonts w:ascii="Times New Roman" w:hAnsi="Times New Roman" w:cs="Times New Roman"/>
          <w:sz w:val="28"/>
          <w:szCs w:val="28"/>
        </w:rPr>
        <w:t>?</w:t>
      </w:r>
    </w:p>
    <w:p w:rsidR="00885607" w:rsidRPr="00B10661" w:rsidRDefault="00885607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- Как оптимально использовать Интернет </w:t>
      </w:r>
      <w:r w:rsidR="00540BA4">
        <w:rPr>
          <w:rFonts w:ascii="Times New Roman" w:hAnsi="Times New Roman" w:cs="Times New Roman"/>
          <w:sz w:val="28"/>
          <w:szCs w:val="28"/>
        </w:rPr>
        <w:t>в</w:t>
      </w:r>
      <w:r w:rsidRPr="00B10661">
        <w:rPr>
          <w:rFonts w:ascii="Times New Roman" w:hAnsi="Times New Roman" w:cs="Times New Roman"/>
          <w:sz w:val="28"/>
          <w:szCs w:val="28"/>
        </w:rPr>
        <w:t xml:space="preserve"> поиске информации. </w:t>
      </w:r>
    </w:p>
    <w:p w:rsidR="00561EFB" w:rsidRPr="00B10661" w:rsidRDefault="00561EFB" w:rsidP="00B106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61">
        <w:rPr>
          <w:rFonts w:ascii="Times New Roman" w:hAnsi="Times New Roman" w:cs="Times New Roman"/>
          <w:b/>
          <w:sz w:val="28"/>
          <w:szCs w:val="28"/>
        </w:rPr>
        <w:t xml:space="preserve">Метод записной книжки </w:t>
      </w:r>
      <w:proofErr w:type="spellStart"/>
      <w:r w:rsidRPr="00B10661">
        <w:rPr>
          <w:rFonts w:ascii="Times New Roman" w:hAnsi="Times New Roman" w:cs="Times New Roman"/>
          <w:b/>
          <w:sz w:val="28"/>
          <w:szCs w:val="28"/>
        </w:rPr>
        <w:t>Хефеле</w:t>
      </w:r>
      <w:proofErr w:type="spellEnd"/>
    </w:p>
    <w:p w:rsidR="00561EFB" w:rsidRPr="00B10661" w:rsidRDefault="00885607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Учащимся за 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неделю до коллективного обсуждения учащимся выдаются записные </w:t>
      </w:r>
      <w:proofErr w:type="gramStart"/>
      <w:r w:rsidR="00561EFB" w:rsidRPr="00B10661">
        <w:rPr>
          <w:rFonts w:ascii="Times New Roman" w:hAnsi="Times New Roman" w:cs="Times New Roman"/>
          <w:sz w:val="28"/>
          <w:szCs w:val="28"/>
        </w:rPr>
        <w:t>книжки</w:t>
      </w:r>
      <w:proofErr w:type="gramEnd"/>
      <w:r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>и сообщается тема, по которой они должны в течение недели делать в ней записи.</w:t>
      </w:r>
      <w:r w:rsidR="00540BA4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>Записи делаются по датам недели, и их должно быть не менее 7.</w:t>
      </w:r>
    </w:p>
    <w:p w:rsidR="00561EFB" w:rsidRPr="00B10661" w:rsidRDefault="00885607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B10661">
        <w:rPr>
          <w:rFonts w:ascii="Times New Roman" w:hAnsi="Times New Roman" w:cs="Times New Roman"/>
          <w:sz w:val="28"/>
          <w:szCs w:val="28"/>
        </w:rPr>
        <w:t>я</w:t>
      </w:r>
      <w:r w:rsidR="00561EFB" w:rsidRPr="00B10661">
        <w:rPr>
          <w:rFonts w:ascii="Times New Roman" w:hAnsi="Times New Roman" w:cs="Times New Roman"/>
          <w:sz w:val="28"/>
          <w:szCs w:val="28"/>
        </w:rPr>
        <w:t>:</w:t>
      </w:r>
    </w:p>
    <w:p w:rsidR="00561EFB" w:rsidRPr="00B10661" w:rsidRDefault="00885607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Тема урока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 «</w:t>
      </w:r>
      <w:r w:rsidRPr="00B10661">
        <w:rPr>
          <w:rFonts w:ascii="Times New Roman" w:hAnsi="Times New Roman" w:cs="Times New Roman"/>
          <w:sz w:val="28"/>
          <w:szCs w:val="28"/>
        </w:rPr>
        <w:t>Применение графических редакторов</w:t>
      </w:r>
      <w:r w:rsidR="00561EFB" w:rsidRPr="00B10661">
        <w:rPr>
          <w:rFonts w:ascii="Times New Roman" w:hAnsi="Times New Roman" w:cs="Times New Roman"/>
          <w:sz w:val="28"/>
          <w:szCs w:val="28"/>
        </w:rPr>
        <w:t>»</w:t>
      </w:r>
    </w:p>
    <w:p w:rsidR="00561EFB" w:rsidRPr="00B10661" w:rsidRDefault="00885607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В течение недели учащимся предлагается </w:t>
      </w:r>
      <w:r w:rsidR="00561EFB" w:rsidRPr="00B10661">
        <w:rPr>
          <w:rFonts w:ascii="Times New Roman" w:hAnsi="Times New Roman" w:cs="Times New Roman"/>
          <w:sz w:val="28"/>
          <w:szCs w:val="28"/>
        </w:rPr>
        <w:t>записать в книжки, где вы в жизни встретились с</w:t>
      </w:r>
      <w:r w:rsidR="00167AD4" w:rsidRPr="00B10661">
        <w:rPr>
          <w:rFonts w:ascii="Times New Roman" w:hAnsi="Times New Roman" w:cs="Times New Roman"/>
          <w:sz w:val="28"/>
          <w:szCs w:val="28"/>
        </w:rPr>
        <w:t xml:space="preserve">  применением графических редакторов. И определить какой вид графического редактора в этих случаях целесообразнее использовать.</w:t>
      </w:r>
      <w:r w:rsidR="007B5A94">
        <w:rPr>
          <w:rFonts w:ascii="Times New Roman" w:hAnsi="Times New Roman" w:cs="Times New Roman"/>
          <w:sz w:val="28"/>
          <w:szCs w:val="28"/>
        </w:rPr>
        <w:t xml:space="preserve"> Полученные результаты за неделю </w:t>
      </w:r>
      <w:r w:rsidR="005B4FB3">
        <w:rPr>
          <w:rFonts w:ascii="Times New Roman" w:hAnsi="Times New Roman" w:cs="Times New Roman"/>
          <w:sz w:val="28"/>
          <w:szCs w:val="28"/>
        </w:rPr>
        <w:t xml:space="preserve">целесообразно обсудить в малых группах и обобщить в виде таблицы или схемы.  </w:t>
      </w:r>
    </w:p>
    <w:p w:rsidR="00561EFB" w:rsidRPr="00B10661" w:rsidRDefault="00561EFB" w:rsidP="00B106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61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B10661">
        <w:rPr>
          <w:rFonts w:ascii="Times New Roman" w:hAnsi="Times New Roman" w:cs="Times New Roman"/>
          <w:b/>
          <w:sz w:val="28"/>
          <w:szCs w:val="28"/>
        </w:rPr>
        <w:t>синектики</w:t>
      </w:r>
      <w:proofErr w:type="spellEnd"/>
    </w:p>
    <w:p w:rsidR="00A546CC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Метод основан на превращении </w:t>
      </w:r>
      <w:proofErr w:type="gramStart"/>
      <w:r w:rsidRPr="00B10661">
        <w:rPr>
          <w:rFonts w:ascii="Times New Roman" w:hAnsi="Times New Roman" w:cs="Times New Roman"/>
          <w:sz w:val="28"/>
          <w:szCs w:val="28"/>
        </w:rPr>
        <w:t>непривычного</w:t>
      </w:r>
      <w:proofErr w:type="gramEnd"/>
      <w:r w:rsidRPr="00B10661">
        <w:rPr>
          <w:rFonts w:ascii="Times New Roman" w:hAnsi="Times New Roman" w:cs="Times New Roman"/>
          <w:sz w:val="28"/>
          <w:szCs w:val="28"/>
        </w:rPr>
        <w:t xml:space="preserve"> в привычное, а привычного в</w:t>
      </w:r>
      <w:r w:rsidR="000066B9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непривычное</w:t>
      </w:r>
      <w:r w:rsidR="000066B9" w:rsidRPr="00B10661">
        <w:rPr>
          <w:rFonts w:ascii="Times New Roman" w:hAnsi="Times New Roman" w:cs="Times New Roman"/>
          <w:sz w:val="28"/>
          <w:szCs w:val="28"/>
        </w:rPr>
        <w:t>.</w:t>
      </w:r>
      <w:r w:rsidR="00A546CC">
        <w:rPr>
          <w:rFonts w:ascii="Times New Roman" w:hAnsi="Times New Roman" w:cs="Times New Roman"/>
          <w:sz w:val="28"/>
          <w:szCs w:val="28"/>
        </w:rPr>
        <w:t xml:space="preserve"> </w:t>
      </w:r>
      <w:r w:rsidR="005B4FB3">
        <w:rPr>
          <w:rFonts w:ascii="Times New Roman" w:hAnsi="Times New Roman" w:cs="Times New Roman"/>
          <w:sz w:val="28"/>
          <w:szCs w:val="28"/>
        </w:rPr>
        <w:t xml:space="preserve">Этот метод можно использовать как в </w:t>
      </w:r>
      <w:proofErr w:type="gramStart"/>
      <w:r w:rsidR="005B4FB3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End"/>
      <w:r w:rsidR="005B4FB3">
        <w:rPr>
          <w:rFonts w:ascii="Times New Roman" w:hAnsi="Times New Roman" w:cs="Times New Roman"/>
          <w:sz w:val="28"/>
          <w:szCs w:val="28"/>
        </w:rPr>
        <w:t xml:space="preserve"> так и при работе в группе.</w:t>
      </w:r>
    </w:p>
    <w:p w:rsidR="005B4FB3" w:rsidRDefault="005B4FB3" w:rsidP="005B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одного задания как можно использовать этот метод в различных формах работы</w:t>
      </w:r>
      <w:r w:rsidRPr="005B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661">
        <w:rPr>
          <w:rFonts w:ascii="Times New Roman" w:hAnsi="Times New Roman" w:cs="Times New Roman"/>
          <w:sz w:val="28"/>
          <w:szCs w:val="28"/>
        </w:rPr>
        <w:t xml:space="preserve">ри изучении темы «Работа в </w:t>
      </w:r>
      <w:r w:rsidR="00E4747B">
        <w:rPr>
          <w:rFonts w:ascii="Times New Roman" w:hAnsi="Times New Roman" w:cs="Times New Roman"/>
          <w:sz w:val="28"/>
          <w:szCs w:val="28"/>
        </w:rPr>
        <w:t xml:space="preserve">графическом редакторе </w:t>
      </w:r>
      <w:r w:rsidR="00E4747B">
        <w:rPr>
          <w:rFonts w:ascii="Times New Roman" w:hAnsi="Times New Roman" w:cs="Times New Roman"/>
          <w:sz w:val="28"/>
          <w:szCs w:val="28"/>
          <w:lang w:val="en-US"/>
        </w:rPr>
        <w:t>Tux</w:t>
      </w:r>
      <w:r w:rsidR="00E4747B" w:rsidRPr="00E4747B">
        <w:rPr>
          <w:rFonts w:ascii="Times New Roman" w:hAnsi="Times New Roman" w:cs="Times New Roman"/>
          <w:sz w:val="28"/>
          <w:szCs w:val="28"/>
        </w:rPr>
        <w:t xml:space="preserve"> </w:t>
      </w:r>
      <w:r w:rsidR="00E4747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E4747B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4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FB3" w:rsidRPr="00575DA8" w:rsidRDefault="005B4FB3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DA8">
        <w:rPr>
          <w:rFonts w:ascii="Times New Roman" w:hAnsi="Times New Roman" w:cs="Times New Roman"/>
          <w:sz w:val="28"/>
          <w:szCs w:val="28"/>
          <w:u w:val="single"/>
        </w:rPr>
        <w:t>Техническое задание для индивидуальной работы</w:t>
      </w:r>
      <w:r w:rsidR="00561EFB" w:rsidRPr="00575DA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7AD4" w:rsidRPr="00B10661" w:rsidRDefault="005B4FB3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Откройте</w:t>
      </w:r>
      <w:r w:rsidR="00E4747B" w:rsidRPr="004D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файл М</w:t>
      </w:r>
      <w:r w:rsidR="00167AD4" w:rsidRPr="00B10661">
        <w:rPr>
          <w:rFonts w:ascii="Times New Roman" w:hAnsi="Times New Roman" w:cs="Times New Roman"/>
          <w:sz w:val="28"/>
          <w:szCs w:val="28"/>
        </w:rPr>
        <w:t>едведь.bmp</w:t>
      </w:r>
    </w:p>
    <w:p w:rsidR="00167AD4" w:rsidRDefault="00167AD4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2. Создайте</w:t>
      </w:r>
      <w:r w:rsidR="000312ED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 xml:space="preserve"> образы</w:t>
      </w:r>
      <w:r w:rsidR="000312ED" w:rsidRPr="00B10661">
        <w:rPr>
          <w:rFonts w:ascii="Times New Roman" w:hAnsi="Times New Roman" w:cs="Times New Roman"/>
          <w:sz w:val="28"/>
          <w:szCs w:val="28"/>
        </w:rPr>
        <w:t xml:space="preserve"> медведей разных национальностей, например, медведь-китаец или медведь-итальянец и т.д.</w:t>
      </w:r>
    </w:p>
    <w:p w:rsidR="005B4FB3" w:rsidRDefault="005B4FB3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Представьте полученный результат учителю.</w:t>
      </w:r>
    </w:p>
    <w:p w:rsidR="005B4FB3" w:rsidRPr="00575DA8" w:rsidRDefault="005B4FB3" w:rsidP="005B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DA8">
        <w:rPr>
          <w:rFonts w:ascii="Times New Roman" w:hAnsi="Times New Roman" w:cs="Times New Roman"/>
          <w:sz w:val="28"/>
          <w:szCs w:val="28"/>
          <w:u w:val="single"/>
        </w:rPr>
        <w:t>Техническое задание для групповой работы:</w:t>
      </w:r>
    </w:p>
    <w:p w:rsidR="00E4747B" w:rsidRPr="00E4747B" w:rsidRDefault="005B4FB3" w:rsidP="005B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5810">
        <w:rPr>
          <w:rFonts w:ascii="Times New Roman" w:hAnsi="Times New Roman" w:cs="Times New Roman"/>
          <w:sz w:val="28"/>
          <w:szCs w:val="28"/>
        </w:rPr>
        <w:t>Ваша группа работает над созданием рекламного плаката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810">
        <w:rPr>
          <w:rFonts w:ascii="Times New Roman" w:hAnsi="Times New Roman" w:cs="Times New Roman"/>
          <w:sz w:val="28"/>
          <w:szCs w:val="28"/>
        </w:rPr>
        <w:t xml:space="preserve"> Рекламным лицом компании заказчика является медведь. Его изображение находиться в файле М</w:t>
      </w:r>
      <w:r w:rsidR="00EE5810" w:rsidRPr="00B10661">
        <w:rPr>
          <w:rFonts w:ascii="Times New Roman" w:hAnsi="Times New Roman" w:cs="Times New Roman"/>
          <w:sz w:val="28"/>
          <w:szCs w:val="28"/>
        </w:rPr>
        <w:t>едведь.bmp</w:t>
      </w:r>
      <w:r w:rsidR="00EE5810">
        <w:rPr>
          <w:rFonts w:ascii="Times New Roman" w:hAnsi="Times New Roman" w:cs="Times New Roman"/>
          <w:sz w:val="28"/>
          <w:szCs w:val="28"/>
        </w:rPr>
        <w:t xml:space="preserve">. Ваша задача прорекламировать предложенный продукт  (сыр, порошок, </w:t>
      </w:r>
      <w:r w:rsidR="000F16B7">
        <w:rPr>
          <w:rFonts w:ascii="Times New Roman" w:hAnsi="Times New Roman" w:cs="Times New Roman"/>
          <w:sz w:val="28"/>
          <w:szCs w:val="28"/>
        </w:rPr>
        <w:t>шляпы - каждой группе по одному продукту</w:t>
      </w:r>
      <w:r w:rsidR="00EE5810">
        <w:rPr>
          <w:rFonts w:ascii="Times New Roman" w:hAnsi="Times New Roman" w:cs="Times New Roman"/>
          <w:sz w:val="28"/>
          <w:szCs w:val="28"/>
        </w:rPr>
        <w:t>)</w:t>
      </w:r>
      <w:r w:rsidR="000F16B7">
        <w:rPr>
          <w:rFonts w:ascii="Times New Roman" w:hAnsi="Times New Roman" w:cs="Times New Roman"/>
          <w:sz w:val="28"/>
          <w:szCs w:val="28"/>
        </w:rPr>
        <w:t xml:space="preserve">. Условия заказчиков: 1) на плакате должно быть 3 медведя разных национальностей представляющих продукт, 2)  подобран рекламный слоган и фоновое решение для соединения объектов на одном листе. </w:t>
      </w:r>
    </w:p>
    <w:p w:rsidR="005B4FB3" w:rsidRDefault="00E4747B" w:rsidP="005B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Презентуйте полученный результат</w:t>
      </w:r>
      <w:r w:rsidR="005B4FB3">
        <w:rPr>
          <w:rFonts w:ascii="Times New Roman" w:hAnsi="Times New Roman" w:cs="Times New Roman"/>
          <w:sz w:val="28"/>
          <w:szCs w:val="28"/>
        </w:rPr>
        <w:t>.</w:t>
      </w:r>
    </w:p>
    <w:p w:rsidR="00561EFB" w:rsidRPr="00B10661" w:rsidRDefault="002F7646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B10661">
        <w:rPr>
          <w:rFonts w:ascii="Times New Roman" w:hAnsi="Times New Roman" w:cs="Times New Roman"/>
          <w:sz w:val="28"/>
          <w:szCs w:val="28"/>
        </w:rPr>
        <w:t>информатики</w:t>
      </w:r>
      <w:proofErr w:type="gramEnd"/>
      <w:r w:rsidR="00540BA4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 xml:space="preserve">как и на других уроках достаточно часто идет работа с текстами. И при работе с текстом целесообразно использовать прием </w:t>
      </w:r>
      <w:proofErr w:type="spellStart"/>
      <w:r w:rsidRPr="00B1066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61EFB" w:rsidRPr="00B10661">
        <w:rPr>
          <w:rFonts w:ascii="Times New Roman" w:hAnsi="Times New Roman" w:cs="Times New Roman"/>
          <w:sz w:val="28"/>
          <w:szCs w:val="28"/>
        </w:rPr>
        <w:t>нсерт</w:t>
      </w:r>
      <w:proofErr w:type="spellEnd"/>
      <w:r w:rsidRPr="00B10661">
        <w:rPr>
          <w:rFonts w:ascii="Times New Roman" w:hAnsi="Times New Roman" w:cs="Times New Roman"/>
          <w:sz w:val="28"/>
          <w:szCs w:val="28"/>
        </w:rPr>
        <w:t xml:space="preserve">. </w:t>
      </w:r>
      <w:r w:rsidR="00686531" w:rsidRPr="00B10661">
        <w:rPr>
          <w:rFonts w:ascii="Times New Roman" w:hAnsi="Times New Roman" w:cs="Times New Roman"/>
          <w:sz w:val="28"/>
          <w:szCs w:val="28"/>
        </w:rPr>
        <w:t>Этот прием чаще используется на второй фазе урока, когда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686531" w:rsidRPr="00B10661">
        <w:rPr>
          <w:rFonts w:ascii="Times New Roman" w:hAnsi="Times New Roman" w:cs="Times New Roman"/>
          <w:sz w:val="28"/>
          <w:szCs w:val="28"/>
        </w:rPr>
        <w:t>учащиеся активно изучают новый материал и заполняют знаковую таблицу</w:t>
      </w:r>
      <w:r w:rsidR="00561EFB" w:rsidRPr="00B106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1EFB" w:rsidRPr="00B10661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561EFB" w:rsidRPr="00B10661">
        <w:rPr>
          <w:rFonts w:ascii="Times New Roman" w:hAnsi="Times New Roman" w:cs="Times New Roman"/>
          <w:sz w:val="28"/>
          <w:szCs w:val="28"/>
        </w:rPr>
        <w:t>» (от англ. – информационная разметочная таблица для</w:t>
      </w:r>
      <w:r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="00561EFB" w:rsidRPr="00B10661">
        <w:rPr>
          <w:rFonts w:ascii="Times New Roman" w:hAnsi="Times New Roman" w:cs="Times New Roman"/>
          <w:sz w:val="28"/>
          <w:szCs w:val="28"/>
        </w:rPr>
        <w:t>маркировки информации, для эффективного чтения и размышления).</w:t>
      </w:r>
      <w:r w:rsidR="00E4747B">
        <w:rPr>
          <w:rFonts w:ascii="Times New Roman" w:hAnsi="Times New Roman" w:cs="Times New Roman"/>
          <w:sz w:val="28"/>
          <w:szCs w:val="28"/>
        </w:rPr>
        <w:t xml:space="preserve"> Этот метод активного чтения можно результативно использовать как для индивидуальной работы, так и для работы в группе.</w:t>
      </w:r>
    </w:p>
    <w:p w:rsidR="00957778" w:rsidRPr="00B10661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Цель: Перейти от интуитивного к информационному и связать интуитивное с</w:t>
      </w:r>
      <w:r w:rsidR="00957778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информационным.</w:t>
      </w:r>
      <w:r w:rsidR="002F7646" w:rsidRPr="00B1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FB" w:rsidRPr="00B10661" w:rsidRDefault="00561EFB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После этого идет работа по записям</w:t>
      </w:r>
      <w:r w:rsidR="00686531" w:rsidRPr="00B10661">
        <w:rPr>
          <w:rFonts w:ascii="Times New Roman" w:hAnsi="Times New Roman" w:cs="Times New Roman"/>
          <w:sz w:val="28"/>
          <w:szCs w:val="28"/>
        </w:rPr>
        <w:t xml:space="preserve">       «V» - уже знал,   «+» - новое</w:t>
      </w:r>
      <w:proofErr w:type="gramStart"/>
      <w:r w:rsidR="00686531" w:rsidRPr="00B10661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="00686531" w:rsidRPr="00B10661">
        <w:rPr>
          <w:rFonts w:ascii="Times New Roman" w:hAnsi="Times New Roman" w:cs="Times New Roman"/>
          <w:sz w:val="28"/>
          <w:szCs w:val="28"/>
        </w:rPr>
        <w:t xml:space="preserve"> –»   - думал иначе,   «?»   - не понял, есть   вопросы </w:t>
      </w:r>
      <w:r w:rsidRPr="00B10661">
        <w:rPr>
          <w:rFonts w:ascii="Times New Roman" w:hAnsi="Times New Roman" w:cs="Times New Roman"/>
          <w:sz w:val="28"/>
          <w:szCs w:val="28"/>
        </w:rPr>
        <w:t xml:space="preserve"> (индивидуально, работа в группе,</w:t>
      </w:r>
      <w:r w:rsidR="002F7646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общее обсуждении). Мастер заполняет «</w:t>
      </w:r>
      <w:proofErr w:type="spellStart"/>
      <w:r w:rsidRPr="00B10661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B10661">
        <w:rPr>
          <w:rFonts w:ascii="Times New Roman" w:hAnsi="Times New Roman" w:cs="Times New Roman"/>
          <w:sz w:val="28"/>
          <w:szCs w:val="28"/>
        </w:rPr>
        <w:t>» у доски по общим противоречиям,</w:t>
      </w:r>
      <w:r w:rsidR="002F7646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общим подходам и т.д. Высказываются по вопросам, противоречиям гипотезы. Если</w:t>
      </w:r>
      <w:r w:rsidR="002F7646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противоречия, вопросы остались, не разрешены во время урока, мастер дает</w:t>
      </w:r>
      <w:r w:rsidR="002F7646" w:rsidRPr="00B10661">
        <w:rPr>
          <w:rFonts w:ascii="Times New Roman" w:hAnsi="Times New Roman" w:cs="Times New Roman"/>
          <w:sz w:val="28"/>
          <w:szCs w:val="28"/>
        </w:rPr>
        <w:t xml:space="preserve"> </w:t>
      </w:r>
      <w:r w:rsidRPr="00B10661">
        <w:rPr>
          <w:rFonts w:ascii="Times New Roman" w:hAnsi="Times New Roman" w:cs="Times New Roman"/>
          <w:sz w:val="28"/>
          <w:szCs w:val="28"/>
        </w:rPr>
        <w:t>желающим ребятам это на домашнюю проработку.</w:t>
      </w:r>
    </w:p>
    <w:p w:rsidR="00561EFB" w:rsidRPr="00B10661" w:rsidRDefault="00686531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>Подобную работу можно организовать абсолютно по работе с любой текстовой информацией по предмету. Самое важное, что в пр</w:t>
      </w:r>
      <w:r w:rsidR="00D746D5" w:rsidRPr="00B10661">
        <w:rPr>
          <w:rFonts w:ascii="Times New Roman" w:hAnsi="Times New Roman" w:cs="Times New Roman"/>
          <w:sz w:val="28"/>
          <w:szCs w:val="28"/>
        </w:rPr>
        <w:t xml:space="preserve">оцессе работы постепенно ребенок начинает четко понимать границы своего знания или незнания. Учится задавать более конкретные вопросы. Учится сравнивать свое знание с </w:t>
      </w:r>
      <w:proofErr w:type="gramStart"/>
      <w:r w:rsidR="00D746D5" w:rsidRPr="00B10661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  <w:r w:rsidR="00D746D5" w:rsidRPr="00B10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778" w:rsidRPr="00B10661" w:rsidRDefault="00957778" w:rsidP="00B106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61">
        <w:rPr>
          <w:rFonts w:ascii="Times New Roman" w:hAnsi="Times New Roman" w:cs="Times New Roman"/>
          <w:b/>
          <w:sz w:val="28"/>
          <w:szCs w:val="28"/>
        </w:rPr>
        <w:t>Таблица – ЗХУ</w:t>
      </w:r>
    </w:p>
    <w:p w:rsidR="00D746D5" w:rsidRPr="00B10661" w:rsidRDefault="00D746D5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61">
        <w:rPr>
          <w:rFonts w:ascii="Times New Roman" w:hAnsi="Times New Roman" w:cs="Times New Roman"/>
          <w:sz w:val="28"/>
          <w:szCs w:val="28"/>
        </w:rPr>
        <w:t xml:space="preserve">Таблица – ЗХУ (знаю </w:t>
      </w:r>
      <w:proofErr w:type="gramStart"/>
      <w:r w:rsidRPr="00B10661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10661">
        <w:rPr>
          <w:rFonts w:ascii="Times New Roman" w:hAnsi="Times New Roman" w:cs="Times New Roman"/>
          <w:sz w:val="28"/>
          <w:szCs w:val="28"/>
        </w:rPr>
        <w:t xml:space="preserve">очу знать – узнал) (Донна </w:t>
      </w:r>
      <w:proofErr w:type="spellStart"/>
      <w:r w:rsidRPr="00B10661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B10661">
        <w:rPr>
          <w:rFonts w:ascii="Times New Roman" w:hAnsi="Times New Roman" w:cs="Times New Roman"/>
          <w:sz w:val="28"/>
          <w:szCs w:val="28"/>
        </w:rPr>
        <w:t>).  Данный вид таблиц позвол</w:t>
      </w:r>
      <w:r w:rsidR="00540BA4">
        <w:rPr>
          <w:rFonts w:ascii="Times New Roman" w:hAnsi="Times New Roman" w:cs="Times New Roman"/>
          <w:sz w:val="28"/>
          <w:szCs w:val="28"/>
        </w:rPr>
        <w:t xml:space="preserve">яет </w:t>
      </w:r>
      <w:r w:rsidRPr="00B10661">
        <w:rPr>
          <w:rFonts w:ascii="Times New Roman" w:hAnsi="Times New Roman" w:cs="Times New Roman"/>
          <w:sz w:val="28"/>
          <w:szCs w:val="28"/>
        </w:rPr>
        <w:t xml:space="preserve">собрать уже имеющийся по теме материал, расширить знания по изучаемому вопросу, систематизировать их.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778" w:rsidRPr="00B10661" w:rsidTr="00957778">
        <w:trPr>
          <w:jc w:val="center"/>
        </w:trPr>
        <w:tc>
          <w:tcPr>
            <w:tcW w:w="3190" w:type="dxa"/>
          </w:tcPr>
          <w:p w:rsidR="00957778" w:rsidRPr="00B10661" w:rsidRDefault="00957778" w:rsidP="00F665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10661">
              <w:rPr>
                <w:rFonts w:ascii="Times New Roman" w:hAnsi="Times New Roman" w:cs="Times New Roman"/>
                <w:sz w:val="28"/>
                <w:szCs w:val="28"/>
              </w:rPr>
              <w:t xml:space="preserve"> - что мы знаем </w:t>
            </w:r>
          </w:p>
        </w:tc>
        <w:tc>
          <w:tcPr>
            <w:tcW w:w="3190" w:type="dxa"/>
          </w:tcPr>
          <w:p w:rsidR="00957778" w:rsidRPr="00B10661" w:rsidRDefault="00957778" w:rsidP="00F665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1">
              <w:rPr>
                <w:rFonts w:ascii="Times New Roman" w:hAnsi="Times New Roman" w:cs="Times New Roman"/>
                <w:sz w:val="28"/>
                <w:szCs w:val="28"/>
              </w:rPr>
              <w:t xml:space="preserve">Х - что мы хотим узнать </w:t>
            </w:r>
          </w:p>
        </w:tc>
        <w:tc>
          <w:tcPr>
            <w:tcW w:w="3191" w:type="dxa"/>
          </w:tcPr>
          <w:p w:rsidR="00957778" w:rsidRPr="00B10661" w:rsidRDefault="00957778" w:rsidP="00F665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1">
              <w:rPr>
                <w:rFonts w:ascii="Times New Roman" w:hAnsi="Times New Roman" w:cs="Times New Roman"/>
                <w:sz w:val="28"/>
                <w:szCs w:val="28"/>
              </w:rPr>
              <w:t xml:space="preserve">У - что мы узнали, и что нам осталось узнать </w:t>
            </w:r>
          </w:p>
        </w:tc>
      </w:tr>
    </w:tbl>
    <w:p w:rsidR="00FA6D27" w:rsidRDefault="00935C60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таблицу можно заполнять: </w:t>
      </w:r>
      <w:r w:rsidR="00575DA8">
        <w:rPr>
          <w:rFonts w:ascii="Times New Roman" w:hAnsi="Times New Roman" w:cs="Times New Roman"/>
          <w:sz w:val="28"/>
          <w:szCs w:val="28"/>
        </w:rPr>
        <w:t xml:space="preserve">индивидуально; </w:t>
      </w:r>
      <w:r>
        <w:rPr>
          <w:rFonts w:ascii="Times New Roman" w:hAnsi="Times New Roman" w:cs="Times New Roman"/>
          <w:sz w:val="28"/>
          <w:szCs w:val="28"/>
        </w:rPr>
        <w:t>в паре; в малой группе</w:t>
      </w:r>
      <w:r w:rsidR="00575DA8">
        <w:rPr>
          <w:rFonts w:ascii="Times New Roman" w:hAnsi="Times New Roman" w:cs="Times New Roman"/>
          <w:sz w:val="28"/>
          <w:szCs w:val="28"/>
        </w:rPr>
        <w:t>;</w:t>
      </w:r>
      <w:r w:rsidR="00575DA8" w:rsidRPr="00575DA8">
        <w:rPr>
          <w:rFonts w:ascii="Times New Roman" w:hAnsi="Times New Roman" w:cs="Times New Roman"/>
          <w:sz w:val="28"/>
          <w:szCs w:val="28"/>
        </w:rPr>
        <w:t xml:space="preserve"> </w:t>
      </w:r>
      <w:r w:rsidR="00575DA8">
        <w:rPr>
          <w:rFonts w:ascii="Times New Roman" w:hAnsi="Times New Roman" w:cs="Times New Roman"/>
          <w:sz w:val="28"/>
          <w:szCs w:val="28"/>
        </w:rPr>
        <w:t>всем классом вместе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A6D27" w:rsidRPr="00B10661">
        <w:rPr>
          <w:rFonts w:ascii="Times New Roman" w:hAnsi="Times New Roman" w:cs="Times New Roman"/>
          <w:sz w:val="28"/>
          <w:szCs w:val="28"/>
        </w:rPr>
        <w:t>В ход</w:t>
      </w:r>
      <w:r w:rsidR="00575DA8">
        <w:rPr>
          <w:rFonts w:ascii="Times New Roman" w:hAnsi="Times New Roman" w:cs="Times New Roman"/>
          <w:sz w:val="28"/>
          <w:szCs w:val="28"/>
        </w:rPr>
        <w:t>е урока, после определения темы</w:t>
      </w:r>
      <w:r w:rsidR="00FA6D27" w:rsidRPr="00B10661">
        <w:rPr>
          <w:rFonts w:ascii="Times New Roman" w:hAnsi="Times New Roman" w:cs="Times New Roman"/>
          <w:sz w:val="28"/>
          <w:szCs w:val="28"/>
        </w:rPr>
        <w:t>, учащимся предлагается заполнить колонку "Что мы знаем"</w:t>
      </w:r>
      <w:r>
        <w:rPr>
          <w:rFonts w:ascii="Times New Roman" w:hAnsi="Times New Roman" w:cs="Times New Roman"/>
          <w:sz w:val="28"/>
          <w:szCs w:val="28"/>
        </w:rPr>
        <w:t xml:space="preserve"> по объявленной теме</w:t>
      </w:r>
      <w:r w:rsidR="00FA6D27" w:rsidRPr="00B10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27" w:rsidRPr="00B10661">
        <w:rPr>
          <w:rFonts w:ascii="Times New Roman" w:hAnsi="Times New Roman" w:cs="Times New Roman"/>
          <w:sz w:val="28"/>
          <w:szCs w:val="28"/>
        </w:rPr>
        <w:t xml:space="preserve"> В процессе совместного заполнения каждый ребенок актуализирует свои знания по теме, начинает четко разграничивать область знания от незнания. Затем </w:t>
      </w:r>
      <w:r w:rsidR="00FA6D27" w:rsidRPr="00B10661">
        <w:rPr>
          <w:rFonts w:ascii="Times New Roman" w:hAnsi="Times New Roman" w:cs="Times New Roman"/>
          <w:sz w:val="28"/>
          <w:szCs w:val="28"/>
        </w:rPr>
        <w:lastRenderedPageBreak/>
        <w:t xml:space="preserve">учащимся  предлагается определиться, что они еще пока не знают по данной теме, но хотели бы узнать. </w:t>
      </w:r>
      <w:r w:rsidR="00E975E0" w:rsidRPr="00B10661">
        <w:rPr>
          <w:rFonts w:ascii="Times New Roman" w:hAnsi="Times New Roman" w:cs="Times New Roman"/>
          <w:sz w:val="28"/>
          <w:szCs w:val="28"/>
        </w:rPr>
        <w:t xml:space="preserve">В результате этой работы заполняется второй столбик. </w:t>
      </w:r>
      <w:proofErr w:type="gramStart"/>
      <w:r w:rsidR="00E975E0" w:rsidRPr="00B10661">
        <w:rPr>
          <w:rFonts w:ascii="Times New Roman" w:hAnsi="Times New Roman" w:cs="Times New Roman"/>
          <w:sz w:val="28"/>
          <w:szCs w:val="28"/>
        </w:rPr>
        <w:t>Выполняя эту работу  каждый ребенок ставит цели и</w:t>
      </w:r>
      <w:proofErr w:type="gramEnd"/>
      <w:r w:rsidR="00E975E0" w:rsidRPr="00B10661">
        <w:rPr>
          <w:rFonts w:ascii="Times New Roman" w:hAnsi="Times New Roman" w:cs="Times New Roman"/>
          <w:sz w:val="28"/>
          <w:szCs w:val="28"/>
        </w:rPr>
        <w:t xml:space="preserve"> задачи на текущий урок, происходит присвоение общей целей и задач. </w:t>
      </w:r>
      <w:r w:rsidR="00A17205" w:rsidRPr="00B10661">
        <w:rPr>
          <w:rFonts w:ascii="Times New Roman" w:hAnsi="Times New Roman" w:cs="Times New Roman"/>
          <w:sz w:val="28"/>
          <w:szCs w:val="28"/>
        </w:rPr>
        <w:t xml:space="preserve">После этого этапа происходит изучение нового материала.  Возвращение к таблице происходит в конце урока. Ученики еще раз фиксируют то, с чем познакомились на уроке, происходит полное присвоение ребенком полученных знаний, происходит </w:t>
      </w:r>
      <w:proofErr w:type="spellStart"/>
      <w:r w:rsidR="00A17205" w:rsidRPr="00B10661">
        <w:rPr>
          <w:rFonts w:ascii="Times New Roman" w:hAnsi="Times New Roman" w:cs="Times New Roman"/>
          <w:sz w:val="28"/>
          <w:szCs w:val="28"/>
        </w:rPr>
        <w:t>знаньевая</w:t>
      </w:r>
      <w:proofErr w:type="spellEnd"/>
      <w:r w:rsidR="00A17205" w:rsidRPr="00B10661">
        <w:rPr>
          <w:rFonts w:ascii="Times New Roman" w:hAnsi="Times New Roman" w:cs="Times New Roman"/>
          <w:sz w:val="28"/>
          <w:szCs w:val="28"/>
        </w:rPr>
        <w:t xml:space="preserve"> рефлексия.</w:t>
      </w:r>
      <w:r w:rsidR="00C643BB" w:rsidRPr="00B1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D0" w:rsidRDefault="00D818D0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D0">
        <w:rPr>
          <w:rFonts w:ascii="Times New Roman" w:hAnsi="Times New Roman" w:cs="Times New Roman"/>
          <w:sz w:val="28"/>
          <w:szCs w:val="28"/>
        </w:rPr>
        <w:t xml:space="preserve">Например, при изучении </w:t>
      </w:r>
      <w:r w:rsidR="0014633D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Pr="00D818D0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4665E">
        <w:rPr>
          <w:rFonts w:ascii="Times New Roman" w:hAnsi="Times New Roman" w:cs="Times New Roman"/>
          <w:sz w:val="28"/>
          <w:szCs w:val="28"/>
        </w:rPr>
        <w:t>Электронная почта"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C60">
        <w:rPr>
          <w:rFonts w:ascii="Times New Roman" w:hAnsi="Times New Roman" w:cs="Times New Roman"/>
          <w:sz w:val="28"/>
          <w:szCs w:val="28"/>
        </w:rPr>
        <w:t>учащимся предлагается поработать в паре и ответить на вопросы "Что мы знаем об электронной почте</w:t>
      </w:r>
      <w:proofErr w:type="gramStart"/>
      <w:r w:rsidR="00935C6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35C60">
        <w:rPr>
          <w:rFonts w:ascii="Times New Roman" w:hAnsi="Times New Roman" w:cs="Times New Roman"/>
          <w:sz w:val="28"/>
          <w:szCs w:val="28"/>
        </w:rPr>
        <w:t xml:space="preserve">", "Что хотим узнать об электронной почте?". Затем заслушав ответы </w:t>
      </w:r>
      <w:proofErr w:type="gramStart"/>
      <w:r w:rsidR="00935C60">
        <w:rPr>
          <w:rFonts w:ascii="Times New Roman" w:hAnsi="Times New Roman" w:cs="Times New Roman"/>
          <w:sz w:val="28"/>
          <w:szCs w:val="28"/>
        </w:rPr>
        <w:t>пар</w:t>
      </w:r>
      <w:proofErr w:type="gramEnd"/>
      <w:r w:rsidR="00935C60">
        <w:rPr>
          <w:rFonts w:ascii="Times New Roman" w:hAnsi="Times New Roman" w:cs="Times New Roman"/>
          <w:sz w:val="28"/>
          <w:szCs w:val="28"/>
        </w:rPr>
        <w:t xml:space="preserve"> заполняем общую таблицу.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18D0" w:rsidRPr="0094665E" w:rsidTr="00F342BB">
        <w:trPr>
          <w:jc w:val="center"/>
        </w:trPr>
        <w:tc>
          <w:tcPr>
            <w:tcW w:w="3190" w:type="dxa"/>
          </w:tcPr>
          <w:p w:rsidR="00D818D0" w:rsidRPr="0094665E" w:rsidRDefault="00D818D0" w:rsidP="00946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Знаем </w:t>
            </w:r>
            <w:r w:rsidR="0094665E" w:rsidRPr="0094665E">
              <w:rPr>
                <w:rFonts w:ascii="Times New Roman" w:hAnsi="Times New Roman" w:cs="Times New Roman"/>
                <w:b/>
                <w:sz w:val="28"/>
                <w:szCs w:val="28"/>
              </w:rPr>
              <w:t>о почте</w:t>
            </w:r>
          </w:p>
        </w:tc>
        <w:tc>
          <w:tcPr>
            <w:tcW w:w="3190" w:type="dxa"/>
          </w:tcPr>
          <w:p w:rsidR="00D818D0" w:rsidRPr="0094665E" w:rsidRDefault="00D818D0" w:rsidP="00946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5E">
              <w:rPr>
                <w:rFonts w:ascii="Times New Roman" w:hAnsi="Times New Roman" w:cs="Times New Roman"/>
                <w:b/>
                <w:sz w:val="28"/>
                <w:szCs w:val="28"/>
              </w:rPr>
              <w:t>Хотим узнать</w:t>
            </w:r>
          </w:p>
        </w:tc>
        <w:tc>
          <w:tcPr>
            <w:tcW w:w="3191" w:type="dxa"/>
          </w:tcPr>
          <w:p w:rsidR="00D818D0" w:rsidRPr="0094665E" w:rsidRDefault="00D818D0" w:rsidP="00946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5E">
              <w:rPr>
                <w:rFonts w:ascii="Times New Roman" w:hAnsi="Times New Roman" w:cs="Times New Roman"/>
                <w:b/>
                <w:sz w:val="28"/>
                <w:szCs w:val="28"/>
              </w:rPr>
              <w:t>Узнали, и что нам осталось узнать</w:t>
            </w:r>
          </w:p>
        </w:tc>
      </w:tr>
      <w:tr w:rsidR="00D818D0" w:rsidRPr="00B10661" w:rsidTr="00F342BB">
        <w:trPr>
          <w:jc w:val="center"/>
        </w:trPr>
        <w:tc>
          <w:tcPr>
            <w:tcW w:w="3190" w:type="dxa"/>
          </w:tcPr>
          <w:p w:rsidR="00D818D0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информацию. </w:t>
            </w:r>
          </w:p>
          <w:p w:rsidR="0094665E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Предает сообщения.</w:t>
            </w:r>
          </w:p>
          <w:p w:rsidR="0094665E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Передает файлы.</w:t>
            </w:r>
          </w:p>
          <w:p w:rsidR="0014633D" w:rsidRDefault="0014633D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4665E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создал электронную почту?</w:t>
            </w:r>
          </w:p>
          <w:p w:rsidR="0094665E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создать?</w:t>
            </w:r>
          </w:p>
          <w:p w:rsidR="0094665E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случаях удобнее ее использовать?</w:t>
            </w:r>
          </w:p>
          <w:p w:rsidR="0094665E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файлов может передавать и сколько?</w:t>
            </w:r>
          </w:p>
        </w:tc>
        <w:tc>
          <w:tcPr>
            <w:tcW w:w="3191" w:type="dxa"/>
          </w:tcPr>
          <w:p w:rsidR="00D818D0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создания  своей электронной почты.</w:t>
            </w:r>
          </w:p>
          <w:p w:rsidR="0014633D" w:rsidRDefault="0014633D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 пользоваться электронной почтой.</w:t>
            </w:r>
          </w:p>
          <w:p w:rsidR="0094665E" w:rsidRDefault="0094665E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файлов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отправить по почте</w:t>
            </w:r>
            <w:r w:rsidR="001463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633D" w:rsidRDefault="0014633D" w:rsidP="009466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 для передачи файлов больших размеров.  Области применения  электронной почты. </w:t>
            </w:r>
          </w:p>
        </w:tc>
      </w:tr>
      <w:tr w:rsidR="00D818D0" w:rsidRPr="00B10661" w:rsidTr="00F342BB">
        <w:trPr>
          <w:jc w:val="center"/>
        </w:trPr>
        <w:tc>
          <w:tcPr>
            <w:tcW w:w="3190" w:type="dxa"/>
          </w:tcPr>
          <w:p w:rsidR="00D818D0" w:rsidRDefault="0014633D" w:rsidP="003F5A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беседы учащиеся понимают,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мало что знают об электронной почте, хотя много о ней слышали.</w:t>
            </w:r>
            <w:r w:rsidR="003F5AD9">
              <w:rPr>
                <w:rFonts w:ascii="Times New Roman" w:hAnsi="Times New Roman" w:cs="Times New Roman"/>
                <w:sz w:val="28"/>
                <w:szCs w:val="28"/>
              </w:rPr>
              <w:t xml:space="preserve"> Многие из них обмениваются информацией только с использованием социальных сетей</w:t>
            </w:r>
            <w:proofErr w:type="gramStart"/>
            <w:r w:rsidR="003F5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F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5A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F5AD9">
              <w:rPr>
                <w:rFonts w:ascii="Times New Roman" w:hAnsi="Times New Roman" w:cs="Times New Roman"/>
                <w:sz w:val="28"/>
                <w:szCs w:val="28"/>
              </w:rPr>
              <w:t>сновном использую для</w:t>
            </w:r>
          </w:p>
        </w:tc>
        <w:tc>
          <w:tcPr>
            <w:tcW w:w="3190" w:type="dxa"/>
          </w:tcPr>
          <w:p w:rsidR="00D818D0" w:rsidRDefault="003F5AD9" w:rsidP="003F5A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Ставя вопросы на урок, они ставят цели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2B4ABE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Происходи</w:t>
            </w:r>
            <w:r w:rsidR="002B4A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присвоение каждым учащимся. </w:t>
            </w:r>
            <w:r w:rsidR="002B4ABE">
              <w:rPr>
                <w:rFonts w:ascii="Times New Roman" w:hAnsi="Times New Roman" w:cs="Times New Roman"/>
                <w:sz w:val="28"/>
                <w:szCs w:val="28"/>
              </w:rPr>
              <w:t xml:space="preserve">Так как эти вопросы ставятся разными учащимися, то в процессе беседы на часть вопросов учащиеся получают ответы от своих одноклассников. Что позволяет конструктивно строить беседу на уроке. </w:t>
            </w:r>
          </w:p>
        </w:tc>
        <w:tc>
          <w:tcPr>
            <w:tcW w:w="3191" w:type="dxa"/>
          </w:tcPr>
          <w:p w:rsidR="00D818D0" w:rsidRDefault="002B4ABE" w:rsidP="002B4A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этом этапе происходит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систематизация знаний и умений,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знаньевая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 </w:t>
            </w:r>
          </w:p>
        </w:tc>
      </w:tr>
    </w:tbl>
    <w:p w:rsidR="00D818D0" w:rsidRPr="00D818D0" w:rsidRDefault="00D818D0" w:rsidP="00B10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DA" w:rsidRPr="00B10661" w:rsidRDefault="009C3DDA" w:rsidP="00B106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661">
        <w:rPr>
          <w:rFonts w:ascii="Times New Roman" w:hAnsi="Times New Roman"/>
          <w:sz w:val="28"/>
          <w:szCs w:val="28"/>
        </w:rPr>
        <w:t xml:space="preserve">Применяя </w:t>
      </w:r>
      <w:r w:rsidR="008A1D93">
        <w:rPr>
          <w:rFonts w:ascii="Times New Roman" w:hAnsi="Times New Roman"/>
          <w:sz w:val="28"/>
          <w:szCs w:val="28"/>
        </w:rPr>
        <w:t>технологию развития критического</w:t>
      </w:r>
      <w:r w:rsidRPr="00B106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D93">
        <w:rPr>
          <w:rFonts w:ascii="Times New Roman" w:hAnsi="Times New Roman"/>
          <w:sz w:val="28"/>
          <w:szCs w:val="28"/>
        </w:rPr>
        <w:t>мышления</w:t>
      </w:r>
      <w:proofErr w:type="gramEnd"/>
      <w:r w:rsidR="008A1D93">
        <w:rPr>
          <w:rFonts w:ascii="Times New Roman" w:hAnsi="Times New Roman"/>
          <w:sz w:val="28"/>
          <w:szCs w:val="28"/>
        </w:rPr>
        <w:t xml:space="preserve"> </w:t>
      </w:r>
      <w:r w:rsidRPr="00B10661">
        <w:rPr>
          <w:rFonts w:ascii="Times New Roman" w:hAnsi="Times New Roman"/>
          <w:sz w:val="28"/>
          <w:szCs w:val="28"/>
        </w:rPr>
        <w:t>обучение</w:t>
      </w:r>
      <w:r w:rsidR="008A1D93">
        <w:rPr>
          <w:rFonts w:ascii="Times New Roman" w:hAnsi="Times New Roman"/>
          <w:sz w:val="28"/>
          <w:szCs w:val="28"/>
        </w:rPr>
        <w:t xml:space="preserve"> становится</w:t>
      </w:r>
      <w:r w:rsidRPr="00B10661">
        <w:rPr>
          <w:rFonts w:ascii="Times New Roman" w:hAnsi="Times New Roman"/>
          <w:sz w:val="28"/>
          <w:szCs w:val="28"/>
        </w:rPr>
        <w:t xml:space="preserve"> более эффективным и интересным. В ходе работы у учащиеся возрастает мотивация к изучению моего предмета, они учатся критически осмысливать </w:t>
      </w:r>
      <w:proofErr w:type="gramStart"/>
      <w:r w:rsidRPr="00B10661">
        <w:rPr>
          <w:rFonts w:ascii="Times New Roman" w:hAnsi="Times New Roman"/>
          <w:sz w:val="28"/>
          <w:szCs w:val="28"/>
        </w:rPr>
        <w:t>полученную</w:t>
      </w:r>
      <w:proofErr w:type="gramEnd"/>
      <w:r w:rsidRPr="00B10661">
        <w:rPr>
          <w:rFonts w:ascii="Times New Roman" w:hAnsi="Times New Roman"/>
          <w:sz w:val="28"/>
          <w:szCs w:val="28"/>
        </w:rPr>
        <w:t xml:space="preserve"> в процессе обучения информации, они учатся осознано работать с изученным материалом, учатся обобщать, рефлексировать, делать выводы. </w:t>
      </w:r>
    </w:p>
    <w:p w:rsidR="007A7263" w:rsidRPr="008A1D93" w:rsidRDefault="007A7263" w:rsidP="008A1D93">
      <w:pPr>
        <w:tabs>
          <w:tab w:val="num" w:pos="1080"/>
        </w:tabs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3">
        <w:rPr>
          <w:rFonts w:ascii="Times New Roman" w:eastAsia="Calibri" w:hAnsi="Times New Roman" w:cs="Times New Roman"/>
          <w:b/>
          <w:sz w:val="28"/>
          <w:szCs w:val="28"/>
        </w:rPr>
        <w:t>Библиографический</w:t>
      </w:r>
      <w:r w:rsidRPr="008A1D93"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</w:p>
    <w:p w:rsidR="007A7263" w:rsidRPr="00B10661" w:rsidRDefault="007A7263" w:rsidP="00B10661">
      <w:pPr>
        <w:tabs>
          <w:tab w:val="num" w:pos="108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78" w:rsidRPr="002F02B1" w:rsidRDefault="00957778" w:rsidP="002F02B1">
      <w:pPr>
        <w:pStyle w:val="a4"/>
        <w:numPr>
          <w:ilvl w:val="0"/>
          <w:numId w:val="7"/>
        </w:numPr>
        <w:spacing w:after="0" w:line="360" w:lineRule="auto"/>
        <w:ind w:left="283" w:hanging="266"/>
        <w:jc w:val="both"/>
        <w:rPr>
          <w:rFonts w:ascii="Times New Roman" w:hAnsi="Times New Roman" w:cs="Times New Roman"/>
          <w:sz w:val="28"/>
          <w:szCs w:val="28"/>
        </w:rPr>
      </w:pPr>
      <w:r w:rsidRPr="002F02B1">
        <w:rPr>
          <w:rFonts w:ascii="Times New Roman" w:hAnsi="Times New Roman" w:cs="Times New Roman"/>
          <w:sz w:val="28"/>
          <w:szCs w:val="28"/>
        </w:rPr>
        <w:t xml:space="preserve">Беспалько В.П. </w:t>
      </w:r>
      <w:proofErr w:type="spellStart"/>
      <w:r w:rsidRPr="002F02B1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2F02B1">
        <w:rPr>
          <w:rFonts w:ascii="Times New Roman" w:hAnsi="Times New Roman" w:cs="Times New Roman"/>
          <w:sz w:val="28"/>
          <w:szCs w:val="28"/>
        </w:rPr>
        <w:t xml:space="preserve"> педагогика. – М.: Народное образование, 2008 г.</w:t>
      </w:r>
    </w:p>
    <w:p w:rsidR="00957778" w:rsidRPr="002F02B1" w:rsidRDefault="00957778" w:rsidP="002F02B1">
      <w:pPr>
        <w:pStyle w:val="a4"/>
        <w:numPr>
          <w:ilvl w:val="0"/>
          <w:numId w:val="7"/>
        </w:numPr>
        <w:spacing w:after="0" w:line="360" w:lineRule="auto"/>
        <w:ind w:left="283" w:hanging="2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2B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F02B1">
        <w:rPr>
          <w:rFonts w:ascii="Times New Roman" w:hAnsi="Times New Roman" w:cs="Times New Roman"/>
          <w:sz w:val="28"/>
          <w:szCs w:val="28"/>
        </w:rPr>
        <w:t xml:space="preserve"> Г.К. Педагогические технологии на основе активизации, интенсификации и эффективного управления. – М.: НИИ школьных технологий, 2005. </w:t>
      </w:r>
    </w:p>
    <w:p w:rsidR="00FA6D27" w:rsidRPr="002F02B1" w:rsidRDefault="00957778" w:rsidP="002F02B1">
      <w:pPr>
        <w:pStyle w:val="a4"/>
        <w:numPr>
          <w:ilvl w:val="0"/>
          <w:numId w:val="7"/>
        </w:numPr>
        <w:spacing w:after="0" w:line="360" w:lineRule="auto"/>
        <w:ind w:left="283" w:hanging="266"/>
        <w:jc w:val="both"/>
        <w:rPr>
          <w:rFonts w:ascii="Times New Roman" w:hAnsi="Times New Roman" w:cs="Times New Roman"/>
          <w:sz w:val="28"/>
          <w:szCs w:val="28"/>
        </w:rPr>
      </w:pPr>
      <w:r w:rsidRPr="002F02B1">
        <w:rPr>
          <w:rFonts w:ascii="Times New Roman" w:hAnsi="Times New Roman" w:cs="Times New Roman"/>
          <w:sz w:val="28"/>
          <w:szCs w:val="28"/>
        </w:rPr>
        <w:t>Суворова Н. Интерактивное обучение: Новые подходы. – М.: Просвещение, 2005 г.</w:t>
      </w:r>
    </w:p>
    <w:p w:rsidR="00E46653" w:rsidRPr="002F02B1" w:rsidRDefault="00D11C6A" w:rsidP="002F02B1">
      <w:pPr>
        <w:pStyle w:val="a4"/>
        <w:numPr>
          <w:ilvl w:val="0"/>
          <w:numId w:val="7"/>
        </w:numPr>
        <w:spacing w:after="0" w:line="360" w:lineRule="auto"/>
        <w:ind w:left="283" w:hanging="266"/>
        <w:jc w:val="both"/>
        <w:rPr>
          <w:rFonts w:ascii="Times New Roman" w:hAnsi="Times New Roman" w:cs="Times New Roman"/>
          <w:sz w:val="28"/>
          <w:szCs w:val="28"/>
        </w:rPr>
      </w:pPr>
      <w:r w:rsidRPr="002F02B1">
        <w:rPr>
          <w:rFonts w:ascii="Times New Roman" w:hAnsi="Times New Roman" w:cs="Times New Roman"/>
          <w:sz w:val="28"/>
          <w:szCs w:val="28"/>
        </w:rPr>
        <w:lastRenderedPageBreak/>
        <w:t>4.http://nsportal.ru/shkola/informatika-i-ikt/library/2014/04/23/razvitie-kriticheskogo-myshleniya-na-urokakh-informatiki</w:t>
      </w:r>
    </w:p>
    <w:sectPr w:rsidR="00E46653" w:rsidRPr="002F02B1" w:rsidSect="00B106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927C87"/>
    <w:multiLevelType w:val="hybridMultilevel"/>
    <w:tmpl w:val="85B4D13E"/>
    <w:lvl w:ilvl="0" w:tplc="06DA27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223CB"/>
    <w:multiLevelType w:val="hybridMultilevel"/>
    <w:tmpl w:val="9D5E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D4C"/>
    <w:multiLevelType w:val="hybridMultilevel"/>
    <w:tmpl w:val="B0E00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C11B76"/>
    <w:multiLevelType w:val="hybridMultilevel"/>
    <w:tmpl w:val="6C22C7E8"/>
    <w:lvl w:ilvl="0" w:tplc="F4921C44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B601C"/>
    <w:multiLevelType w:val="hybridMultilevel"/>
    <w:tmpl w:val="B316EB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EFB"/>
    <w:rsid w:val="000066B9"/>
    <w:rsid w:val="000312ED"/>
    <w:rsid w:val="000F16B7"/>
    <w:rsid w:val="0010419F"/>
    <w:rsid w:val="0014633D"/>
    <w:rsid w:val="00146B3E"/>
    <w:rsid w:val="00167AD4"/>
    <w:rsid w:val="00240EFB"/>
    <w:rsid w:val="00266134"/>
    <w:rsid w:val="002B4ABE"/>
    <w:rsid w:val="002F02B1"/>
    <w:rsid w:val="002F7646"/>
    <w:rsid w:val="00301939"/>
    <w:rsid w:val="00353976"/>
    <w:rsid w:val="003F5AD9"/>
    <w:rsid w:val="00497B22"/>
    <w:rsid w:val="004D6ED2"/>
    <w:rsid w:val="00514E25"/>
    <w:rsid w:val="005355F6"/>
    <w:rsid w:val="00540BA4"/>
    <w:rsid w:val="00561EFB"/>
    <w:rsid w:val="00575DA8"/>
    <w:rsid w:val="00592FFF"/>
    <w:rsid w:val="005B398D"/>
    <w:rsid w:val="005B4FB3"/>
    <w:rsid w:val="00686531"/>
    <w:rsid w:val="006A4305"/>
    <w:rsid w:val="006B08D6"/>
    <w:rsid w:val="007A7263"/>
    <w:rsid w:val="007B5A94"/>
    <w:rsid w:val="007C3A6F"/>
    <w:rsid w:val="00807176"/>
    <w:rsid w:val="0086097C"/>
    <w:rsid w:val="00885607"/>
    <w:rsid w:val="008A1D93"/>
    <w:rsid w:val="008D281B"/>
    <w:rsid w:val="008F68D0"/>
    <w:rsid w:val="00935C60"/>
    <w:rsid w:val="0094665E"/>
    <w:rsid w:val="00957778"/>
    <w:rsid w:val="00964900"/>
    <w:rsid w:val="009C3DDA"/>
    <w:rsid w:val="00A17205"/>
    <w:rsid w:val="00A546CC"/>
    <w:rsid w:val="00AA418E"/>
    <w:rsid w:val="00B10661"/>
    <w:rsid w:val="00B34FF7"/>
    <w:rsid w:val="00B368C2"/>
    <w:rsid w:val="00B7735E"/>
    <w:rsid w:val="00C643BB"/>
    <w:rsid w:val="00CA7AF7"/>
    <w:rsid w:val="00D11C6A"/>
    <w:rsid w:val="00D176F3"/>
    <w:rsid w:val="00D233A1"/>
    <w:rsid w:val="00D4247E"/>
    <w:rsid w:val="00D746D5"/>
    <w:rsid w:val="00D818D0"/>
    <w:rsid w:val="00E46653"/>
    <w:rsid w:val="00E470A8"/>
    <w:rsid w:val="00E4747B"/>
    <w:rsid w:val="00E975E0"/>
    <w:rsid w:val="00EC4176"/>
    <w:rsid w:val="00EE5810"/>
    <w:rsid w:val="00F57525"/>
    <w:rsid w:val="00F6656E"/>
    <w:rsid w:val="00FA6D27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8D"/>
  </w:style>
  <w:style w:type="paragraph" w:styleId="3">
    <w:name w:val="heading 3"/>
    <w:basedOn w:val="a"/>
    <w:link w:val="30"/>
    <w:uiPriority w:val="9"/>
    <w:qFormat/>
    <w:rsid w:val="00E4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976"/>
    <w:pPr>
      <w:ind w:left="720"/>
      <w:contextualSpacing/>
    </w:pPr>
  </w:style>
  <w:style w:type="table" w:styleId="a5">
    <w:name w:val="Table Grid"/>
    <w:basedOn w:val="a1"/>
    <w:uiPriority w:val="59"/>
    <w:rsid w:val="0095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7778"/>
  </w:style>
  <w:style w:type="paragraph" w:customStyle="1" w:styleId="1">
    <w:name w:val="Абзац списка1"/>
    <w:basedOn w:val="a"/>
    <w:rsid w:val="009C3DDA"/>
    <w:pPr>
      <w:ind w:left="720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47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47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4</cp:revision>
  <dcterms:created xsi:type="dcterms:W3CDTF">2016-02-14T06:22:00Z</dcterms:created>
  <dcterms:modified xsi:type="dcterms:W3CDTF">2016-02-26T07:39:00Z</dcterms:modified>
</cp:coreProperties>
</file>