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A7" w:rsidRDefault="00400EA7" w:rsidP="005F42F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00EA7">
        <w:rPr>
          <w:rFonts w:ascii="Times New Roman" w:hAnsi="Times New Roman"/>
          <w:b/>
          <w:sz w:val="28"/>
          <w:szCs w:val="28"/>
        </w:rPr>
        <w:t xml:space="preserve">Технологическая  карта урока по математике  как инструмент формирования  </w:t>
      </w:r>
    </w:p>
    <w:p w:rsidR="005F42FA" w:rsidRPr="0084542B" w:rsidRDefault="00400EA7" w:rsidP="005F42F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00EA7">
        <w:rPr>
          <w:rFonts w:ascii="Times New Roman" w:hAnsi="Times New Roman"/>
          <w:b/>
          <w:sz w:val="28"/>
          <w:szCs w:val="28"/>
        </w:rPr>
        <w:t>универсальных учебных действий у обучающихся в основной школе</w:t>
      </w:r>
    </w:p>
    <w:p w:rsidR="005F42FA" w:rsidRPr="0084542B" w:rsidRDefault="005F42FA" w:rsidP="005F42F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4542B">
        <w:rPr>
          <w:rFonts w:ascii="Times New Roman" w:hAnsi="Times New Roman"/>
          <w:b/>
          <w:sz w:val="28"/>
          <w:szCs w:val="28"/>
        </w:rPr>
        <w:t>Трубачевой Елены Петровны,</w:t>
      </w:r>
    </w:p>
    <w:p w:rsidR="005F42FA" w:rsidRPr="0084542B" w:rsidRDefault="005F42FA" w:rsidP="005F42F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4542B">
        <w:rPr>
          <w:rFonts w:ascii="Times New Roman" w:hAnsi="Times New Roman"/>
          <w:b/>
          <w:sz w:val="28"/>
          <w:szCs w:val="28"/>
        </w:rPr>
        <w:t>учитель  высшей категории,</w:t>
      </w:r>
    </w:p>
    <w:p w:rsidR="005F42FA" w:rsidRPr="0084542B" w:rsidRDefault="005F42FA" w:rsidP="005F42F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4542B">
        <w:rPr>
          <w:rFonts w:ascii="Times New Roman" w:hAnsi="Times New Roman"/>
          <w:b/>
          <w:sz w:val="28"/>
          <w:szCs w:val="28"/>
        </w:rPr>
        <w:t xml:space="preserve">МАОУ СОШ №14 г Березники </w:t>
      </w:r>
    </w:p>
    <w:p w:rsidR="005F42FA" w:rsidRPr="0084542B" w:rsidRDefault="005F42FA" w:rsidP="0084542B">
      <w:pPr>
        <w:spacing w:after="0" w:line="360" w:lineRule="auto"/>
        <w:ind w:firstLine="1134"/>
        <w:jc w:val="center"/>
        <w:rPr>
          <w:rFonts w:ascii="Times New Roman" w:hAnsi="Times New Roman"/>
          <w:sz w:val="28"/>
          <w:szCs w:val="28"/>
        </w:rPr>
      </w:pPr>
    </w:p>
    <w:p w:rsidR="005F42FA" w:rsidRPr="0084542B" w:rsidRDefault="005F42FA" w:rsidP="0084542B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4542B">
        <w:rPr>
          <w:rFonts w:ascii="Times New Roman" w:hAnsi="Times New Roman"/>
          <w:b/>
          <w:i/>
          <w:sz w:val="28"/>
          <w:szCs w:val="28"/>
        </w:rPr>
        <w:t>Тема урока.</w:t>
      </w:r>
      <w:r w:rsidRPr="0084542B">
        <w:rPr>
          <w:rFonts w:ascii="Times New Roman" w:hAnsi="Times New Roman"/>
          <w:b/>
          <w:sz w:val="28"/>
          <w:szCs w:val="28"/>
        </w:rPr>
        <w:t xml:space="preserve"> «</w:t>
      </w:r>
      <w:r w:rsidRPr="0084542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4542B">
        <w:rPr>
          <w:rFonts w:ascii="Times New Roman" w:eastAsia="Times New Roman" w:hAnsi="Times New Roman"/>
          <w:bCs/>
          <w:sz w:val="28"/>
          <w:szCs w:val="28"/>
          <w:lang w:eastAsia="ru-RU"/>
        </w:rPr>
        <w:t>Формулы сокращенного умножения» 7 класс.</w:t>
      </w:r>
    </w:p>
    <w:p w:rsidR="005F42FA" w:rsidRPr="0084542B" w:rsidRDefault="005F42FA" w:rsidP="0084542B">
      <w:pPr>
        <w:shd w:val="clear" w:color="auto" w:fill="FFFFFF"/>
        <w:spacing w:after="0" w:line="360" w:lineRule="auto"/>
        <w:ind w:firstLine="1134"/>
        <w:rPr>
          <w:rFonts w:ascii="Times New Roman" w:hAnsi="Times New Roman"/>
          <w:sz w:val="28"/>
          <w:szCs w:val="28"/>
        </w:rPr>
      </w:pPr>
    </w:p>
    <w:p w:rsidR="005F42FA" w:rsidRPr="0084542B" w:rsidRDefault="005F42FA" w:rsidP="0084542B">
      <w:pPr>
        <w:shd w:val="clear" w:color="auto" w:fill="FFFFFF"/>
        <w:spacing w:after="0" w:line="360" w:lineRule="auto"/>
        <w:ind w:firstLine="1134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84542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Цели урока:</w:t>
      </w:r>
    </w:p>
    <w:p w:rsidR="005F42FA" w:rsidRPr="0084542B" w:rsidRDefault="005F42FA" w:rsidP="0084542B">
      <w:pPr>
        <w:shd w:val="clear" w:color="auto" w:fill="FFFFFF"/>
        <w:spacing w:after="0" w:line="360" w:lineRule="auto"/>
        <w:ind w:firstLine="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42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 </w:t>
      </w:r>
      <w:r w:rsidRPr="0084542B"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lang w:eastAsia="ru-RU"/>
        </w:rPr>
        <w:t>Личностные</w:t>
      </w:r>
      <w:r w:rsidRPr="0084542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: </w:t>
      </w:r>
      <w:r w:rsidRPr="0084542B">
        <w:rPr>
          <w:rFonts w:ascii="Times New Roman" w:eastAsia="Times New Roman" w:hAnsi="Times New Roman"/>
          <w:sz w:val="28"/>
          <w:szCs w:val="28"/>
          <w:lang w:eastAsia="ru-RU"/>
        </w:rPr>
        <w:t>развивать умение слушать, ясно, грамотно излагать свои мысли в устной и письменной речи;</w:t>
      </w:r>
    </w:p>
    <w:p w:rsidR="005F42FA" w:rsidRPr="0084542B" w:rsidRDefault="005F42FA" w:rsidP="0084542B">
      <w:pPr>
        <w:shd w:val="clear" w:color="auto" w:fill="FFFFFF"/>
        <w:spacing w:after="0" w:line="360" w:lineRule="auto"/>
        <w:ind w:firstLine="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42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развивать мышление, инициативу, находчивость,  понимать смысл поставленной задачи, выстраивать аргументацию,</w:t>
      </w:r>
    </w:p>
    <w:p w:rsidR="005F42FA" w:rsidRPr="0084542B" w:rsidRDefault="005F42FA" w:rsidP="0084542B">
      <w:pPr>
        <w:shd w:val="clear" w:color="auto" w:fill="FFFFFF"/>
        <w:spacing w:after="0" w:line="360" w:lineRule="auto"/>
        <w:ind w:firstLine="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42B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выполнять перевод с естественного языка </w:t>
      </w:r>
      <w:proofErr w:type="gramStart"/>
      <w:r w:rsidRPr="0084542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84542B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математический и наоборот; </w:t>
      </w:r>
    </w:p>
    <w:p w:rsidR="005F42FA" w:rsidRPr="0084542B" w:rsidRDefault="005F42FA" w:rsidP="0084542B">
      <w:pPr>
        <w:shd w:val="clear" w:color="auto" w:fill="FFFFFF"/>
        <w:spacing w:after="0" w:line="360" w:lineRule="auto"/>
        <w:ind w:firstLine="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42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стремление к самоконтролю процесса и результата учебной математической деятельности; </w:t>
      </w:r>
    </w:p>
    <w:p w:rsidR="005F42FA" w:rsidRPr="0084542B" w:rsidRDefault="005F42FA" w:rsidP="0084542B">
      <w:pPr>
        <w:shd w:val="clear" w:color="auto" w:fill="FFFFFF"/>
        <w:spacing w:after="0" w:line="360" w:lineRule="auto"/>
        <w:ind w:firstLine="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42B">
        <w:rPr>
          <w:rFonts w:ascii="Times New Roman" w:eastAsia="Times New Roman" w:hAnsi="Times New Roman"/>
          <w:sz w:val="28"/>
          <w:szCs w:val="28"/>
          <w:lang w:eastAsia="ru-RU"/>
        </w:rPr>
        <w:t>способность к эмоциональному восприятию математических понятий, способов решения задач, рассматриваемых проблем;</w:t>
      </w:r>
    </w:p>
    <w:p w:rsidR="005F42FA" w:rsidRPr="0084542B" w:rsidRDefault="005F42FA" w:rsidP="0084542B">
      <w:pPr>
        <w:shd w:val="clear" w:color="auto" w:fill="FFFFFF"/>
        <w:spacing w:after="0" w:line="360" w:lineRule="auto"/>
        <w:ind w:firstLine="1134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4542B"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lang w:eastAsia="ru-RU"/>
        </w:rPr>
        <w:t>Предметные</w:t>
      </w:r>
      <w:r w:rsidRPr="0084542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:</w:t>
      </w:r>
      <w:r w:rsidRPr="0084542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 </w:t>
      </w:r>
    </w:p>
    <w:p w:rsidR="005F42FA" w:rsidRPr="0084542B" w:rsidRDefault="005F42FA" w:rsidP="0084542B">
      <w:pPr>
        <w:shd w:val="clear" w:color="auto" w:fill="FFFFFF"/>
        <w:spacing w:after="0" w:line="360" w:lineRule="auto"/>
        <w:ind w:firstLine="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42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математический язык для описания предметов окружающего мира; </w:t>
      </w:r>
    </w:p>
    <w:p w:rsidR="005F42FA" w:rsidRPr="0084542B" w:rsidRDefault="005F42FA" w:rsidP="0084542B">
      <w:pPr>
        <w:shd w:val="clear" w:color="auto" w:fill="FFFFFF"/>
        <w:spacing w:after="0" w:line="360" w:lineRule="auto"/>
        <w:ind w:firstLine="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42B">
        <w:rPr>
          <w:rFonts w:ascii="Times New Roman" w:eastAsia="Times New Roman" w:hAnsi="Times New Roman"/>
          <w:sz w:val="28"/>
          <w:szCs w:val="28"/>
          <w:lang w:eastAsia="ru-RU"/>
        </w:rPr>
        <w:t>использовать на практике навыки действий</w:t>
      </w:r>
      <w:proofErr w:type="gramStart"/>
      <w:r w:rsidRPr="0084542B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84542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используя эксперимент, наблюдение, измерение.</w:t>
      </w:r>
    </w:p>
    <w:p w:rsidR="005F42FA" w:rsidRPr="0084542B" w:rsidRDefault="005F42FA" w:rsidP="0084542B">
      <w:pPr>
        <w:shd w:val="clear" w:color="auto" w:fill="FFFFFF"/>
        <w:spacing w:after="0" w:line="360" w:lineRule="auto"/>
        <w:ind w:firstLine="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42B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Совершенствовать вычислительные навыки;</w:t>
      </w:r>
    </w:p>
    <w:p w:rsidR="005F42FA" w:rsidRPr="0084542B" w:rsidRDefault="005F42FA" w:rsidP="0084542B">
      <w:pPr>
        <w:shd w:val="clear" w:color="auto" w:fill="FFFFFF"/>
        <w:spacing w:after="0" w:line="360" w:lineRule="auto"/>
        <w:ind w:firstLine="1134"/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lang w:eastAsia="ru-RU"/>
        </w:rPr>
      </w:pPr>
      <w:proofErr w:type="spellStart"/>
      <w:r w:rsidRPr="0084542B"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lang w:eastAsia="ru-RU"/>
        </w:rPr>
        <w:t>Метапредметные</w:t>
      </w:r>
      <w:proofErr w:type="spellEnd"/>
      <w:r w:rsidRPr="0084542B"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lang w:eastAsia="ru-RU"/>
        </w:rPr>
        <w:t>:</w:t>
      </w:r>
    </w:p>
    <w:p w:rsidR="005F42FA" w:rsidRPr="0084542B" w:rsidRDefault="005F42FA" w:rsidP="0084542B">
      <w:pPr>
        <w:shd w:val="clear" w:color="auto" w:fill="FFFFFF"/>
        <w:spacing w:after="0" w:line="360" w:lineRule="auto"/>
        <w:ind w:firstLine="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42B">
        <w:rPr>
          <w:rFonts w:ascii="Times New Roman" w:eastAsia="Times New Roman" w:hAnsi="Times New Roman"/>
          <w:sz w:val="28"/>
          <w:szCs w:val="28"/>
          <w:lang w:eastAsia="ru-RU"/>
        </w:rPr>
        <w:t>формировать умение работать в группах, способности видеть математическую задачу.</w:t>
      </w:r>
    </w:p>
    <w:p w:rsidR="005F42FA" w:rsidRPr="0084542B" w:rsidRDefault="005F42FA" w:rsidP="0084542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5F42FA" w:rsidRPr="0084542B" w:rsidRDefault="005F42FA" w:rsidP="0084542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4542B">
        <w:rPr>
          <w:rFonts w:ascii="Times New Roman" w:hAnsi="Times New Roman"/>
          <w:b/>
          <w:i/>
          <w:sz w:val="28"/>
          <w:szCs w:val="28"/>
        </w:rPr>
        <w:t>Демонстрационный материал</w:t>
      </w:r>
      <w:r w:rsidRPr="0084542B">
        <w:rPr>
          <w:rFonts w:ascii="Times New Roman" w:hAnsi="Times New Roman"/>
          <w:b/>
          <w:sz w:val="28"/>
          <w:szCs w:val="28"/>
        </w:rPr>
        <w:t xml:space="preserve">: </w:t>
      </w:r>
      <w:r w:rsidRPr="0084542B">
        <w:rPr>
          <w:rFonts w:ascii="Times New Roman" w:hAnsi="Times New Roman"/>
          <w:sz w:val="28"/>
          <w:szCs w:val="28"/>
        </w:rPr>
        <w:t>слайды, учебник алгебры 7 класс.</w:t>
      </w:r>
    </w:p>
    <w:p w:rsidR="005F42FA" w:rsidRPr="0084542B" w:rsidRDefault="005F42FA" w:rsidP="0084542B">
      <w:pPr>
        <w:spacing w:line="360" w:lineRule="auto"/>
        <w:ind w:firstLine="1134"/>
        <w:rPr>
          <w:rFonts w:ascii="Times New Roman" w:hAnsi="Times New Roman"/>
          <w:sz w:val="28"/>
          <w:szCs w:val="28"/>
        </w:rPr>
      </w:pPr>
      <w:r w:rsidRPr="0084542B">
        <w:rPr>
          <w:rFonts w:ascii="Times New Roman" w:hAnsi="Times New Roman"/>
          <w:b/>
          <w:i/>
          <w:sz w:val="28"/>
          <w:szCs w:val="28"/>
        </w:rPr>
        <w:t>Раздаточный материал</w:t>
      </w:r>
      <w:r w:rsidRPr="0084542B">
        <w:rPr>
          <w:rFonts w:ascii="Times New Roman" w:hAnsi="Times New Roman"/>
          <w:b/>
          <w:sz w:val="28"/>
          <w:szCs w:val="28"/>
        </w:rPr>
        <w:t xml:space="preserve">: </w:t>
      </w:r>
      <w:r w:rsidRPr="0084542B">
        <w:rPr>
          <w:rFonts w:ascii="Times New Roman" w:hAnsi="Times New Roman"/>
          <w:sz w:val="28"/>
          <w:szCs w:val="28"/>
        </w:rPr>
        <w:t>чистые листы для построения алгоритма вывода формул сокращенного умножения, по 4–5 штук для каждой группы; правила работы в группе (распечатанные на листе); исследовательская карта для каждого учащегося</w:t>
      </w:r>
    </w:p>
    <w:p w:rsidR="005F42FA" w:rsidRPr="0084542B" w:rsidRDefault="005F42FA" w:rsidP="0084542B">
      <w:pPr>
        <w:spacing w:after="0" w:line="360" w:lineRule="auto"/>
        <w:ind w:firstLine="1134"/>
        <w:rPr>
          <w:rFonts w:ascii="Times New Roman" w:hAnsi="Times New Roman"/>
          <w:sz w:val="28"/>
          <w:szCs w:val="28"/>
        </w:rPr>
      </w:pPr>
      <w:r w:rsidRPr="0084542B">
        <w:rPr>
          <w:rFonts w:ascii="Times New Roman" w:hAnsi="Times New Roman"/>
          <w:b/>
          <w:i/>
          <w:sz w:val="28"/>
          <w:szCs w:val="28"/>
        </w:rPr>
        <w:t xml:space="preserve">Используемые технологии:  </w:t>
      </w:r>
      <w:r w:rsidRPr="0084542B">
        <w:rPr>
          <w:rFonts w:ascii="Times New Roman" w:hAnsi="Times New Roman"/>
          <w:sz w:val="28"/>
          <w:szCs w:val="28"/>
        </w:rPr>
        <w:t>т</w:t>
      </w:r>
      <w:r w:rsidRPr="0084542B">
        <w:rPr>
          <w:rFonts w:ascii="Times New Roman" w:hAnsi="Times New Roman"/>
          <w:i/>
          <w:sz w:val="28"/>
          <w:szCs w:val="28"/>
        </w:rPr>
        <w:t>ехн</w:t>
      </w:r>
      <w:r w:rsidRPr="0084542B">
        <w:rPr>
          <w:rFonts w:ascii="Times New Roman" w:hAnsi="Times New Roman"/>
          <w:sz w:val="28"/>
          <w:szCs w:val="28"/>
        </w:rPr>
        <w:t>ология проблемного обучения с использованием игровых приёмов.</w:t>
      </w:r>
    </w:p>
    <w:p w:rsidR="005F42FA" w:rsidRPr="0084542B" w:rsidRDefault="005F42FA" w:rsidP="0084542B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8"/>
        <w:gridCol w:w="5103"/>
        <w:gridCol w:w="4111"/>
      </w:tblGrid>
      <w:tr w:rsidR="005F42FA" w:rsidRPr="0084542B" w:rsidTr="00FD1294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F42FA" w:rsidRPr="0084542B" w:rsidRDefault="005F42FA" w:rsidP="00845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2B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F42FA" w:rsidRPr="0084542B" w:rsidRDefault="005F42FA" w:rsidP="00845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2B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F42FA" w:rsidRPr="0084542B" w:rsidRDefault="005F42FA" w:rsidP="00845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2B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5F42FA" w:rsidRPr="0084542B" w:rsidTr="00FD1294"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42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4542B">
              <w:rPr>
                <w:rFonts w:ascii="Times New Roman" w:hAnsi="Times New Roman"/>
                <w:b/>
                <w:sz w:val="24"/>
                <w:szCs w:val="24"/>
              </w:rPr>
              <w:t>. Организационный момент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42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 этапа:</w:t>
            </w: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F42FA" w:rsidRPr="0084542B" w:rsidRDefault="005F42FA" w:rsidP="0084542B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542B">
              <w:rPr>
                <w:rFonts w:ascii="Times New Roman" w:hAnsi="Times New Roman"/>
                <w:b/>
                <w:i/>
                <w:sz w:val="24"/>
                <w:szCs w:val="24"/>
              </w:rPr>
              <w:t>создать мотивацию к учебной деятельности на уроке;</w:t>
            </w:r>
          </w:p>
          <w:p w:rsidR="005F42FA" w:rsidRPr="0084542B" w:rsidRDefault="005F42FA" w:rsidP="0084542B">
            <w:pPr>
              <w:pStyle w:val="2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542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Ожидаемый результат: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542B">
              <w:rPr>
                <w:rFonts w:ascii="Times New Roman" w:hAnsi="Times New Roman"/>
                <w:b/>
                <w:i/>
                <w:sz w:val="24"/>
                <w:szCs w:val="24"/>
              </w:rPr>
              <w:t>-ученики  могут самостоятельно оценить своё психологическое состояние;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542B">
              <w:rPr>
                <w:rFonts w:ascii="Times New Roman" w:hAnsi="Times New Roman"/>
                <w:b/>
                <w:i/>
                <w:sz w:val="24"/>
                <w:szCs w:val="24"/>
              </w:rPr>
              <w:t>-ученики умеют настроиться для восприятия и получения информации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42FA" w:rsidRPr="0084542B" w:rsidTr="00FD1294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b/>
                <w:i/>
                <w:sz w:val="24"/>
                <w:szCs w:val="24"/>
              </w:rPr>
              <w:t>Учитель</w:t>
            </w:r>
            <w:r w:rsidRPr="0084542B">
              <w:rPr>
                <w:rFonts w:ascii="Times New Roman" w:hAnsi="Times New Roman"/>
                <w:sz w:val="24"/>
                <w:szCs w:val="24"/>
              </w:rPr>
              <w:t>: Здравствуйте ребята, очень рада Вас всех видеть. Чтобы наш урок был плодотворным, для начала расскажите мне о своём эмоциональном состоянии.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( благодарю вас).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542B">
              <w:rPr>
                <w:rFonts w:ascii="Times New Roman" w:hAnsi="Times New Roman"/>
                <w:bCs/>
                <w:sz w:val="24"/>
                <w:szCs w:val="24"/>
              </w:rPr>
              <w:t>сегодня у нас с вами не обычный урок, а урок-исследование.</w:t>
            </w:r>
          </w:p>
          <w:p w:rsidR="005F42FA" w:rsidRPr="0084542B" w:rsidRDefault="005F42FA" w:rsidP="0084542B">
            <w:pPr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42B">
              <w:rPr>
                <w:rFonts w:ascii="Times New Roman" w:hAnsi="Times New Roman"/>
                <w:bCs/>
                <w:sz w:val="24"/>
                <w:szCs w:val="24"/>
              </w:rPr>
              <w:t>Эпиграф нашего урока</w:t>
            </w:r>
            <w:r w:rsidRPr="008454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8454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«У математиков существует свой язык- это формулы»</w:t>
            </w:r>
            <w:r w:rsidRPr="008454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/С.В. Ковалевская</w:t>
            </w:r>
          </w:p>
          <w:p w:rsidR="0084542B" w:rsidRDefault="0084542B" w:rsidP="0084542B">
            <w:pPr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4542B" w:rsidRDefault="0084542B" w:rsidP="0084542B">
            <w:pPr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42FA" w:rsidRPr="0084542B" w:rsidRDefault="005F42FA" w:rsidP="0084542B">
            <w:pPr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542B">
              <w:rPr>
                <w:rFonts w:ascii="Times New Roman" w:hAnsi="Times New Roman"/>
                <w:bCs/>
                <w:sz w:val="24"/>
                <w:szCs w:val="24"/>
              </w:rPr>
              <w:t xml:space="preserve">Девиз урока: </w:t>
            </w:r>
            <w:r w:rsidRPr="0084542B">
              <w:rPr>
                <w:rFonts w:ascii="Times New Roman" w:hAnsi="Times New Roman"/>
                <w:sz w:val="24"/>
                <w:szCs w:val="24"/>
              </w:rPr>
              <w:t>Китайская мудрость гласит,</w:t>
            </w:r>
          </w:p>
          <w:p w:rsidR="005F42FA" w:rsidRPr="0084542B" w:rsidRDefault="005F42FA" w:rsidP="0084542B">
            <w:pPr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4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«Я слышу – я забываю, </w:t>
            </w:r>
          </w:p>
          <w:p w:rsidR="005F42FA" w:rsidRPr="0084542B" w:rsidRDefault="005F42FA" w:rsidP="0084542B">
            <w:pPr>
              <w:tabs>
                <w:tab w:val="left" w:pos="8985"/>
              </w:tabs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4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 вижу – я запоминаю,         </w:t>
            </w:r>
          </w:p>
          <w:p w:rsidR="005F42FA" w:rsidRPr="0084542B" w:rsidRDefault="005F42FA" w:rsidP="0084542B">
            <w:pPr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я делаю – я понимаю»</w:t>
            </w:r>
          </w:p>
          <w:p w:rsidR="005F42FA" w:rsidRPr="0084542B" w:rsidRDefault="005F42FA" w:rsidP="0084542B">
            <w:pPr>
              <w:autoSpaceDE w:val="0"/>
              <w:autoSpaceDN w:val="0"/>
              <w:adjustRightInd w:val="0"/>
              <w:spacing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Сегодня мы будем следовать ее указаниям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 xml:space="preserve">Сегодня на уроке сначала мы с вами восхитимся глубокими знаниями </w:t>
            </w:r>
            <w:proofErr w:type="gramStart"/>
            <w:r w:rsidRPr="0084542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4542B">
              <w:rPr>
                <w:rFonts w:ascii="Times New Roman" w:hAnsi="Times New Roman"/>
                <w:sz w:val="24"/>
                <w:szCs w:val="24"/>
              </w:rPr>
              <w:t>проведём устный опрос и проверку домашнего задания). Потом попробуем ответить на вопрос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-Какие способы можно применить при упрощении выражений квадрата суммы или квадрата разности двух выражений?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 xml:space="preserve">Затем потренируем мозги </w:t>
            </w:r>
            <w:proofErr w:type="gramStart"/>
            <w:r w:rsidRPr="0084542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4542B">
              <w:rPr>
                <w:rFonts w:ascii="Times New Roman" w:hAnsi="Times New Roman"/>
                <w:sz w:val="24"/>
                <w:szCs w:val="24"/>
              </w:rPr>
              <w:t>решаем задачи и примеры).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54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Учащиеся: </w:t>
            </w:r>
            <w:r w:rsidRPr="0084542B">
              <w:rPr>
                <w:rFonts w:ascii="Times New Roman" w:hAnsi="Times New Roman"/>
                <w:sz w:val="24"/>
                <w:szCs w:val="24"/>
              </w:rPr>
              <w:t>поднимают смайлики с картинкой соответствующему их эмоциональному состоянию на данный момент.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581025"/>
                  <wp:effectExtent l="0" t="0" r="9525" b="9525"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542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647700"/>
                  <wp:effectExtent l="0" t="0" r="0" b="0"/>
                  <wp:docPr id="2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542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676275"/>
                  <wp:effectExtent l="0" t="0" r="9525" b="9525"/>
                  <wp:docPr id="3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84542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-готовность и способность к осознанию новых знаний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42B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-собственное эмоциональное состояние</w:t>
            </w:r>
          </w:p>
        </w:tc>
      </w:tr>
      <w:tr w:rsidR="005F42FA" w:rsidRPr="0084542B" w:rsidTr="00FD1294"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42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84542B">
              <w:rPr>
                <w:rFonts w:ascii="Times New Roman" w:hAnsi="Times New Roman"/>
                <w:b/>
                <w:sz w:val="24"/>
                <w:szCs w:val="24"/>
              </w:rPr>
              <w:t>. Актуализация знаний</w:t>
            </w: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542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Цель этапа: </w:t>
            </w: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542B">
              <w:rPr>
                <w:rFonts w:ascii="Times New Roman" w:hAnsi="Times New Roman"/>
                <w:b/>
                <w:i/>
                <w:sz w:val="24"/>
                <w:szCs w:val="24"/>
              </w:rPr>
              <w:t>Ориентировать учащихся в уже имеющихся знаниях:</w:t>
            </w: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542B">
              <w:rPr>
                <w:rFonts w:ascii="Times New Roman" w:hAnsi="Times New Roman"/>
                <w:b/>
                <w:i/>
                <w:sz w:val="24"/>
                <w:szCs w:val="24"/>
              </w:rPr>
              <w:t>1) повторить чтение математических выражений, представление квадрата суммы или разности виде степени, умножение многочлена на многочлен и одночлена на многочлен.</w:t>
            </w: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542B">
              <w:rPr>
                <w:rFonts w:ascii="Times New Roman" w:hAnsi="Times New Roman"/>
                <w:b/>
                <w:i/>
                <w:sz w:val="24"/>
                <w:szCs w:val="24"/>
              </w:rPr>
              <w:t>2) тренировать мыслительные операции: анализ, сравнение, обобщение на примере математических действий;</w:t>
            </w: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542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Ожидаемый результат:</w:t>
            </w: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542B">
              <w:rPr>
                <w:rFonts w:ascii="Times New Roman" w:hAnsi="Times New Roman"/>
                <w:b/>
                <w:i/>
                <w:sz w:val="24"/>
                <w:szCs w:val="24"/>
              </w:rPr>
              <w:t>-ученики умеют применить на практике имеющиеся знания о степени, одночлене и многочлене;</w:t>
            </w: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542B">
              <w:rPr>
                <w:rFonts w:ascii="Times New Roman" w:hAnsi="Times New Roman"/>
                <w:b/>
                <w:i/>
                <w:sz w:val="24"/>
                <w:szCs w:val="24"/>
              </w:rPr>
              <w:t>-ученики используют в речи математические понятия;</w:t>
            </w: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542B">
              <w:rPr>
                <w:rFonts w:ascii="Times New Roman" w:hAnsi="Times New Roman"/>
                <w:b/>
                <w:i/>
                <w:sz w:val="24"/>
                <w:szCs w:val="24"/>
              </w:rPr>
              <w:t>-ученики умеют производить логические операции: сравнение, анализ, обобщение на примере математических действий.</w:t>
            </w: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Применяемые методы</w:t>
            </w:r>
            <w:r w:rsidRPr="0084542B">
              <w:rPr>
                <w:rFonts w:ascii="Times New Roman" w:hAnsi="Times New Roman"/>
                <w:b/>
                <w:i/>
                <w:sz w:val="24"/>
                <w:szCs w:val="24"/>
              </w:rPr>
              <w:t>: репродуктивный, объяснительно- иллюстративный.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2FA" w:rsidRPr="0084542B" w:rsidTr="00FD1294">
        <w:trPr>
          <w:trHeight w:val="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Для работы предлагается уравнение.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position w:val="-16"/>
                <w:sz w:val="24"/>
                <w:szCs w:val="24"/>
                <w:lang w:eastAsia="ru-RU"/>
              </w:rPr>
            </w:pPr>
            <w:r w:rsidRPr="0084542B">
              <w:rPr>
                <w:rFonts w:ascii="Times New Roman" w:eastAsia="Times New Roman" w:hAnsi="Times New Roman"/>
                <w:bCs/>
                <w:color w:val="333333"/>
                <w:position w:val="-16"/>
                <w:sz w:val="24"/>
                <w:szCs w:val="24"/>
                <w:lang w:eastAsia="ru-RU"/>
              </w:rPr>
              <w:object w:dxaOrig="2799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7.25pt;height:24.75pt" o:ole="">
                  <v:imagedata r:id="rId9" o:title=""/>
                </v:shape>
                <o:OLEObject Type="Embed" ProgID="Equation.3" ShapeID="_x0000_i1025" DrawAspect="Content" ObjectID="_1517998976" r:id="rId10"/>
              </w:objec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54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1.Прочитайте уменьшаемое левой части уравнения</w:t>
            </w: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54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 Представьте в виде степени  </w:t>
            </w:r>
            <w:r w:rsidRPr="0084542B">
              <w:rPr>
                <w:rFonts w:ascii="Times New Roman" w:eastAsia="Times New Roman" w:hAnsi="Times New Roman"/>
                <w:bCs/>
                <w:position w:val="-16"/>
                <w:sz w:val="24"/>
                <w:szCs w:val="24"/>
                <w:lang w:eastAsia="ru-RU"/>
              </w:rPr>
              <w:object w:dxaOrig="1100" w:dyaOrig="499">
                <v:shape id="_x0000_i1026" type="#_x0000_t75" style="width:54.75pt;height:24.75pt" o:ole="">
                  <v:imagedata r:id="rId11" o:title=""/>
                </v:shape>
                <o:OLEObject Type="Embed" ProgID="Equation.3" ShapeID="_x0000_i1026" DrawAspect="Content" ObjectID="_1517998977" r:id="rId12"/>
              </w:object>
            </w: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54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(2х-3)(2х-3)-2х(4+2х)</w:t>
            </w: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54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Умножить многочлен на многочлен и одночлен на многочлен</w:t>
            </w: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542B">
              <w:rPr>
                <w:rFonts w:ascii="Times New Roman" w:eastAsia="Times New Roman" w:hAnsi="Times New Roman"/>
                <w:bCs/>
                <w:position w:val="-14"/>
                <w:sz w:val="24"/>
                <w:szCs w:val="24"/>
                <w:lang w:eastAsia="ru-RU"/>
              </w:rPr>
              <w:object w:dxaOrig="499" w:dyaOrig="440">
                <v:shape id="_x0000_i1027" type="#_x0000_t75" style="width:24.75pt;height:21.75pt" o:ole="">
                  <v:imagedata r:id="rId13" o:title=""/>
                </v:shape>
                <o:OLEObject Type="Embed" ProgID="Equation.3" ShapeID="_x0000_i1027" DrawAspect="Content" ObjectID="_1517998978" r:id="rId14"/>
              </w:object>
            </w:r>
            <w:r w:rsidRPr="008454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-6х-6х+9-8х-</w:t>
            </w:r>
            <w:r w:rsidRPr="0084542B">
              <w:rPr>
                <w:rFonts w:ascii="Times New Roman" w:eastAsia="Times New Roman" w:hAnsi="Times New Roman"/>
                <w:bCs/>
                <w:position w:val="-14"/>
                <w:sz w:val="24"/>
                <w:szCs w:val="24"/>
                <w:lang w:eastAsia="ru-RU"/>
              </w:rPr>
              <w:object w:dxaOrig="960" w:dyaOrig="440">
                <v:shape id="_x0000_i1028" type="#_x0000_t75" style="width:48pt;height:21.75pt" o:ole="">
                  <v:imagedata r:id="rId15" o:title=""/>
                </v:shape>
                <o:OLEObject Type="Embed" ProgID="Equation.3" ShapeID="_x0000_i1028" DrawAspect="Content" ObjectID="_1517998979" r:id="rId16"/>
              </w:object>
            </w: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54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-20х=11-9</w:t>
            </w: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54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-20х=2</w:t>
            </w: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54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Х=-(2:20)</w:t>
            </w: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54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Х=-0,1</w:t>
            </w: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54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</w:t>
            </w:r>
            <w:proofErr w:type="gramStart"/>
            <w:r w:rsidRPr="008454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:х</w:t>
            </w:r>
            <w:proofErr w:type="gramEnd"/>
            <w:r w:rsidRPr="008454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=-0,1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FA" w:rsidRPr="0084542B" w:rsidRDefault="0084542B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5F42FA" w:rsidRPr="0084542B">
              <w:rPr>
                <w:rFonts w:ascii="Times New Roman" w:hAnsi="Times New Roman"/>
                <w:b/>
                <w:sz w:val="24"/>
                <w:szCs w:val="24"/>
              </w:rPr>
              <w:t xml:space="preserve">Учащиеся </w:t>
            </w:r>
            <w:r w:rsidR="005F42FA" w:rsidRPr="0084542B">
              <w:rPr>
                <w:rFonts w:ascii="Times New Roman" w:hAnsi="Times New Roman"/>
                <w:sz w:val="24"/>
                <w:szCs w:val="24"/>
              </w:rPr>
              <w:t>читают данное выражение левой части уравнения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-представляют в  виде произведения,</w:t>
            </w:r>
            <w:r w:rsidR="00845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42B">
              <w:rPr>
                <w:rFonts w:ascii="Times New Roman" w:hAnsi="Times New Roman"/>
                <w:sz w:val="24"/>
                <w:szCs w:val="24"/>
              </w:rPr>
              <w:t>повторяют определение степени.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-повторяют правила умножения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1. умножение одночлена на многочлен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2.умножение многочлена на многочлен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</w:t>
            </w:r>
            <w:r w:rsidRPr="0084542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 xml:space="preserve">-умение применять на практике </w:t>
            </w:r>
            <w:r w:rsidRPr="0084542B">
              <w:rPr>
                <w:rFonts w:ascii="Times New Roman" w:hAnsi="Times New Roman"/>
                <w:sz w:val="24"/>
                <w:szCs w:val="24"/>
              </w:rPr>
              <w:lastRenderedPageBreak/>
              <w:t>имеющиеся знания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-умение воспроизводить в речи математические термины и правила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 w:rsidRPr="0084542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-умение осуществлять логические операции сравнения, установления сравнения и различий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 xml:space="preserve">-обобщение знаний на основе выделения существенной связи </w:t>
            </w:r>
          </w:p>
        </w:tc>
      </w:tr>
      <w:tr w:rsidR="005F42FA" w:rsidRPr="0084542B" w:rsidTr="00FD1294"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42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84542B">
              <w:rPr>
                <w:rFonts w:ascii="Times New Roman" w:hAnsi="Times New Roman"/>
                <w:b/>
                <w:sz w:val="24"/>
                <w:szCs w:val="24"/>
              </w:rPr>
              <w:t>. Проблемное объяснение нового знания</w:t>
            </w:r>
          </w:p>
          <w:p w:rsidR="005F42FA" w:rsidRPr="0084542B" w:rsidRDefault="005F42FA" w:rsidP="0084542B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42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 этапа:</w:t>
            </w:r>
          </w:p>
          <w:p w:rsidR="005F42FA" w:rsidRPr="0084542B" w:rsidRDefault="005F42FA" w:rsidP="0084542B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-</w:t>
            </w:r>
            <w:r w:rsidRPr="0084542B">
              <w:rPr>
                <w:rFonts w:ascii="Times New Roman" w:hAnsi="Times New Roman"/>
                <w:b/>
                <w:i/>
                <w:sz w:val="24"/>
                <w:szCs w:val="24"/>
              </w:rPr>
              <w:t>выявить и зафиксировать  причину затруднения: новый случай преобразования выражения;</w:t>
            </w:r>
          </w:p>
          <w:p w:rsidR="005F42FA" w:rsidRPr="0084542B" w:rsidRDefault="005F42FA" w:rsidP="0084542B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542B">
              <w:rPr>
                <w:rFonts w:ascii="Times New Roman" w:hAnsi="Times New Roman"/>
                <w:b/>
                <w:i/>
                <w:sz w:val="24"/>
                <w:szCs w:val="24"/>
              </w:rPr>
              <w:t>-вывести новое правило для преобразования квадрата суммы и квадрата разности двух выражений;</w:t>
            </w:r>
          </w:p>
          <w:p w:rsidR="005F42FA" w:rsidRPr="0084542B" w:rsidRDefault="005F42FA" w:rsidP="0084542B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542B">
              <w:rPr>
                <w:rFonts w:ascii="Times New Roman" w:hAnsi="Times New Roman"/>
                <w:b/>
                <w:i/>
                <w:sz w:val="24"/>
                <w:szCs w:val="24"/>
              </w:rPr>
              <w:t>-организовать продуктивную работу в группах;</w:t>
            </w:r>
          </w:p>
          <w:p w:rsidR="005F42FA" w:rsidRPr="0084542B" w:rsidRDefault="005F42FA" w:rsidP="0084542B">
            <w:pPr>
              <w:pStyle w:val="a3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542B">
              <w:rPr>
                <w:rFonts w:ascii="Times New Roman" w:hAnsi="Times New Roman"/>
                <w:b/>
                <w:i/>
                <w:sz w:val="24"/>
                <w:szCs w:val="24"/>
              </w:rPr>
              <w:t>-зафиксировать тему и цель урока</w:t>
            </w:r>
            <w:proofErr w:type="gramStart"/>
            <w:r w:rsidRPr="0084542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;</w:t>
            </w:r>
            <w:proofErr w:type="gramEnd"/>
          </w:p>
          <w:p w:rsidR="005F42FA" w:rsidRPr="0084542B" w:rsidRDefault="005F42FA" w:rsidP="0084542B">
            <w:pPr>
              <w:pStyle w:val="a3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4542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Ожидаемый результат:</w:t>
            </w:r>
          </w:p>
          <w:p w:rsidR="005F42FA" w:rsidRPr="0084542B" w:rsidRDefault="005F42FA" w:rsidP="0084542B">
            <w:pPr>
              <w:pStyle w:val="a3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542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-ученики умеют работать в группе, не боятся высказать своё мнение, доказывают своё </w:t>
            </w:r>
            <w:proofErr w:type="gramStart"/>
            <w:r w:rsidRPr="0084542B">
              <w:rPr>
                <w:rFonts w:ascii="Times New Roman" w:hAnsi="Times New Roman"/>
                <w:b/>
                <w:i/>
                <w:sz w:val="24"/>
                <w:szCs w:val="24"/>
              </w:rPr>
              <w:t>мнение</w:t>
            </w:r>
            <w:proofErr w:type="gramEnd"/>
            <w:r w:rsidRPr="0084542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приводя аргументы;</w:t>
            </w:r>
          </w:p>
          <w:p w:rsidR="005F42FA" w:rsidRPr="0084542B" w:rsidRDefault="005F42FA" w:rsidP="0084542B">
            <w:pPr>
              <w:pStyle w:val="a3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542B">
              <w:rPr>
                <w:rFonts w:ascii="Times New Roman" w:hAnsi="Times New Roman"/>
                <w:b/>
                <w:i/>
                <w:sz w:val="24"/>
                <w:szCs w:val="24"/>
              </w:rPr>
              <w:t>-ученики принимают проблемную ситуацию с осознанием того, для чего она им необходима;</w:t>
            </w:r>
          </w:p>
          <w:p w:rsidR="005F42FA" w:rsidRPr="0084542B" w:rsidRDefault="005F42FA" w:rsidP="0084542B">
            <w:pPr>
              <w:pStyle w:val="a3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542B">
              <w:rPr>
                <w:rFonts w:ascii="Times New Roman" w:hAnsi="Times New Roman"/>
                <w:b/>
                <w:i/>
                <w:sz w:val="24"/>
                <w:szCs w:val="24"/>
              </w:rPr>
              <w:t>-ученики умеют выводить  новое правило, расширяют математический словарь</w:t>
            </w:r>
          </w:p>
          <w:p w:rsidR="005F42FA" w:rsidRPr="0084542B" w:rsidRDefault="005F42FA" w:rsidP="0084542B">
            <w:pPr>
              <w:pStyle w:val="a3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542B">
              <w:rPr>
                <w:rFonts w:ascii="Times New Roman" w:hAnsi="Times New Roman"/>
                <w:b/>
                <w:i/>
                <w:sz w:val="24"/>
                <w:szCs w:val="24"/>
              </w:rPr>
              <w:t>Применяемые методы: частично-исследовательский, проблемный.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42FA" w:rsidRPr="0084542B" w:rsidTr="00FD1294">
        <w:trPr>
          <w:trHeight w:val="6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54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Учитель:  Возможно,  ли это уравнение решить более </w:t>
            </w:r>
            <w:r w:rsidRPr="008454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простым способом?</w:t>
            </w: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Предлагаю Вам разбиться на группы и решить эту задачу.</w:t>
            </w: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Но для начала давайте вспомним с вами правила поведения в группе. У каждой группы правила на столе.</w:t>
            </w: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42B">
              <w:rPr>
                <w:rFonts w:ascii="Times New Roman" w:hAnsi="Times New Roman"/>
                <w:b/>
                <w:sz w:val="24"/>
                <w:szCs w:val="24"/>
              </w:rPr>
              <w:t>В группе должен быть организатор обсуждения.</w:t>
            </w:r>
          </w:p>
          <w:p w:rsidR="005F42FA" w:rsidRPr="0084542B" w:rsidRDefault="005F42FA" w:rsidP="0084542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Каждый может высказать свою версию решения.</w:t>
            </w:r>
          </w:p>
          <w:p w:rsidR="005F42FA" w:rsidRPr="0084542B" w:rsidRDefault="005F42FA" w:rsidP="0084542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Один говорит, остальные слушают и пытаются понять.</w:t>
            </w:r>
          </w:p>
          <w:p w:rsidR="005F42FA" w:rsidRPr="0084542B" w:rsidRDefault="005F42FA" w:rsidP="0084542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Каждая версия обсуждается в группе.</w:t>
            </w:r>
          </w:p>
          <w:p w:rsidR="005F42FA" w:rsidRPr="0084542B" w:rsidRDefault="005F42FA" w:rsidP="0084542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В группе согласуется общее решение.</w:t>
            </w:r>
          </w:p>
          <w:p w:rsidR="005F42FA" w:rsidRPr="0084542B" w:rsidRDefault="005F42FA" w:rsidP="0084542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 xml:space="preserve">Представитель группы защищает согласованное решение перед классом.                 </w:t>
            </w: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 xml:space="preserve">-Вспомните всё, что мы с вами повторяли. </w:t>
            </w: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 xml:space="preserve">-Общайтесь, рассуждайте. У вас на столах </w:t>
            </w:r>
            <w:proofErr w:type="gramStart"/>
            <w:r w:rsidRPr="0084542B">
              <w:rPr>
                <w:rFonts w:ascii="Times New Roman" w:hAnsi="Times New Roman"/>
                <w:sz w:val="24"/>
                <w:szCs w:val="24"/>
              </w:rPr>
              <w:t>помощник-ваша</w:t>
            </w:r>
            <w:proofErr w:type="gramEnd"/>
            <w:r w:rsidRPr="0084542B">
              <w:rPr>
                <w:rFonts w:ascii="Times New Roman" w:hAnsi="Times New Roman"/>
                <w:sz w:val="24"/>
                <w:szCs w:val="24"/>
              </w:rPr>
              <w:t xml:space="preserve"> исследовательская карта</w:t>
            </w: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454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Учитель: Давайте почувствуем себя первооткрывателями и </w:t>
            </w:r>
            <w:r w:rsidRPr="0084542B">
              <w:rPr>
                <w:rFonts w:ascii="Times New Roman" w:hAnsi="Times New Roman"/>
                <w:b/>
                <w:sz w:val="24"/>
                <w:szCs w:val="24"/>
              </w:rPr>
              <w:t>выполним исследовательскую работу.</w:t>
            </w: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4542B">
              <w:rPr>
                <w:rFonts w:ascii="Times New Roman" w:hAnsi="Times New Roman"/>
                <w:b/>
                <w:sz w:val="24"/>
                <w:szCs w:val="24"/>
              </w:rPr>
              <w:t>Каждой группе предлагается заполнить исследовательскую карту.</w:t>
            </w: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54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Карточки на столах детей:</w:t>
            </w: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54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Задание 1.</w:t>
            </w: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54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1.Упростить выражения</w:t>
            </w:r>
            <w:proofErr w:type="gramStart"/>
            <w:r w:rsidRPr="008454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454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используя известные вам способы.</w:t>
            </w: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4542B">
              <w:rPr>
                <w:rFonts w:ascii="Times New Roman" w:eastAsia="Times New Roman" w:hAnsi="Times New Roman"/>
                <w:bCs/>
                <w:position w:val="-16"/>
                <w:sz w:val="24"/>
                <w:szCs w:val="24"/>
                <w:lang w:eastAsia="ru-RU"/>
              </w:rPr>
              <w:object w:dxaOrig="1260" w:dyaOrig="499">
                <v:shape id="_x0000_i1029" type="#_x0000_t75" style="width:63pt;height:24.75pt" o:ole="">
                  <v:imagedata r:id="rId17" o:title=""/>
                </v:shape>
                <o:OLEObject Type="Embed" ProgID="Equation.3" ShapeID="_x0000_i1029" DrawAspect="Content" ObjectID="_1517998980" r:id="rId18"/>
              </w:object>
            </w: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54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Pr="0084542B">
              <w:rPr>
                <w:rFonts w:ascii="Times New Roman" w:eastAsia="Times New Roman" w:hAnsi="Times New Roman"/>
                <w:bCs/>
                <w:position w:val="-16"/>
                <w:sz w:val="24"/>
                <w:szCs w:val="24"/>
                <w:lang w:eastAsia="ru-RU"/>
              </w:rPr>
              <w:object w:dxaOrig="1160" w:dyaOrig="499">
                <v:shape id="_x0000_i1030" type="#_x0000_t75" style="width:57.75pt;height:24.75pt" o:ole="">
                  <v:imagedata r:id="rId19" o:title=""/>
                </v:shape>
                <o:OLEObject Type="Embed" ProgID="Equation.3" ShapeID="_x0000_i1030" DrawAspect="Content" ObjectID="_1517998981" r:id="rId20"/>
              </w:object>
            </w: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54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Учитель:   Что будет,</w:t>
            </w:r>
            <w:r w:rsidR="008454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54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если мы поменяем сумму двух выражений на их разность? </w:t>
            </w: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54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Сделайте обобщение. Если что-то общее в ответах</w:t>
            </w:r>
            <w:r w:rsidR="008454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54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предложенных заданий  и можно ли записать короче. Прочитайте получившийся результат</w:t>
            </w: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54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Защита групп (выходят по одному человеку). Заслушать каждый ответ.</w:t>
            </w: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4542B">
              <w:rPr>
                <w:rFonts w:ascii="Times New Roman" w:eastAsia="Times New Roman" w:hAnsi="Times New Roman"/>
                <w:bCs/>
                <w:color w:val="333333"/>
                <w:position w:val="-16"/>
                <w:sz w:val="24"/>
                <w:szCs w:val="24"/>
                <w:lang w:eastAsia="ru-RU"/>
              </w:rPr>
              <w:object w:dxaOrig="1260" w:dyaOrig="499">
                <v:shape id="_x0000_i1031" type="#_x0000_t75" style="width:63pt;height:24.75pt" o:ole="">
                  <v:imagedata r:id="rId17" o:title=""/>
                </v:shape>
                <o:OLEObject Type="Embed" ProgID="Equation.3" ShapeID="_x0000_i1031" DrawAspect="Content" ObjectID="_1517998982" r:id="rId21"/>
              </w:object>
            </w:r>
            <w:r w:rsidRPr="0084542B">
              <w:rPr>
                <w:rFonts w:ascii="Times New Roman" w:eastAsia="Times New Roman" w:hAnsi="Times New Roman"/>
                <w:bCs/>
                <w:color w:val="333333"/>
                <w:position w:val="-16"/>
                <w:sz w:val="24"/>
                <w:szCs w:val="24"/>
                <w:lang w:eastAsia="ru-RU"/>
              </w:rPr>
              <w:object w:dxaOrig="2020" w:dyaOrig="499">
                <v:shape id="_x0000_i1032" type="#_x0000_t75" style="width:101.25pt;height:24.75pt" o:ole="">
                  <v:imagedata r:id="rId22" o:title=""/>
                </v:shape>
                <o:OLEObject Type="Embed" ProgID="Equation.3" ShapeID="_x0000_i1032" DrawAspect="Content" ObjectID="_1517998983" r:id="rId23"/>
              </w:object>
            </w: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4542B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(</w:t>
            </w:r>
            <w:r w:rsidRPr="0084542B">
              <w:rPr>
                <w:rFonts w:ascii="Times New Roman" w:eastAsia="Times New Roman" w:hAnsi="Times New Roman"/>
                <w:bCs/>
                <w:color w:val="333333"/>
                <w:position w:val="-16"/>
                <w:sz w:val="24"/>
                <w:szCs w:val="24"/>
                <w:lang w:eastAsia="ru-RU"/>
              </w:rPr>
              <w:object w:dxaOrig="1160" w:dyaOrig="499">
                <v:shape id="_x0000_i1033" type="#_x0000_t75" style="width:57.75pt;height:24.75pt" o:ole="">
                  <v:imagedata r:id="rId19" o:title=""/>
                </v:shape>
                <o:OLEObject Type="Embed" ProgID="Equation.3" ShapeID="_x0000_i1033" DrawAspect="Content" ObjectID="_1517998984" r:id="rId24"/>
              </w:object>
            </w:r>
            <w:r w:rsidRPr="0084542B">
              <w:rPr>
                <w:rFonts w:ascii="Times New Roman" w:eastAsia="Times New Roman" w:hAnsi="Times New Roman"/>
                <w:bCs/>
                <w:color w:val="333333"/>
                <w:position w:val="-12"/>
                <w:sz w:val="24"/>
                <w:szCs w:val="24"/>
                <w:lang w:eastAsia="ru-RU"/>
              </w:rPr>
              <w:object w:dxaOrig="1920" w:dyaOrig="420">
                <v:shape id="_x0000_i1034" type="#_x0000_t75" style="width:96pt;height:21pt" o:ole="">
                  <v:imagedata r:id="rId25" o:title=""/>
                </v:shape>
                <o:OLEObject Type="Embed" ProgID="Equation.3" ShapeID="_x0000_i1034" DrawAspect="Content" ObjectID="_1517998985" r:id="rId26"/>
              </w:object>
            </w: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4542B">
              <w:rPr>
                <w:rFonts w:ascii="Times New Roman" w:eastAsia="Times New Roman" w:hAnsi="Times New Roman"/>
                <w:bCs/>
                <w:color w:val="333333"/>
                <w:position w:val="-16"/>
                <w:sz w:val="24"/>
                <w:szCs w:val="24"/>
                <w:lang w:eastAsia="ru-RU"/>
              </w:rPr>
              <w:object w:dxaOrig="3120" w:dyaOrig="499">
                <v:shape id="_x0000_i1035" type="#_x0000_t75" style="width:156pt;height:24.75pt" o:ole="">
                  <v:imagedata r:id="rId27" o:title=""/>
                </v:shape>
                <o:OLEObject Type="Embed" ProgID="Equation.3" ShapeID="_x0000_i1035" DrawAspect="Content" ObjectID="_1517998986" r:id="rId28"/>
              </w:object>
            </w: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4542B">
              <w:rPr>
                <w:rFonts w:ascii="Times New Roman" w:eastAsia="Times New Roman" w:hAnsi="Times New Roman"/>
                <w:bCs/>
                <w:color w:val="333333"/>
                <w:position w:val="-16"/>
                <w:sz w:val="24"/>
                <w:szCs w:val="24"/>
                <w:lang w:val="en-US" w:eastAsia="ru-RU"/>
              </w:rPr>
              <w:object w:dxaOrig="3180" w:dyaOrig="499">
                <v:shape id="_x0000_i1036" type="#_x0000_t75" style="width:159pt;height:24.75pt" o:ole="">
                  <v:imagedata r:id="rId29" o:title=""/>
                </v:shape>
                <o:OLEObject Type="Embed" ProgID="Equation.3" ShapeID="_x0000_i1036" DrawAspect="Content" ObjectID="_1517998987" r:id="rId30"/>
              </w:object>
            </w: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42B">
              <w:rPr>
                <w:rFonts w:ascii="Times New Roman" w:hAnsi="Times New Roman"/>
                <w:b/>
                <w:sz w:val="24"/>
                <w:szCs w:val="24"/>
              </w:rPr>
              <w:t>- Как вы думаете, что нам нужно сделать, чтобы мы могли разобраться в этом вопросе.</w:t>
            </w: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Юные исследователи  приступаем?</w:t>
            </w: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42B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proofErr w:type="gramStart"/>
            <w:r w:rsidRPr="0084542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84542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542B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  <w:r w:rsidRPr="008454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.Прочитайте выражение, стоящее  в левой части от знака равно.</w:t>
            </w: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54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Возможно, ли определить тему урока?</w:t>
            </w: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54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Учитель: Чтобы мы сегодня хотели рассматривать?</w:t>
            </w: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54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-«Квадрат суммы и разности двух выражений»</w:t>
            </w: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54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Какова цель урока?</w:t>
            </w: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54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Запишем в тетради число</w:t>
            </w:r>
            <w:proofErr w:type="gramStart"/>
            <w:r w:rsidRPr="008454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454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тему урока</w:t>
            </w: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54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Учитель: Что бы вы хотели сегодня узнать об этой темы? (писать на доске)</w:t>
            </w: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42B">
              <w:rPr>
                <w:rFonts w:ascii="Times New Roman" w:hAnsi="Times New Roman"/>
                <w:b/>
                <w:sz w:val="24"/>
                <w:szCs w:val="24"/>
              </w:rPr>
              <w:t>« Открытие» детьми нового знания.</w:t>
            </w: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454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Учитель</w:t>
            </w:r>
            <w:proofErr w:type="gramStart"/>
            <w:r w:rsidRPr="008454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:Ч</w:t>
            </w:r>
            <w:proofErr w:type="gramEnd"/>
            <w:r w:rsidRPr="008454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тобы</w:t>
            </w:r>
            <w:proofErr w:type="spellEnd"/>
            <w:r w:rsidRPr="008454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решить все эти вопросы перейдем к нашим заданиям ,но теперь к правой части</w:t>
            </w: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4542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Задание3</w:t>
            </w: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54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Вставьте пропущенные переменные и числа.</w:t>
            </w: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4542B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1.</w:t>
            </w:r>
            <w:r w:rsidRPr="0084542B">
              <w:rPr>
                <w:rFonts w:ascii="Times New Roman" w:eastAsia="Times New Roman" w:hAnsi="Times New Roman"/>
                <w:bCs/>
                <w:color w:val="333333"/>
                <w:position w:val="-16"/>
                <w:sz w:val="24"/>
                <w:szCs w:val="24"/>
                <w:lang w:eastAsia="ru-RU"/>
              </w:rPr>
              <w:object w:dxaOrig="1260" w:dyaOrig="499">
                <v:shape id="_x0000_i1037" type="#_x0000_t75" style="width:63pt;height:24.75pt" o:ole="">
                  <v:imagedata r:id="rId17" o:title=""/>
                </v:shape>
                <o:OLEObject Type="Embed" ProgID="Equation.3" ShapeID="_x0000_i1037" DrawAspect="Content" ObjectID="_1517998988" r:id="rId31"/>
              </w:object>
            </w:r>
            <w:r w:rsidRPr="0084542B">
              <w:rPr>
                <w:rFonts w:ascii="Times New Roman" w:eastAsia="Times New Roman" w:hAnsi="Times New Roman"/>
                <w:bCs/>
                <w:color w:val="333333"/>
                <w:position w:val="-16"/>
                <w:sz w:val="24"/>
                <w:szCs w:val="24"/>
                <w:lang w:eastAsia="ru-RU"/>
              </w:rPr>
              <w:object w:dxaOrig="2020" w:dyaOrig="499">
                <v:shape id="_x0000_i1038" type="#_x0000_t75" style="width:101.25pt;height:24.75pt" o:ole="">
                  <v:imagedata r:id="rId22" o:title=""/>
                </v:shape>
                <o:OLEObject Type="Embed" ProgID="Equation.3" ShapeID="_x0000_i1038" DrawAspect="Content" ObjectID="_1517998989" r:id="rId32"/>
              </w:object>
            </w:r>
            <w:r w:rsidRPr="0084542B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=</w:t>
            </w:r>
            <w:r w:rsidRPr="0084542B">
              <w:rPr>
                <w:rFonts w:ascii="Times New Roman" w:eastAsia="Times New Roman" w:hAnsi="Times New Roman"/>
                <w:bCs/>
                <w:color w:val="333333"/>
                <w:position w:val="-16"/>
                <w:sz w:val="24"/>
                <w:szCs w:val="24"/>
                <w:lang w:eastAsia="ru-RU"/>
              </w:rPr>
              <w:object w:dxaOrig="3600" w:dyaOrig="499">
                <v:shape id="_x0000_i1039" type="#_x0000_t75" style="width:180pt;height:24.75pt" o:ole="">
                  <v:imagedata r:id="rId33" o:title=""/>
                </v:shape>
                <o:OLEObject Type="Embed" ProgID="Equation.3" ShapeID="_x0000_i1039" DrawAspect="Content" ObjectID="_1517998990" r:id="rId34"/>
              </w:object>
            </w:r>
            <w:r w:rsidRPr="0084542B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+9</w:t>
            </w: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4542B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2.(</w:t>
            </w:r>
            <w:r w:rsidRPr="0084542B">
              <w:rPr>
                <w:rFonts w:ascii="Times New Roman" w:eastAsia="Times New Roman" w:hAnsi="Times New Roman"/>
                <w:bCs/>
                <w:color w:val="333333"/>
                <w:position w:val="-16"/>
                <w:sz w:val="24"/>
                <w:szCs w:val="24"/>
                <w:lang w:eastAsia="ru-RU"/>
              </w:rPr>
              <w:object w:dxaOrig="1160" w:dyaOrig="499">
                <v:shape id="_x0000_i1040" type="#_x0000_t75" style="width:57.75pt;height:24.75pt" o:ole="">
                  <v:imagedata r:id="rId19" o:title=""/>
                </v:shape>
                <o:OLEObject Type="Embed" ProgID="Equation.3" ShapeID="_x0000_i1040" DrawAspect="Content" ObjectID="_1517998991" r:id="rId35"/>
              </w:object>
            </w:r>
            <w:r w:rsidRPr="0084542B">
              <w:rPr>
                <w:rFonts w:ascii="Times New Roman" w:eastAsia="Times New Roman" w:hAnsi="Times New Roman"/>
                <w:bCs/>
                <w:color w:val="333333"/>
                <w:position w:val="-12"/>
                <w:sz w:val="24"/>
                <w:szCs w:val="24"/>
                <w:lang w:eastAsia="ru-RU"/>
              </w:rPr>
              <w:object w:dxaOrig="1920" w:dyaOrig="420">
                <v:shape id="_x0000_i1041" type="#_x0000_t75" style="width:96pt;height:21pt" o:ole="">
                  <v:imagedata r:id="rId25" o:title=""/>
                </v:shape>
                <o:OLEObject Type="Embed" ProgID="Equation.3" ShapeID="_x0000_i1041" DrawAspect="Content" ObjectID="_1517998992" r:id="rId36"/>
              </w:object>
            </w:r>
            <w:r w:rsidRPr="0084542B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=</w:t>
            </w:r>
            <w:r w:rsidRPr="0084542B">
              <w:rPr>
                <w:rFonts w:ascii="Times New Roman" w:eastAsia="Times New Roman" w:hAnsi="Times New Roman"/>
                <w:bCs/>
                <w:color w:val="333333"/>
                <w:position w:val="-16"/>
                <w:sz w:val="24"/>
                <w:szCs w:val="24"/>
                <w:lang w:eastAsia="ru-RU"/>
              </w:rPr>
              <w:object w:dxaOrig="4260" w:dyaOrig="499">
                <v:shape id="_x0000_i1042" type="#_x0000_t75" style="width:213pt;height:24.75pt" o:ole="">
                  <v:imagedata r:id="rId37" o:title=""/>
                </v:shape>
                <o:OLEObject Type="Embed" ProgID="Equation.3" ShapeID="_x0000_i1042" DrawAspect="Content" ObjectID="_1517998993" r:id="rId38"/>
              </w:object>
            </w:r>
            <w:proofErr w:type="gramEnd"/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454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Прочитайте левую  и затем правую части выражения</w:t>
            </w: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 xml:space="preserve">Какие опорные слова  нам необходимо проговорить, чтобы  ответить на вопрос? </w:t>
            </w: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-Ребята, что получилось?</w:t>
            </w: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- Почему ответы одинаковые?</w:t>
            </w: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 xml:space="preserve">-В чём сущность? </w:t>
            </w: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 xml:space="preserve">- На какой вопрос мы должны ответить с вами на уроке? </w:t>
            </w: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54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можно раскрыть квадрат разности или квадрат суммы без определения степени?</w:t>
            </w: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Дети, вы как исследователи получили некоторый математический текст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«Квадрат  суммы  двух  выражений  равен  квадрату  первого  выражения  плюс  удвоенное  произведение  первого  и  второго  выражений,  плюс  квадрат  второго  выражения»</w:t>
            </w: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54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Закрепление текста</w:t>
            </w: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54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Задание 4</w:t>
            </w:r>
          </w:p>
          <w:p w:rsidR="005F42FA" w:rsidRPr="0084542B" w:rsidRDefault="005F42FA" w:rsidP="008454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Расставьте в правиле знаки разделения ║ так, чтобы разбить его на отдельные действия:</w:t>
            </w: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1.Квадрат  суммы  двух  выражений  равен  квадрату  первого  выражения  плюс  удвоенное  произведение  первого  и  второго  выражений  плюс  квадрат  второго  выражения.</w:t>
            </w: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2.Квадрат  суммы  двух  выражений  равен  квадрату  первого  выражения  плюс  квадрат  второго  выражения  плюс удвоенное  произведение  первого  и  второго  выражений.</w:t>
            </w: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3.Поясните следующую схему, сравнив её с правилом</w:t>
            </w:r>
          </w:p>
          <w:p w:rsidR="005F42FA" w:rsidRPr="0084542B" w:rsidRDefault="005F42FA" w:rsidP="0084542B">
            <w:pPr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(■ +▲)</w:t>
            </w:r>
            <w:r w:rsidRPr="0084542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4542B">
              <w:rPr>
                <w:rFonts w:ascii="Times New Roman" w:hAnsi="Times New Roman"/>
                <w:sz w:val="24"/>
                <w:szCs w:val="24"/>
              </w:rPr>
              <w:t>=■</w:t>
            </w:r>
            <w:r w:rsidRPr="0084542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4542B">
              <w:rPr>
                <w:rFonts w:ascii="Times New Roman" w:hAnsi="Times New Roman"/>
                <w:sz w:val="24"/>
                <w:szCs w:val="24"/>
              </w:rPr>
              <w:t>+2∙■∙▲ +▲</w:t>
            </w:r>
            <w:r w:rsidRPr="0084542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5F42FA" w:rsidRPr="0084542B" w:rsidRDefault="005F42FA" w:rsidP="008454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Составьте схему для второго правила</w:t>
            </w:r>
          </w:p>
          <w:p w:rsidR="005F42FA" w:rsidRPr="0084542B" w:rsidRDefault="005F42FA" w:rsidP="0084542B">
            <w:pPr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(■ -▲)</w:t>
            </w:r>
            <w:r w:rsidRPr="0084542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4542B">
              <w:rPr>
                <w:rFonts w:ascii="Times New Roman" w:hAnsi="Times New Roman"/>
                <w:sz w:val="24"/>
                <w:szCs w:val="24"/>
              </w:rPr>
              <w:t>=■</w:t>
            </w:r>
            <w:r w:rsidRPr="0084542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4542B">
              <w:rPr>
                <w:rFonts w:ascii="Times New Roman" w:hAnsi="Times New Roman"/>
                <w:sz w:val="24"/>
                <w:szCs w:val="24"/>
              </w:rPr>
              <w:t>-2∙■∙▲ +▲</w:t>
            </w:r>
            <w:r w:rsidRPr="0084542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Как можно прочитать текст, если будет дана разность двух выражений?</w:t>
            </w:r>
          </w:p>
          <w:p w:rsidR="005F42FA" w:rsidRPr="0084542B" w:rsidRDefault="005F42FA" w:rsidP="008454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 xml:space="preserve">Составьте обобщенную формулу для квадрата суммы или разности двух выражений для переменных а и </w:t>
            </w:r>
            <w:proofErr w:type="gramStart"/>
            <w:r w:rsidRPr="0084542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Уважаемые исследователи, к чему мы можем обратиться, чтобы проверить наш вывод.</w:t>
            </w: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 xml:space="preserve"> ( правило в учебнике) </w:t>
            </w: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42B">
              <w:rPr>
                <w:rFonts w:ascii="Times New Roman" w:hAnsi="Times New Roman"/>
                <w:b/>
                <w:sz w:val="24"/>
                <w:szCs w:val="24"/>
              </w:rPr>
              <w:t>Физкультминутка.</w:t>
            </w: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Устали? Предлагаю Вам сделать зарядку.</w:t>
            </w: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В понедельник я купался,</w:t>
            </w: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А во вторни</w:t>
            </w:r>
            <w:proofErr w:type="gramStart"/>
            <w:r w:rsidRPr="0084542B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84542B">
              <w:rPr>
                <w:rFonts w:ascii="Times New Roman" w:hAnsi="Times New Roman"/>
                <w:sz w:val="24"/>
                <w:szCs w:val="24"/>
              </w:rPr>
              <w:t xml:space="preserve"> рисовал</w:t>
            </w: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В среду долго умывался,</w:t>
            </w: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А в четверг в футбол играл</w:t>
            </w: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В пятницу я прыгал, бегал,</w:t>
            </w: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Очень долго танцевал,</w:t>
            </w: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А в субботу, воскресенье</w:t>
            </w: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Целый день я отдыхал.</w:t>
            </w: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Дети определяют старшего в группе, читают  правила группы 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line="240" w:lineRule="auto"/>
              <w:rPr>
                <w:rFonts w:ascii="Times New Roman" w:eastAsia="Times New Roman" w:hAnsi="Times New Roman"/>
                <w:bCs/>
                <w:color w:val="333333"/>
                <w:position w:val="-16"/>
                <w:sz w:val="24"/>
                <w:szCs w:val="24"/>
                <w:lang w:eastAsia="ru-RU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Учащиеся самостоятельно выбирают способ решения</w:t>
            </w:r>
          </w:p>
          <w:p w:rsidR="005F42FA" w:rsidRPr="0084542B" w:rsidRDefault="005F42FA" w:rsidP="0084542B">
            <w:pPr>
              <w:spacing w:line="240" w:lineRule="auto"/>
              <w:rPr>
                <w:rFonts w:ascii="Times New Roman" w:eastAsia="Times New Roman" w:hAnsi="Times New Roman"/>
                <w:bCs/>
                <w:color w:val="333333"/>
                <w:position w:val="-16"/>
                <w:sz w:val="24"/>
                <w:szCs w:val="24"/>
                <w:lang w:eastAsia="ru-RU"/>
              </w:rPr>
            </w:pPr>
            <w:r w:rsidRPr="0084542B">
              <w:rPr>
                <w:rFonts w:ascii="Times New Roman" w:eastAsia="Times New Roman" w:hAnsi="Times New Roman"/>
                <w:bCs/>
                <w:color w:val="333333"/>
                <w:position w:val="-16"/>
                <w:sz w:val="24"/>
                <w:szCs w:val="24"/>
                <w:lang w:eastAsia="ru-RU"/>
              </w:rPr>
              <w:object w:dxaOrig="1260" w:dyaOrig="499">
                <v:shape id="_x0000_i1043" type="#_x0000_t75" style="width:63pt;height:24.75pt" o:ole="">
                  <v:imagedata r:id="rId17" o:title=""/>
                </v:shape>
                <o:OLEObject Type="Embed" ProgID="Equation.3" ShapeID="_x0000_i1043" DrawAspect="Content" ObjectID="_1517998994" r:id="rId39"/>
              </w:object>
            </w:r>
            <w:r w:rsidRPr="0084542B">
              <w:rPr>
                <w:rFonts w:ascii="Times New Roman" w:eastAsia="Times New Roman" w:hAnsi="Times New Roman"/>
                <w:bCs/>
                <w:color w:val="333333"/>
                <w:position w:val="-10"/>
                <w:sz w:val="24"/>
                <w:szCs w:val="24"/>
                <w:lang w:eastAsia="ru-RU"/>
              </w:rPr>
              <w:object w:dxaOrig="180" w:dyaOrig="340">
                <v:shape id="_x0000_i1044" type="#_x0000_t75" style="width:9pt;height:17.25pt" o:ole="">
                  <v:imagedata r:id="rId40" o:title=""/>
                </v:shape>
                <o:OLEObject Type="Embed" ProgID="Equation.3" ShapeID="_x0000_i1044" DrawAspect="Content" ObjectID="_1517998995" r:id="rId41"/>
              </w:object>
            </w:r>
            <w:r w:rsidRPr="0084542B">
              <w:rPr>
                <w:rFonts w:ascii="Times New Roman" w:eastAsia="Times New Roman" w:hAnsi="Times New Roman"/>
                <w:bCs/>
                <w:color w:val="333333"/>
                <w:position w:val="-16"/>
                <w:sz w:val="24"/>
                <w:szCs w:val="24"/>
                <w:lang w:eastAsia="ru-RU"/>
              </w:rPr>
              <w:object w:dxaOrig="2020" w:dyaOrig="499">
                <v:shape id="_x0000_i1045" type="#_x0000_t75" style="width:101.25pt;height:24.75pt" o:ole="">
                  <v:imagedata r:id="rId22" o:title=""/>
                </v:shape>
                <o:OLEObject Type="Embed" ProgID="Equation.3" ShapeID="_x0000_i1045" DrawAspect="Content" ObjectID="_1517998996" r:id="rId42"/>
              </w:object>
            </w:r>
          </w:p>
          <w:p w:rsidR="005F42FA" w:rsidRPr="0084542B" w:rsidRDefault="005F42FA" w:rsidP="0084542B">
            <w:pPr>
              <w:spacing w:line="240" w:lineRule="auto"/>
              <w:rPr>
                <w:rFonts w:ascii="Times New Roman" w:eastAsia="Times New Roman" w:hAnsi="Times New Roman"/>
                <w:bCs/>
                <w:color w:val="333333"/>
                <w:position w:val="-16"/>
                <w:sz w:val="24"/>
                <w:szCs w:val="24"/>
                <w:lang w:eastAsia="ru-RU"/>
              </w:rPr>
            </w:pPr>
            <w:r w:rsidRPr="0084542B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(</w:t>
            </w:r>
            <w:r w:rsidRPr="0084542B">
              <w:rPr>
                <w:rFonts w:ascii="Times New Roman" w:eastAsia="Times New Roman" w:hAnsi="Times New Roman"/>
                <w:bCs/>
                <w:color w:val="333333"/>
                <w:position w:val="-16"/>
                <w:sz w:val="24"/>
                <w:szCs w:val="24"/>
                <w:lang w:eastAsia="ru-RU"/>
              </w:rPr>
              <w:object w:dxaOrig="1160" w:dyaOrig="499">
                <v:shape id="_x0000_i1046" type="#_x0000_t75" style="width:57.75pt;height:24.75pt" o:ole="">
                  <v:imagedata r:id="rId19" o:title=""/>
                </v:shape>
                <o:OLEObject Type="Embed" ProgID="Equation.3" ShapeID="_x0000_i1046" DrawAspect="Content" ObjectID="_1517998997" r:id="rId43"/>
              </w:object>
            </w:r>
            <w:r w:rsidRPr="0084542B">
              <w:rPr>
                <w:rFonts w:ascii="Times New Roman" w:eastAsia="Times New Roman" w:hAnsi="Times New Roman"/>
                <w:bCs/>
                <w:color w:val="333333"/>
                <w:position w:val="-12"/>
                <w:sz w:val="24"/>
                <w:szCs w:val="24"/>
                <w:lang w:eastAsia="ru-RU"/>
              </w:rPr>
              <w:object w:dxaOrig="1920" w:dyaOrig="420">
                <v:shape id="_x0000_i1047" type="#_x0000_t75" style="width:96pt;height:21pt" o:ole="">
                  <v:imagedata r:id="rId25" o:title=""/>
                </v:shape>
                <o:OLEObject Type="Embed" ProgID="Equation.3" ShapeID="_x0000_i1047" DrawAspect="Content" ObjectID="_1517998998" r:id="rId44"/>
              </w:objec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4542B">
              <w:rPr>
                <w:rFonts w:ascii="Times New Roman" w:eastAsia="Times New Roman" w:hAnsi="Times New Roman"/>
                <w:bCs/>
                <w:position w:val="-16"/>
                <w:sz w:val="24"/>
                <w:szCs w:val="24"/>
                <w:lang w:eastAsia="ru-RU"/>
              </w:rPr>
              <w:t>Ответы детей:</w:t>
            </w:r>
            <w:r w:rsidRPr="0084542B">
              <w:rPr>
                <w:rFonts w:ascii="Times New Roman" w:eastAsia="Times New Roman" w:hAnsi="Times New Roman"/>
                <w:bCs/>
                <w:color w:val="333333"/>
                <w:position w:val="-16"/>
                <w:sz w:val="24"/>
                <w:szCs w:val="24"/>
                <w:lang w:eastAsia="ru-RU"/>
              </w:rPr>
              <w:object w:dxaOrig="3120" w:dyaOrig="499">
                <v:shape id="_x0000_i1048" type="#_x0000_t75" style="width:156pt;height:24.75pt" o:ole="">
                  <v:imagedata r:id="rId27" o:title=""/>
                </v:shape>
                <o:OLEObject Type="Embed" ProgID="Equation.3" ShapeID="_x0000_i1048" DrawAspect="Content" ObjectID="_1517998999" r:id="rId45"/>
              </w:object>
            </w: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4542B">
              <w:rPr>
                <w:rFonts w:ascii="Times New Roman" w:eastAsia="Times New Roman" w:hAnsi="Times New Roman"/>
                <w:bCs/>
                <w:color w:val="333333"/>
                <w:position w:val="-16"/>
                <w:sz w:val="24"/>
                <w:szCs w:val="24"/>
                <w:lang w:val="en-US" w:eastAsia="ru-RU"/>
              </w:rPr>
              <w:object w:dxaOrig="3180" w:dyaOrig="499">
                <v:shape id="_x0000_i1049" type="#_x0000_t75" style="width:159pt;height:24.75pt" o:ole="">
                  <v:imagedata r:id="rId29" o:title=""/>
                </v:shape>
                <o:OLEObject Type="Embed" ProgID="Equation.3" ShapeID="_x0000_i1049" DrawAspect="Content" ObjectID="_1517999000" r:id="rId46"/>
              </w:object>
            </w: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Записывают решение на листе.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Разные ответы</w:t>
            </w: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Кто- то сразу привел подобные слагаемые для выражения 3х и 2х</w:t>
            </w:r>
            <w:proofErr w:type="gramStart"/>
            <w:r w:rsidRPr="0084542B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84542B">
              <w:rPr>
                <w:rFonts w:ascii="Times New Roman" w:hAnsi="Times New Roman"/>
                <w:sz w:val="24"/>
                <w:szCs w:val="24"/>
              </w:rPr>
              <w:t xml:space="preserve"> кто-то сразу возвел в квадрат числа 3 или 2</w:t>
            </w: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Делают вывод и на лист</w:t>
            </w:r>
            <w:proofErr w:type="gramStart"/>
            <w:r w:rsidRPr="0084542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84542B">
              <w:rPr>
                <w:rFonts w:ascii="Times New Roman" w:hAnsi="Times New Roman"/>
                <w:sz w:val="24"/>
                <w:szCs w:val="24"/>
              </w:rPr>
              <w:t xml:space="preserve"> 4 записывают решение, группы вывешивают свои решения на доску, один учащийся из группы объясняет, как рассуждали. </w:t>
            </w: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Вывод:</w:t>
            </w: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Результата по упрощению выражения не получили (не смогли прочитать)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 xml:space="preserve">Дети: «Квадрат суммы двух выражений»  или «Квадрат разности двух выражений» 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lastRenderedPageBreak/>
              <w:t>Способ разложения квадрата суммы или квадрата разности двух выражений.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54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Ответы детей.</w:t>
            </w: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54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1.Упрощение выражений,</w:t>
            </w: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54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2.Как можно раскрыть квадрат разности или квадрат суммы без определения степени.</w:t>
            </w: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54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2.Возможно вывести правило в общем виде. (Опорные слова, схема, формула)</w:t>
            </w: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Cs/>
                <w:color w:val="4F81BD" w:themeColor="accent1"/>
                <w:sz w:val="24"/>
                <w:szCs w:val="24"/>
                <w:lang w:eastAsia="ru-RU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Делают вывод и на лист</w:t>
            </w:r>
            <w:proofErr w:type="gramStart"/>
            <w:r w:rsidRPr="0084542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84542B">
              <w:rPr>
                <w:rFonts w:ascii="Times New Roman" w:hAnsi="Times New Roman"/>
                <w:sz w:val="24"/>
                <w:szCs w:val="24"/>
              </w:rPr>
              <w:t xml:space="preserve"> 4 записывают решение, группы вывешивают свои решения на доску, один учащийся из группы объясняет, как рассуждали. 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 xml:space="preserve">Дети высказывают опорные слова «квадрат первого выражения», «удвоенное </w:t>
            </w:r>
            <w:r w:rsidRPr="0084542B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произведение», «квадрат второго выражения».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54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можно раскрыть квадрат разности или квадрат суммы без определения степени?</w:t>
            </w: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Возможно ли вывести правило в общем виде</w:t>
            </w:r>
            <w:proofErr w:type="gramStart"/>
            <w:r w:rsidRPr="0084542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4542B">
              <w:rPr>
                <w:rFonts w:ascii="Times New Roman" w:hAnsi="Times New Roman"/>
                <w:sz w:val="24"/>
                <w:szCs w:val="24"/>
              </w:rPr>
              <w:t>т.е вывести формулу?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Дети читают свои версии чтения формулы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Кто-то не смог проговорить «Квадрат первого (второго) выражения»</w:t>
            </w:r>
            <w:proofErr w:type="gramStart"/>
            <w:r w:rsidRPr="0084542B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84542B">
              <w:rPr>
                <w:rFonts w:ascii="Times New Roman" w:hAnsi="Times New Roman"/>
                <w:sz w:val="24"/>
                <w:szCs w:val="24"/>
              </w:rPr>
              <w:t>то-то не выделил удвоенное произведение.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 xml:space="preserve">Работа детей групповая и индивидуальная, дети читают вслух текст формулировки правила 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lastRenderedPageBreak/>
              <w:t>Как раскрыть по формуле квадрат суммы двух выражений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а) в парах, дети объясняют друг - другу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 xml:space="preserve">б) самостоятельно </w:t>
            </w:r>
            <w:proofErr w:type="gramStart"/>
            <w:r w:rsidRPr="0084542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4542B">
              <w:rPr>
                <w:rFonts w:ascii="Times New Roman" w:hAnsi="Times New Roman"/>
                <w:sz w:val="24"/>
                <w:szCs w:val="24"/>
              </w:rPr>
              <w:t>проверяют по образцу)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 xml:space="preserve">Составляют обобщенные  формулы. 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(а + в)</w:t>
            </w:r>
            <w:r w:rsidRPr="0084542B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 w:rsidRPr="008454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= а</w:t>
            </w:r>
            <w:proofErr w:type="gramStart"/>
            <w:r w:rsidRPr="0084542B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4542B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454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+ 2ав + в</w:t>
            </w:r>
            <w:r w:rsidRPr="0084542B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 xml:space="preserve">2         </w:t>
            </w:r>
          </w:p>
          <w:p w:rsidR="005F42FA" w:rsidRPr="0084542B" w:rsidRDefault="005F42FA" w:rsidP="008454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54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(а + в)</w:t>
            </w:r>
            <w:r w:rsidRPr="0084542B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 w:rsidRPr="008454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= а</w:t>
            </w:r>
            <w:proofErr w:type="gramStart"/>
            <w:r w:rsidRPr="0084542B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4542B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454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 в</w:t>
            </w:r>
            <w:r w:rsidRPr="0084542B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 xml:space="preserve">2   + </w:t>
            </w:r>
            <w:r w:rsidRPr="008454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2ав</w:t>
            </w:r>
          </w:p>
          <w:p w:rsidR="005F42FA" w:rsidRPr="0084542B" w:rsidRDefault="005F42FA" w:rsidP="008454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54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(а - в)</w:t>
            </w:r>
            <w:r w:rsidRPr="0084542B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 w:rsidRPr="008454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= а</w:t>
            </w:r>
            <w:proofErr w:type="gramStart"/>
            <w:r w:rsidRPr="0084542B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4542B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454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-2ав + в</w:t>
            </w:r>
            <w:r w:rsidRPr="0084542B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5F42FA" w:rsidRPr="0084542B" w:rsidRDefault="005F42FA" w:rsidP="008454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54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(а - в)</w:t>
            </w:r>
            <w:r w:rsidRPr="0084542B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 w:rsidRPr="008454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= а</w:t>
            </w:r>
            <w:proofErr w:type="gramStart"/>
            <w:r w:rsidRPr="0084542B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4542B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454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 в</w:t>
            </w:r>
            <w:r w:rsidRPr="0084542B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8454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- 2ав</w:t>
            </w:r>
          </w:p>
          <w:p w:rsidR="005F42FA" w:rsidRPr="0084542B" w:rsidRDefault="005F42FA" w:rsidP="008454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 xml:space="preserve">Записывают модель в тетради «Мое открытие» </w:t>
            </w:r>
          </w:p>
          <w:p w:rsidR="005F42FA" w:rsidRPr="0084542B" w:rsidRDefault="005F42FA" w:rsidP="0084542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Алгоритм решения проговаривают.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К учебнику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Учащиеся читают правило в учебнике.</w:t>
            </w:r>
          </w:p>
          <w:p w:rsidR="005F42FA" w:rsidRPr="0084542B" w:rsidRDefault="005F42FA" w:rsidP="0084542B">
            <w:pPr>
              <w:spacing w:after="0" w:line="240" w:lineRule="auto"/>
              <w:ind w:left="4320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ind w:left="4320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ind w:left="3855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ind w:left="3855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ind w:left="3855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ind w:left="38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r w:rsidRPr="0084542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 xml:space="preserve">-умение выводить новое </w:t>
            </w:r>
            <w:r w:rsidR="0084542B" w:rsidRPr="0084542B">
              <w:rPr>
                <w:rFonts w:ascii="Times New Roman" w:hAnsi="Times New Roman"/>
                <w:sz w:val="24"/>
                <w:szCs w:val="24"/>
              </w:rPr>
              <w:t>знание, путем</w:t>
            </w:r>
            <w:r w:rsidRPr="0084542B">
              <w:rPr>
                <w:rFonts w:ascii="Times New Roman" w:hAnsi="Times New Roman"/>
                <w:sz w:val="24"/>
                <w:szCs w:val="24"/>
              </w:rPr>
              <w:t xml:space="preserve"> применения старых знаний;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-использование логических моделей для решения задачи;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84542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Умение поставить учебную задачу на основе соотнесения того, что уже известно.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84542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-умение планировать общую цель и пути её достижения;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-умение договариваться и вырабатывать общую позицию;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- умение изложить свою позицию.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 w:rsidRPr="0084542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-выделение  правила;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2FA" w:rsidRPr="0084542B" w:rsidTr="00FD1294"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42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84542B">
              <w:rPr>
                <w:rFonts w:ascii="Times New Roman" w:hAnsi="Times New Roman"/>
                <w:b/>
                <w:sz w:val="24"/>
                <w:szCs w:val="24"/>
              </w:rPr>
              <w:t>. Первичное закрепление</w:t>
            </w:r>
          </w:p>
          <w:p w:rsidR="005F42FA" w:rsidRPr="0084542B" w:rsidRDefault="005F42FA" w:rsidP="0084542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42B">
              <w:rPr>
                <w:rFonts w:ascii="Times New Roman" w:hAnsi="Times New Roman"/>
                <w:b/>
                <w:sz w:val="24"/>
                <w:szCs w:val="24"/>
              </w:rPr>
              <w:t xml:space="preserve">Цель этапа: </w:t>
            </w:r>
          </w:p>
          <w:p w:rsidR="005F42FA" w:rsidRPr="0084542B" w:rsidRDefault="005F42FA" w:rsidP="0084542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-</w:t>
            </w:r>
            <w:r w:rsidRPr="0084542B">
              <w:rPr>
                <w:rFonts w:ascii="Times New Roman" w:hAnsi="Times New Roman"/>
                <w:b/>
                <w:sz w:val="24"/>
                <w:szCs w:val="24"/>
              </w:rPr>
              <w:t>организовать самопроверку и самооценку учащимися умения применять формулы сокращенного умножения</w:t>
            </w:r>
          </w:p>
          <w:p w:rsidR="005F42FA" w:rsidRPr="0084542B" w:rsidRDefault="005F42FA" w:rsidP="0084542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42B">
              <w:rPr>
                <w:rFonts w:ascii="Times New Roman" w:hAnsi="Times New Roman"/>
                <w:b/>
                <w:sz w:val="24"/>
                <w:szCs w:val="24"/>
              </w:rPr>
              <w:t xml:space="preserve">-закрепить знание нового </w:t>
            </w:r>
            <w:proofErr w:type="gramStart"/>
            <w:r w:rsidRPr="0084542B">
              <w:rPr>
                <w:rFonts w:ascii="Times New Roman" w:hAnsi="Times New Roman"/>
                <w:b/>
                <w:sz w:val="24"/>
                <w:szCs w:val="24"/>
              </w:rPr>
              <w:t>правила</w:t>
            </w:r>
            <w:proofErr w:type="gramEnd"/>
            <w:r w:rsidRPr="0084542B">
              <w:rPr>
                <w:rFonts w:ascii="Times New Roman" w:hAnsi="Times New Roman"/>
                <w:b/>
                <w:sz w:val="24"/>
                <w:szCs w:val="24"/>
              </w:rPr>
              <w:t xml:space="preserve"> путём решения задач, работая в паре и самостоятельно</w:t>
            </w:r>
          </w:p>
          <w:p w:rsidR="005F42FA" w:rsidRPr="0084542B" w:rsidRDefault="005F42FA" w:rsidP="0084542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42FA" w:rsidRPr="0084542B" w:rsidRDefault="005F42FA" w:rsidP="0084542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4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Ожидаемый результат:</w:t>
            </w:r>
          </w:p>
          <w:p w:rsidR="005F42FA" w:rsidRPr="0084542B" w:rsidRDefault="005F42FA" w:rsidP="0084542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42B">
              <w:rPr>
                <w:rFonts w:ascii="Times New Roman" w:hAnsi="Times New Roman"/>
                <w:b/>
                <w:sz w:val="24"/>
                <w:szCs w:val="24"/>
              </w:rPr>
              <w:t>-ученики умеют работать в паре;</w:t>
            </w:r>
          </w:p>
          <w:p w:rsidR="005F42FA" w:rsidRPr="0084542B" w:rsidRDefault="005F42FA" w:rsidP="0084542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42B">
              <w:rPr>
                <w:rFonts w:ascii="Times New Roman" w:hAnsi="Times New Roman"/>
                <w:b/>
                <w:sz w:val="24"/>
                <w:szCs w:val="24"/>
              </w:rPr>
              <w:t>-ученики умеют самостоятельно проверить выполненную работу по образцу</w:t>
            </w:r>
          </w:p>
          <w:p w:rsidR="005F42FA" w:rsidRPr="0084542B" w:rsidRDefault="005F42FA" w:rsidP="0084542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42B">
              <w:rPr>
                <w:rFonts w:ascii="Times New Roman" w:hAnsi="Times New Roman"/>
                <w:b/>
                <w:sz w:val="24"/>
                <w:szCs w:val="24"/>
              </w:rPr>
              <w:t>-ученики применяют новое правило в практической деятельности</w:t>
            </w:r>
          </w:p>
          <w:p w:rsidR="005F42FA" w:rsidRPr="0084542B" w:rsidRDefault="005F42FA" w:rsidP="0084542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42FA" w:rsidRPr="0084542B" w:rsidRDefault="005F42FA" w:rsidP="0084542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4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Применяемые методы</w:t>
            </w:r>
            <w:r w:rsidRPr="0084542B">
              <w:rPr>
                <w:rFonts w:ascii="Times New Roman" w:hAnsi="Times New Roman"/>
                <w:b/>
                <w:sz w:val="24"/>
                <w:szCs w:val="24"/>
              </w:rPr>
              <w:t>: объяснительно-иллюстративный, репродуктивный.</w:t>
            </w:r>
          </w:p>
          <w:p w:rsidR="005F42FA" w:rsidRPr="0084542B" w:rsidRDefault="005F42FA" w:rsidP="0084542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2FA" w:rsidRPr="0084542B" w:rsidTr="00FD1294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FA" w:rsidRPr="0084542B" w:rsidRDefault="005F42FA" w:rsidP="0084542B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-Что нового открыли для себя?</w:t>
            </w:r>
          </w:p>
          <w:p w:rsidR="005F42FA" w:rsidRPr="0084542B" w:rsidRDefault="005F42FA" w:rsidP="0084542B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Теперь я предлагаю закрепить это знание на деле.</w:t>
            </w:r>
          </w:p>
          <w:p w:rsidR="005F42FA" w:rsidRPr="0084542B" w:rsidRDefault="005F42FA" w:rsidP="0084542B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Задание 5.</w:t>
            </w:r>
            <w:r w:rsidRPr="0084542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Очень часто ребята в этих формулах допускают ошибки. Попробуйте и вы найти эти ошибки и объяснить их. 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426"/>
              <w:gridCol w:w="2351"/>
            </w:tblGrid>
            <w:tr w:rsidR="005F42FA" w:rsidRPr="0084542B" w:rsidTr="00FD129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F42FA" w:rsidRPr="0084542B" w:rsidRDefault="005F42FA" w:rsidP="0084542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454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Формула - эталон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F42FA" w:rsidRPr="0084542B" w:rsidRDefault="005F42FA" w:rsidP="0084542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454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42FA" w:rsidRPr="0084542B" w:rsidTr="00FD129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F42FA" w:rsidRPr="0084542B" w:rsidRDefault="005F42FA" w:rsidP="0084542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84542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(а - в)</w:t>
                  </w:r>
                  <w:r w:rsidRPr="0084542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84542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 = а</w:t>
                  </w:r>
                  <w:proofErr w:type="gramStart"/>
                  <w:r w:rsidRPr="0084542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84542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 - 2ав + в</w:t>
                  </w:r>
                  <w:r w:rsidRPr="0084542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  <w:p w:rsidR="005F42FA" w:rsidRPr="0084542B" w:rsidRDefault="005F42FA" w:rsidP="0084542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  <w:p w:rsidR="005F42FA" w:rsidRPr="0084542B" w:rsidRDefault="005F42FA" w:rsidP="0084542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  <w:p w:rsidR="005F42FA" w:rsidRPr="0084542B" w:rsidRDefault="005F42FA" w:rsidP="0084542B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  <w:r w:rsidRPr="0084542B">
                    <w:rPr>
                      <w:rFonts w:ascii="Times New Roman" w:eastAsia="Times New Roman" w:hAnsi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(а + в)</w:t>
                  </w:r>
                  <w:r w:rsidRPr="0084542B">
                    <w:rPr>
                      <w:rFonts w:ascii="Times New Roman" w:eastAsia="Times New Roman" w:hAnsi="Times New Roman"/>
                      <w:b/>
                      <w:color w:val="333333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84542B">
                    <w:rPr>
                      <w:rFonts w:ascii="Times New Roman" w:eastAsia="Times New Roman" w:hAnsi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= а</w:t>
                  </w:r>
                  <w:proofErr w:type="gramStart"/>
                  <w:r w:rsidRPr="0084542B">
                    <w:rPr>
                      <w:rFonts w:ascii="Times New Roman" w:eastAsia="Times New Roman" w:hAnsi="Times New Roman"/>
                      <w:b/>
                      <w:color w:val="333333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84542B">
                    <w:rPr>
                      <w:rFonts w:ascii="Times New Roman" w:eastAsia="Times New Roman" w:hAnsi="Times New Roman"/>
                      <w:b/>
                      <w:color w:val="333333"/>
                      <w:sz w:val="24"/>
                      <w:szCs w:val="24"/>
                      <w:vertAlign w:val="superscript"/>
                      <w:lang w:eastAsia="ru-RU"/>
                    </w:rPr>
                    <w:t> </w:t>
                  </w:r>
                  <w:r w:rsidRPr="0084542B">
                    <w:rPr>
                      <w:rFonts w:ascii="Times New Roman" w:eastAsia="Times New Roman" w:hAnsi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+ 2ав + в</w:t>
                  </w:r>
                  <w:r w:rsidRPr="0084542B">
                    <w:rPr>
                      <w:rFonts w:ascii="Times New Roman" w:eastAsia="Times New Roman" w:hAnsi="Times New Roman"/>
                      <w:b/>
                      <w:color w:val="333333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F42FA" w:rsidRPr="0084542B" w:rsidRDefault="005F42FA" w:rsidP="0084542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454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(а - в)</w:t>
                  </w:r>
                  <w:r w:rsidRPr="0084542B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8454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 а - 2ав + в</w:t>
                  </w:r>
                </w:p>
                <w:p w:rsidR="005F42FA" w:rsidRPr="0084542B" w:rsidRDefault="005F42FA" w:rsidP="0084542B">
                  <w:pPr>
                    <w:spacing w:after="12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454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(а - в)</w:t>
                  </w:r>
                  <w:r w:rsidRPr="0084542B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8454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= а</w:t>
                  </w:r>
                  <w:proofErr w:type="gramStart"/>
                  <w:r w:rsidRPr="0084542B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8454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- 2ав + в</w:t>
                  </w:r>
                </w:p>
                <w:p w:rsidR="005F42FA" w:rsidRPr="0084542B" w:rsidRDefault="005F42FA" w:rsidP="0084542B">
                  <w:pPr>
                    <w:spacing w:after="12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454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(а +в)</w:t>
                  </w:r>
                  <w:r w:rsidRPr="0084542B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8454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 2а</w:t>
                  </w:r>
                  <w:r w:rsidRPr="0084542B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8454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+2ав + в</w:t>
                  </w:r>
                  <w:proofErr w:type="gramStart"/>
                  <w:r w:rsidRPr="0084542B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</w:p>
                <w:p w:rsidR="005F42FA" w:rsidRPr="0084542B" w:rsidRDefault="005F42FA" w:rsidP="0084542B">
                  <w:pPr>
                    <w:spacing w:after="12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454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(а - в)</w:t>
                  </w:r>
                  <w:r w:rsidRPr="0084542B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8454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 а</w:t>
                  </w:r>
                  <w:proofErr w:type="gramStart"/>
                  <w:r w:rsidRPr="0084542B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8454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-2ав - в</w:t>
                  </w:r>
                  <w:r w:rsidRPr="0084542B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  <w:p w:rsidR="005F42FA" w:rsidRPr="0084542B" w:rsidRDefault="005F42FA" w:rsidP="0084542B">
                  <w:pPr>
                    <w:spacing w:after="12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454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(а +в)</w:t>
                  </w:r>
                  <w:r w:rsidRPr="0084542B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8454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 а</w:t>
                  </w:r>
                  <w:proofErr w:type="gramStart"/>
                  <w:r w:rsidRPr="0084542B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8454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- 2ав + в</w:t>
                  </w:r>
                  <w:r w:rsidRPr="0084542B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</w:p>
              </w:tc>
            </w:tr>
          </w:tbl>
          <w:p w:rsidR="005F42FA" w:rsidRPr="0084542B" w:rsidRDefault="005F42FA" w:rsidP="0084542B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-Кто ошибся?</w:t>
            </w:r>
          </w:p>
          <w:p w:rsidR="005F42FA" w:rsidRPr="0084542B" w:rsidRDefault="005F42FA" w:rsidP="0084542B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-Какую ошибку допустили?</w:t>
            </w:r>
          </w:p>
          <w:p w:rsidR="005F42FA" w:rsidRPr="0084542B" w:rsidRDefault="005F42FA" w:rsidP="0084542B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-Какой вывод для себя сделали?</w:t>
            </w:r>
          </w:p>
          <w:p w:rsidR="005F42FA" w:rsidRPr="0084542B" w:rsidRDefault="005F42FA" w:rsidP="008454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84542B">
              <w:rPr>
                <w:rFonts w:ascii="Times New Roman" w:hAnsi="Times New Roman"/>
                <w:b/>
                <w:sz w:val="24"/>
                <w:szCs w:val="24"/>
              </w:rPr>
              <w:t>Включение в систему знаний.</w:t>
            </w:r>
          </w:p>
          <w:p w:rsidR="005F42FA" w:rsidRPr="0084542B" w:rsidRDefault="005F42FA" w:rsidP="0084542B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4542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Задание 6</w:t>
            </w: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4542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Заполните пропуски, используя правило, записанное в правом столбце.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435"/>
              <w:gridCol w:w="1434"/>
              <w:gridCol w:w="3137"/>
            </w:tblGrid>
            <w:tr w:rsidR="005F42FA" w:rsidRPr="0084542B" w:rsidTr="00FD129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F42FA" w:rsidRPr="0084542B" w:rsidRDefault="005F42FA" w:rsidP="0084542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454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Первое выражение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F42FA" w:rsidRPr="0084542B" w:rsidRDefault="005F42FA" w:rsidP="0084542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454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Второе выражение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F42FA" w:rsidRPr="0084542B" w:rsidRDefault="005F42FA" w:rsidP="0084542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454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квадрату первого выражения прибавить (вычесть) удвоенное произведение первого и второго выражений и прибавить квадрат второго выражения</w:t>
                  </w:r>
                </w:p>
              </w:tc>
            </w:tr>
            <w:tr w:rsidR="005F42FA" w:rsidRPr="0084542B" w:rsidTr="00FD129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F42FA" w:rsidRPr="0084542B" w:rsidRDefault="005F42FA" w:rsidP="0084542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454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F42FA" w:rsidRPr="0084542B" w:rsidRDefault="005F42FA" w:rsidP="0084542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454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F42FA" w:rsidRPr="0084542B" w:rsidRDefault="005F42FA" w:rsidP="0084542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454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42FA" w:rsidRPr="0084542B" w:rsidTr="00FD129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F42FA" w:rsidRPr="0084542B" w:rsidRDefault="005F42FA" w:rsidP="0084542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454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F42FA" w:rsidRPr="0084542B" w:rsidRDefault="005F42FA" w:rsidP="0084542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454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F42FA" w:rsidRPr="0084542B" w:rsidRDefault="005F42FA" w:rsidP="0084542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454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F42FA" w:rsidRPr="0084542B" w:rsidTr="00FD129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F42FA" w:rsidRPr="0084542B" w:rsidRDefault="005F42FA" w:rsidP="0084542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454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F42FA" w:rsidRPr="0084542B" w:rsidRDefault="005F42FA" w:rsidP="0084542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4542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F42FA" w:rsidRPr="0084542B" w:rsidRDefault="005F42FA" w:rsidP="0084542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:rsidR="005F42FA" w:rsidRPr="0084542B" w:rsidRDefault="005F42FA" w:rsidP="0084542B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4542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Вернемся к нашему исходному уравнению</w:t>
            </w: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84542B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Задание 7</w:t>
            </w: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4542B">
              <w:rPr>
                <w:rFonts w:ascii="Times New Roman" w:eastAsia="Times New Roman" w:hAnsi="Times New Roman"/>
                <w:bCs/>
                <w:color w:val="333333"/>
                <w:position w:val="-16"/>
                <w:sz w:val="24"/>
                <w:szCs w:val="24"/>
                <w:lang w:eastAsia="ru-RU"/>
              </w:rPr>
              <w:object w:dxaOrig="2799" w:dyaOrig="499">
                <v:shape id="_x0000_i1050" type="#_x0000_t75" style="width:140.25pt;height:24.75pt" o:ole="">
                  <v:imagedata r:id="rId9" o:title=""/>
                </v:shape>
                <o:OLEObject Type="Embed" ProgID="Equation.3" ShapeID="_x0000_i1050" DrawAspect="Content" ObjectID="_1517999001" r:id="rId47"/>
              </w:object>
            </w:r>
          </w:p>
          <w:p w:rsidR="005F42FA" w:rsidRPr="0084542B" w:rsidRDefault="005F42FA" w:rsidP="008454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4542B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Решить данное уравнение.</w:t>
            </w:r>
          </w:p>
          <w:p w:rsidR="005F42FA" w:rsidRPr="0084542B" w:rsidRDefault="005F42FA" w:rsidP="0084542B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lastRenderedPageBreak/>
              <w:t>Как записывать формулы сокращенного умножения.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а) в парах, дети объясняют друг - другу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б) самостоятельно </w:t>
            </w:r>
            <w:proofErr w:type="gramStart"/>
            <w:r w:rsidRPr="0084542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4542B">
              <w:rPr>
                <w:rFonts w:ascii="Times New Roman" w:hAnsi="Times New Roman"/>
                <w:sz w:val="24"/>
                <w:szCs w:val="24"/>
              </w:rPr>
              <w:t>проверяют по образцу)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 xml:space="preserve">Учащиеся самостоятельно выполняют задание с последующей проверкой 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Выходит ученик к доске и проговаривает ошибки,  фронтальный опрос</w:t>
            </w:r>
          </w:p>
          <w:p w:rsidR="005F42FA" w:rsidRPr="0084542B" w:rsidRDefault="005F42FA" w:rsidP="0084542B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5F42FA" w:rsidRPr="0084542B" w:rsidRDefault="005F42FA" w:rsidP="0084542B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5F42FA" w:rsidRPr="0084542B" w:rsidRDefault="005F42FA" w:rsidP="0084542B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5F42FA" w:rsidRPr="0084542B" w:rsidRDefault="005F42FA" w:rsidP="0084542B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5F42FA" w:rsidRPr="0084542B" w:rsidRDefault="005F42FA" w:rsidP="0084542B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5F42FA" w:rsidRPr="0084542B" w:rsidRDefault="005F42FA" w:rsidP="0084542B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5F42FA" w:rsidRPr="0084542B" w:rsidRDefault="005F42FA" w:rsidP="0084542B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5F42FA" w:rsidRPr="0084542B" w:rsidRDefault="005F42FA" w:rsidP="0084542B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5F42FA" w:rsidRPr="0084542B" w:rsidRDefault="005F42FA" w:rsidP="0084542B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5F42FA" w:rsidRPr="0084542B" w:rsidRDefault="005F42FA" w:rsidP="0084542B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5F42FA" w:rsidRPr="0084542B" w:rsidRDefault="005F42FA" w:rsidP="0084542B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5F42FA" w:rsidRPr="0084542B" w:rsidRDefault="005F42FA" w:rsidP="0084542B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5F42FA" w:rsidRPr="0084542B" w:rsidRDefault="005F42FA" w:rsidP="0084542B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5F42FA" w:rsidRPr="0084542B" w:rsidRDefault="005F42FA" w:rsidP="0084542B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5F42FA" w:rsidRPr="0084542B" w:rsidRDefault="005F42FA" w:rsidP="0084542B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 xml:space="preserve">Учащиеся самостоятельно выполняют задание на листах «Исследовательская </w:t>
            </w:r>
            <w:r w:rsidRPr="0084542B">
              <w:rPr>
                <w:rFonts w:ascii="Times New Roman" w:hAnsi="Times New Roman"/>
                <w:sz w:val="24"/>
                <w:szCs w:val="24"/>
              </w:rPr>
              <w:lastRenderedPageBreak/>
              <w:t>карта».</w:t>
            </w:r>
          </w:p>
          <w:p w:rsidR="005F42FA" w:rsidRPr="0084542B" w:rsidRDefault="005F42FA" w:rsidP="0084542B">
            <w:pPr>
              <w:pStyle w:val="a5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 xml:space="preserve">Дети решают индивидуально, проверка старшим в группе, ответ сверяем с решением задания в начале урока.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</w:t>
            </w:r>
            <w:r w:rsidRPr="0084542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-выделение и осознание правила;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-самостоятельное обнаружение и исправление ошибок;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42B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- умение осуществлять взаимный контроль в совместной деятельности.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2FA" w:rsidRPr="0084542B" w:rsidTr="00FD1294"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42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84542B">
              <w:rPr>
                <w:rFonts w:ascii="Times New Roman" w:hAnsi="Times New Roman"/>
                <w:b/>
                <w:sz w:val="24"/>
                <w:szCs w:val="24"/>
              </w:rPr>
              <w:t>.Итог урока</w:t>
            </w:r>
          </w:p>
          <w:p w:rsidR="005F42FA" w:rsidRPr="0084542B" w:rsidRDefault="005F42FA" w:rsidP="0084542B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b/>
                <w:sz w:val="24"/>
                <w:szCs w:val="24"/>
              </w:rPr>
              <w:t>Цель этапа</w:t>
            </w:r>
            <w:r w:rsidRPr="0084542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F42FA" w:rsidRPr="0084542B" w:rsidRDefault="005F42FA" w:rsidP="0084542B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42B">
              <w:rPr>
                <w:rFonts w:ascii="Times New Roman" w:hAnsi="Times New Roman"/>
                <w:b/>
                <w:sz w:val="24"/>
                <w:szCs w:val="24"/>
              </w:rPr>
              <w:t>- зафиксировать в речи новый способ действий, изученный на уроке: формулы сокращенного умножения;</w:t>
            </w:r>
          </w:p>
          <w:p w:rsidR="005F42FA" w:rsidRPr="0084542B" w:rsidRDefault="005F42FA" w:rsidP="0084542B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42B">
              <w:rPr>
                <w:rFonts w:ascii="Times New Roman" w:hAnsi="Times New Roman"/>
                <w:b/>
                <w:sz w:val="24"/>
                <w:szCs w:val="24"/>
              </w:rPr>
              <w:t>- зафиксировать затруднения, которые остались, и способы их преодоления;</w:t>
            </w: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542B">
              <w:rPr>
                <w:rFonts w:ascii="Times New Roman" w:hAnsi="Times New Roman"/>
                <w:b/>
                <w:sz w:val="24"/>
                <w:szCs w:val="24"/>
              </w:rPr>
              <w:t>- оценить собственную деятельность на уроке.</w:t>
            </w:r>
          </w:p>
          <w:p w:rsidR="005F42FA" w:rsidRPr="0084542B" w:rsidRDefault="005F42FA" w:rsidP="008454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4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Ожидаемый результат:</w:t>
            </w:r>
          </w:p>
          <w:p w:rsidR="005F42FA" w:rsidRPr="0084542B" w:rsidRDefault="005F42FA" w:rsidP="0084542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42B">
              <w:rPr>
                <w:rFonts w:ascii="Times New Roman" w:hAnsi="Times New Roman"/>
                <w:b/>
                <w:sz w:val="24"/>
                <w:szCs w:val="24"/>
              </w:rPr>
              <w:t>-ученики умеют зафиксировать полученные новые знания.</w:t>
            </w:r>
          </w:p>
          <w:p w:rsidR="005F42FA" w:rsidRPr="0084542B" w:rsidRDefault="005F42FA" w:rsidP="0084542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42B">
              <w:rPr>
                <w:rFonts w:ascii="Times New Roman" w:hAnsi="Times New Roman"/>
                <w:b/>
                <w:sz w:val="24"/>
                <w:szCs w:val="24"/>
              </w:rPr>
              <w:t>-ученики оценивают свою деятельность на уроке;</w:t>
            </w:r>
          </w:p>
          <w:p w:rsidR="005F42FA" w:rsidRPr="0084542B" w:rsidRDefault="005F42FA" w:rsidP="0084542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42B">
              <w:rPr>
                <w:rFonts w:ascii="Times New Roman" w:hAnsi="Times New Roman"/>
                <w:b/>
                <w:sz w:val="24"/>
                <w:szCs w:val="24"/>
              </w:rPr>
              <w:t>-ученики умеют оценить изменение своего эмоционального состояния</w:t>
            </w:r>
          </w:p>
          <w:p w:rsidR="005F42FA" w:rsidRPr="0084542B" w:rsidRDefault="005F42FA" w:rsidP="0084542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4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Применяемые методы</w:t>
            </w:r>
            <w:r w:rsidRPr="0084542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84542B">
              <w:rPr>
                <w:rFonts w:ascii="Times New Roman" w:hAnsi="Times New Roman"/>
                <w:b/>
                <w:sz w:val="24"/>
                <w:szCs w:val="24"/>
              </w:rPr>
              <w:t>репродуктивный</w:t>
            </w:r>
            <w:proofErr w:type="gramEnd"/>
            <w:r w:rsidRPr="0084542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2FA" w:rsidRPr="0084542B" w:rsidTr="00FD1294"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FA" w:rsidRPr="0084542B" w:rsidRDefault="005F42FA" w:rsidP="008454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-Какая тема урока?</w:t>
            </w:r>
          </w:p>
          <w:p w:rsidR="005F42FA" w:rsidRPr="0084542B" w:rsidRDefault="005F42FA" w:rsidP="008454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 xml:space="preserve">-Какую цель ставили? </w:t>
            </w:r>
          </w:p>
          <w:p w:rsidR="005F42FA" w:rsidRPr="0084542B" w:rsidRDefault="005F42FA" w:rsidP="008454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Достигли мы этой цели?</w:t>
            </w:r>
          </w:p>
          <w:p w:rsidR="005F42FA" w:rsidRPr="0084542B" w:rsidRDefault="005F42FA" w:rsidP="008454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-Какие трудности испытывали?</w:t>
            </w:r>
          </w:p>
          <w:p w:rsidR="005F42FA" w:rsidRPr="0084542B" w:rsidRDefault="005F42FA" w:rsidP="008454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 xml:space="preserve"> -Справились мы с ними?</w:t>
            </w:r>
          </w:p>
          <w:p w:rsidR="005F42FA" w:rsidRPr="0084542B" w:rsidRDefault="005F42FA" w:rsidP="008454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-Что нового открыли для себя?</w:t>
            </w:r>
          </w:p>
          <w:p w:rsidR="005F42FA" w:rsidRPr="0084542B" w:rsidRDefault="005F42FA" w:rsidP="008454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- Где можем применить новое знание?</w:t>
            </w:r>
          </w:p>
          <w:p w:rsidR="005F42FA" w:rsidRPr="0084542B" w:rsidRDefault="005F42FA" w:rsidP="008454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-Дайте оценку работе класса.</w:t>
            </w:r>
          </w:p>
          <w:p w:rsidR="005F42FA" w:rsidRPr="0084542B" w:rsidRDefault="005F42FA" w:rsidP="008454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-Самооценка (смайлики)</w:t>
            </w:r>
          </w:p>
          <w:p w:rsidR="005F42FA" w:rsidRPr="0084542B" w:rsidRDefault="005F42FA" w:rsidP="0084542B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Спасибо за работу.</w:t>
            </w:r>
          </w:p>
          <w:p w:rsidR="005F42FA" w:rsidRPr="0084542B" w:rsidRDefault="005F42FA" w:rsidP="0084542B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 xml:space="preserve">Домашнее задание: стр. 153-154,правила. №799,803(а, </w:t>
            </w:r>
            <w:proofErr w:type="gramStart"/>
            <w:r w:rsidRPr="0084542B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84542B">
              <w:rPr>
                <w:rFonts w:ascii="Times New Roman" w:hAnsi="Times New Roman"/>
                <w:sz w:val="24"/>
                <w:szCs w:val="24"/>
              </w:rPr>
              <w:t>, в).</w:t>
            </w:r>
          </w:p>
          <w:p w:rsidR="005F42FA" w:rsidRPr="0084542B" w:rsidRDefault="005F42FA" w:rsidP="0084542B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lastRenderedPageBreak/>
              <w:t>Формулы сокращенного умножения.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 xml:space="preserve">Научиться преобразовывать квадрат суммы или квадрат разности с помощью формул сокращенного умножения. 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Учащиеся поднимают смайлики, оценивают работу класса.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t>И своё эмоциональное состояние.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42B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42B">
              <w:rPr>
                <w:rFonts w:ascii="Times New Roman" w:hAnsi="Times New Roman"/>
                <w:sz w:val="24"/>
                <w:szCs w:val="24"/>
              </w:rPr>
              <w:lastRenderedPageBreak/>
              <w:t>- умение самостоятельно и аргументировано оценить свои действия и действия одноклассников.</w:t>
            </w:r>
          </w:p>
          <w:p w:rsidR="005F42FA" w:rsidRPr="0084542B" w:rsidRDefault="005F42FA" w:rsidP="00845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C9A" w:rsidRPr="0084542B" w:rsidRDefault="007E0C9A">
      <w:pPr>
        <w:rPr>
          <w:rFonts w:ascii="Times New Roman" w:hAnsi="Times New Roman"/>
        </w:rPr>
      </w:pPr>
    </w:p>
    <w:p w:rsidR="0084542B" w:rsidRDefault="008454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57A4C" w:rsidRPr="0084542B" w:rsidRDefault="0084542B" w:rsidP="00B57A4C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Библиографический список</w:t>
      </w:r>
    </w:p>
    <w:p w:rsidR="00B57A4C" w:rsidRPr="0084542B" w:rsidRDefault="00B57A4C" w:rsidP="0084542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4542B">
        <w:rPr>
          <w:rFonts w:ascii="Times New Roman" w:hAnsi="Times New Roman"/>
          <w:sz w:val="24"/>
          <w:szCs w:val="24"/>
        </w:rPr>
        <w:t>1.    Выготский Л.С. Собрание сочинений в 6-и томах. - М.: Педагогика, 1982-1984.</w:t>
      </w:r>
    </w:p>
    <w:p w:rsidR="00B57A4C" w:rsidRPr="0084542B" w:rsidRDefault="00B57A4C" w:rsidP="0084542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4542B">
        <w:rPr>
          <w:rFonts w:ascii="Times New Roman" w:hAnsi="Times New Roman"/>
          <w:sz w:val="24"/>
          <w:szCs w:val="24"/>
        </w:rPr>
        <w:t xml:space="preserve">3. Давыдов В.В. Теория развивающего обучения. - М.:ИНТОР, 1996. – 544с  </w:t>
      </w:r>
    </w:p>
    <w:p w:rsidR="00B57A4C" w:rsidRPr="0084542B" w:rsidRDefault="00B57A4C" w:rsidP="0084542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4542B">
        <w:rPr>
          <w:rFonts w:ascii="Times New Roman" w:hAnsi="Times New Roman"/>
          <w:sz w:val="24"/>
          <w:szCs w:val="24"/>
        </w:rPr>
        <w:t xml:space="preserve">4. Измайлова Д.А. Вклад Л.В. </w:t>
      </w:r>
      <w:proofErr w:type="spellStart"/>
      <w:r w:rsidRPr="0084542B">
        <w:rPr>
          <w:rFonts w:ascii="Times New Roman" w:hAnsi="Times New Roman"/>
          <w:sz w:val="24"/>
          <w:szCs w:val="24"/>
        </w:rPr>
        <w:t>Занкова</w:t>
      </w:r>
      <w:proofErr w:type="spellEnd"/>
      <w:r w:rsidRPr="0084542B">
        <w:rPr>
          <w:rFonts w:ascii="Times New Roman" w:hAnsi="Times New Roman"/>
          <w:sz w:val="24"/>
          <w:szCs w:val="24"/>
        </w:rPr>
        <w:t xml:space="preserve"> в развитие психологической науки / Проблемы и перспективы освоения системы Л.В. </w:t>
      </w:r>
      <w:proofErr w:type="spellStart"/>
      <w:r w:rsidRPr="0084542B">
        <w:rPr>
          <w:rFonts w:ascii="Times New Roman" w:hAnsi="Times New Roman"/>
          <w:sz w:val="24"/>
          <w:szCs w:val="24"/>
        </w:rPr>
        <w:t>Занкова</w:t>
      </w:r>
      <w:proofErr w:type="spellEnd"/>
      <w:r w:rsidRPr="0084542B">
        <w:rPr>
          <w:rFonts w:ascii="Times New Roman" w:hAnsi="Times New Roman"/>
          <w:sz w:val="24"/>
          <w:szCs w:val="24"/>
        </w:rPr>
        <w:t xml:space="preserve"> в общеобразовательной школе. - Пермь: 2003.</w:t>
      </w:r>
    </w:p>
    <w:p w:rsidR="00B57A4C" w:rsidRPr="0084542B" w:rsidRDefault="00B57A4C" w:rsidP="0084542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4542B">
        <w:rPr>
          <w:rFonts w:ascii="Times New Roman" w:hAnsi="Times New Roman"/>
          <w:sz w:val="24"/>
          <w:szCs w:val="24"/>
        </w:rPr>
        <w:t>5. Педагогическая энциклопедия. - М.: 1964. - 244 с.</w:t>
      </w:r>
    </w:p>
    <w:p w:rsidR="00B57A4C" w:rsidRPr="0084542B" w:rsidRDefault="00B57A4C" w:rsidP="0084542B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4542B">
        <w:rPr>
          <w:rFonts w:ascii="Times New Roman" w:hAnsi="Times New Roman"/>
          <w:sz w:val="24"/>
          <w:szCs w:val="24"/>
        </w:rPr>
        <w:t xml:space="preserve">7.Цукерман Г.А. Что развивает и чего не развивает учебная деятельность школьников // Вопросы психологии. - </w:t>
      </w:r>
      <w:smartTag w:uri="urn:schemas-microsoft-com:office:smarttags" w:element="metricconverter">
        <w:smartTagPr>
          <w:attr w:name="ProductID" w:val="1998 г"/>
        </w:smartTagPr>
        <w:r w:rsidRPr="0084542B">
          <w:rPr>
            <w:rFonts w:ascii="Times New Roman" w:hAnsi="Times New Roman"/>
            <w:sz w:val="24"/>
            <w:szCs w:val="24"/>
          </w:rPr>
          <w:t>1998 г</w:t>
        </w:r>
      </w:smartTag>
      <w:r w:rsidRPr="0084542B">
        <w:rPr>
          <w:rFonts w:ascii="Times New Roman" w:hAnsi="Times New Roman"/>
          <w:sz w:val="24"/>
          <w:szCs w:val="24"/>
        </w:rPr>
        <w:t>. № 5 с. 71 - 76.</w:t>
      </w:r>
    </w:p>
    <w:p w:rsidR="00B57A4C" w:rsidRPr="0084542B" w:rsidRDefault="00B57A4C" w:rsidP="0084542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4542B">
        <w:rPr>
          <w:rFonts w:ascii="Times New Roman" w:hAnsi="Times New Roman"/>
          <w:sz w:val="24"/>
          <w:szCs w:val="24"/>
        </w:rPr>
        <w:t>8. Авторская публикация технологической карты урока по ФГОС в Сетевом издании «Образование: эффективность, качество, инновации», зарегистрированном в Федеральной службе по надзору в сфере связи, информационных технологий и массовых коммуникаций (ЭЛ № ФС 77 - 60406 от 29.12.2014 г.) Материал размещен в № 2 2015 года по адресу: effektiko.ru/</w:t>
      </w:r>
      <w:proofErr w:type="spellStart"/>
      <w:r w:rsidRPr="0084542B">
        <w:rPr>
          <w:rFonts w:ascii="Times New Roman" w:hAnsi="Times New Roman"/>
          <w:sz w:val="24"/>
          <w:szCs w:val="24"/>
        </w:rPr>
        <w:t>journal?p</w:t>
      </w:r>
      <w:proofErr w:type="spellEnd"/>
      <w:r w:rsidRPr="0084542B">
        <w:rPr>
          <w:rFonts w:ascii="Times New Roman" w:hAnsi="Times New Roman"/>
          <w:sz w:val="24"/>
          <w:szCs w:val="24"/>
        </w:rPr>
        <w:t>=3654</w:t>
      </w:r>
    </w:p>
    <w:p w:rsidR="00B57A4C" w:rsidRPr="0084542B" w:rsidRDefault="00B57A4C" w:rsidP="0084542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4542B">
        <w:rPr>
          <w:rFonts w:ascii="Times New Roman" w:hAnsi="Times New Roman"/>
          <w:sz w:val="24"/>
          <w:szCs w:val="24"/>
        </w:rPr>
        <w:t>http://effektiko.ru/journal/2015-2/tech-map/trubacheva-elena-petrovna</w:t>
      </w:r>
    </w:p>
    <w:p w:rsidR="00B57A4C" w:rsidRPr="0084542B" w:rsidRDefault="00B57A4C" w:rsidP="0084542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4542B">
        <w:rPr>
          <w:rFonts w:ascii="Times New Roman" w:hAnsi="Times New Roman"/>
          <w:sz w:val="24"/>
          <w:szCs w:val="24"/>
        </w:rPr>
        <w:t xml:space="preserve">9. </w:t>
      </w:r>
      <w:hyperlink r:id="rId48" w:history="1">
        <w:r w:rsidRPr="0084542B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Pr="0084542B">
          <w:rPr>
            <w:rStyle w:val="a8"/>
            <w:rFonts w:ascii="Times New Roman" w:hAnsi="Times New Roman"/>
            <w:sz w:val="24"/>
            <w:szCs w:val="24"/>
          </w:rPr>
          <w:t>://</w:t>
        </w:r>
        <w:proofErr w:type="spellStart"/>
        <w:r w:rsidRPr="0084542B">
          <w:rPr>
            <w:rStyle w:val="a8"/>
            <w:rFonts w:ascii="Times New Roman" w:hAnsi="Times New Roman"/>
            <w:sz w:val="24"/>
            <w:szCs w:val="24"/>
            <w:lang w:val="en-US"/>
          </w:rPr>
          <w:t>infourok</w:t>
        </w:r>
        <w:proofErr w:type="spellEnd"/>
        <w:r w:rsidRPr="0084542B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84542B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84542B">
          <w:rPr>
            <w:rStyle w:val="a8"/>
            <w:rFonts w:ascii="Times New Roman" w:hAnsi="Times New Roman"/>
            <w:sz w:val="24"/>
            <w:szCs w:val="24"/>
          </w:rPr>
          <w:t>/</w:t>
        </w:r>
        <w:proofErr w:type="spellStart"/>
        <w:r w:rsidRPr="0084542B">
          <w:rPr>
            <w:rStyle w:val="a8"/>
            <w:rFonts w:ascii="Times New Roman" w:hAnsi="Times New Roman"/>
            <w:sz w:val="24"/>
            <w:szCs w:val="24"/>
            <w:lang w:val="en-US"/>
          </w:rPr>
          <w:t>moy</w:t>
        </w:r>
        <w:proofErr w:type="spellEnd"/>
        <w:r w:rsidRPr="0084542B">
          <w:rPr>
            <w:rStyle w:val="a8"/>
            <w:rFonts w:ascii="Times New Roman" w:hAnsi="Times New Roman"/>
            <w:sz w:val="24"/>
            <w:szCs w:val="24"/>
          </w:rPr>
          <w:t>-</w:t>
        </w:r>
        <w:proofErr w:type="spellStart"/>
        <w:r w:rsidRPr="0084542B">
          <w:rPr>
            <w:rStyle w:val="a8"/>
            <w:rFonts w:ascii="Times New Roman" w:hAnsi="Times New Roman"/>
            <w:sz w:val="24"/>
            <w:szCs w:val="24"/>
            <w:lang w:val="en-US"/>
          </w:rPr>
          <w:t>luchshiy</w:t>
        </w:r>
        <w:proofErr w:type="spellEnd"/>
        <w:r w:rsidRPr="0084542B">
          <w:rPr>
            <w:rStyle w:val="a8"/>
            <w:rFonts w:ascii="Times New Roman" w:hAnsi="Times New Roman"/>
            <w:sz w:val="24"/>
            <w:szCs w:val="24"/>
          </w:rPr>
          <w:t>-</w:t>
        </w:r>
        <w:proofErr w:type="spellStart"/>
        <w:r w:rsidRPr="0084542B">
          <w:rPr>
            <w:rStyle w:val="a8"/>
            <w:rFonts w:ascii="Times New Roman" w:hAnsi="Times New Roman"/>
            <w:sz w:val="24"/>
            <w:szCs w:val="24"/>
            <w:lang w:val="en-US"/>
          </w:rPr>
          <w:t>urok</w:t>
        </w:r>
        <w:proofErr w:type="spellEnd"/>
        <w:r w:rsidRPr="0084542B">
          <w:rPr>
            <w:rStyle w:val="a8"/>
            <w:rFonts w:ascii="Times New Roman" w:hAnsi="Times New Roman"/>
            <w:sz w:val="24"/>
            <w:szCs w:val="24"/>
          </w:rPr>
          <w:t>-</w:t>
        </w:r>
        <w:proofErr w:type="spellStart"/>
        <w:r w:rsidRPr="0084542B">
          <w:rPr>
            <w:rStyle w:val="a8"/>
            <w:rFonts w:ascii="Times New Roman" w:hAnsi="Times New Roman"/>
            <w:sz w:val="24"/>
            <w:szCs w:val="24"/>
            <w:lang w:val="en-US"/>
          </w:rPr>
          <w:t>po</w:t>
        </w:r>
        <w:proofErr w:type="spellEnd"/>
        <w:r w:rsidRPr="0084542B">
          <w:rPr>
            <w:rStyle w:val="a8"/>
            <w:rFonts w:ascii="Times New Roman" w:hAnsi="Times New Roman"/>
            <w:sz w:val="24"/>
            <w:szCs w:val="24"/>
          </w:rPr>
          <w:t>-</w:t>
        </w:r>
        <w:proofErr w:type="spellStart"/>
        <w:r w:rsidRPr="0084542B">
          <w:rPr>
            <w:rStyle w:val="a8"/>
            <w:rFonts w:ascii="Times New Roman" w:hAnsi="Times New Roman"/>
            <w:sz w:val="24"/>
            <w:szCs w:val="24"/>
            <w:lang w:val="en-US"/>
          </w:rPr>
          <w:t>fgos</w:t>
        </w:r>
        <w:proofErr w:type="spellEnd"/>
        <w:r w:rsidRPr="0084542B">
          <w:rPr>
            <w:rStyle w:val="a8"/>
            <w:rFonts w:ascii="Times New Roman" w:hAnsi="Times New Roman"/>
            <w:sz w:val="24"/>
            <w:szCs w:val="24"/>
          </w:rPr>
          <w:t>-</w:t>
        </w:r>
        <w:proofErr w:type="spellStart"/>
        <w:r w:rsidRPr="0084542B">
          <w:rPr>
            <w:rStyle w:val="a8"/>
            <w:rFonts w:ascii="Times New Roman" w:hAnsi="Times New Roman"/>
            <w:sz w:val="24"/>
            <w:szCs w:val="24"/>
            <w:lang w:val="en-US"/>
          </w:rPr>
          <w:t>tehnologicheskaya</w:t>
        </w:r>
        <w:proofErr w:type="spellEnd"/>
        <w:r w:rsidRPr="0084542B">
          <w:rPr>
            <w:rStyle w:val="a8"/>
            <w:rFonts w:ascii="Times New Roman" w:hAnsi="Times New Roman"/>
            <w:sz w:val="24"/>
            <w:szCs w:val="24"/>
          </w:rPr>
          <w:t>-</w:t>
        </w:r>
        <w:proofErr w:type="spellStart"/>
        <w:r w:rsidRPr="0084542B">
          <w:rPr>
            <w:rStyle w:val="a8"/>
            <w:rFonts w:ascii="Times New Roman" w:hAnsi="Times New Roman"/>
            <w:sz w:val="24"/>
            <w:szCs w:val="24"/>
            <w:lang w:val="en-US"/>
          </w:rPr>
          <w:t>karta</w:t>
        </w:r>
        <w:proofErr w:type="spellEnd"/>
        <w:r w:rsidRPr="0084542B">
          <w:rPr>
            <w:rStyle w:val="a8"/>
            <w:rFonts w:ascii="Times New Roman" w:hAnsi="Times New Roman"/>
            <w:sz w:val="24"/>
            <w:szCs w:val="24"/>
          </w:rPr>
          <w:t>-</w:t>
        </w:r>
        <w:proofErr w:type="spellStart"/>
        <w:r w:rsidRPr="0084542B">
          <w:rPr>
            <w:rStyle w:val="a8"/>
            <w:rFonts w:ascii="Times New Roman" w:hAnsi="Times New Roman"/>
            <w:sz w:val="24"/>
            <w:szCs w:val="24"/>
            <w:lang w:val="en-US"/>
          </w:rPr>
          <w:t>uroka</w:t>
        </w:r>
        <w:proofErr w:type="spellEnd"/>
        <w:r w:rsidRPr="0084542B">
          <w:rPr>
            <w:rStyle w:val="a8"/>
            <w:rFonts w:ascii="Times New Roman" w:hAnsi="Times New Roman"/>
            <w:sz w:val="24"/>
            <w:szCs w:val="24"/>
          </w:rPr>
          <w:t>-</w:t>
        </w:r>
        <w:proofErr w:type="spellStart"/>
        <w:r w:rsidRPr="0084542B">
          <w:rPr>
            <w:rStyle w:val="a8"/>
            <w:rFonts w:ascii="Times New Roman" w:hAnsi="Times New Roman"/>
            <w:sz w:val="24"/>
            <w:szCs w:val="24"/>
            <w:lang w:val="en-US"/>
          </w:rPr>
          <w:t>matematiki</w:t>
        </w:r>
        <w:proofErr w:type="spellEnd"/>
        <w:r w:rsidRPr="0084542B">
          <w:rPr>
            <w:rStyle w:val="a8"/>
            <w:rFonts w:ascii="Times New Roman" w:hAnsi="Times New Roman"/>
            <w:sz w:val="24"/>
            <w:szCs w:val="24"/>
          </w:rPr>
          <w:t>-</w:t>
        </w:r>
        <w:proofErr w:type="spellStart"/>
        <w:r w:rsidRPr="0084542B">
          <w:rPr>
            <w:rStyle w:val="a8"/>
            <w:rFonts w:ascii="Times New Roman" w:hAnsi="Times New Roman"/>
            <w:sz w:val="24"/>
            <w:szCs w:val="24"/>
            <w:lang w:val="en-US"/>
          </w:rPr>
          <w:t>po</w:t>
        </w:r>
        <w:proofErr w:type="spellEnd"/>
        <w:r w:rsidRPr="0084542B">
          <w:rPr>
            <w:rStyle w:val="a8"/>
            <w:rFonts w:ascii="Times New Roman" w:hAnsi="Times New Roman"/>
            <w:sz w:val="24"/>
            <w:szCs w:val="24"/>
          </w:rPr>
          <w:t>-</w:t>
        </w:r>
        <w:proofErr w:type="spellStart"/>
        <w:r w:rsidRPr="0084542B">
          <w:rPr>
            <w:rStyle w:val="a8"/>
            <w:rFonts w:ascii="Times New Roman" w:hAnsi="Times New Roman"/>
            <w:sz w:val="24"/>
            <w:szCs w:val="24"/>
            <w:lang w:val="en-US"/>
          </w:rPr>
          <w:t>teme</w:t>
        </w:r>
        <w:proofErr w:type="spellEnd"/>
        <w:r w:rsidRPr="0084542B">
          <w:rPr>
            <w:rStyle w:val="a8"/>
            <w:rFonts w:ascii="Times New Roman" w:hAnsi="Times New Roman"/>
            <w:sz w:val="24"/>
            <w:szCs w:val="24"/>
          </w:rPr>
          <w:t>-</w:t>
        </w:r>
        <w:proofErr w:type="spellStart"/>
        <w:r w:rsidRPr="0084542B">
          <w:rPr>
            <w:rStyle w:val="a8"/>
            <w:rFonts w:ascii="Times New Roman" w:hAnsi="Times New Roman"/>
            <w:sz w:val="24"/>
            <w:szCs w:val="24"/>
            <w:lang w:val="en-US"/>
          </w:rPr>
          <w:t>formuli</w:t>
        </w:r>
        <w:proofErr w:type="spellEnd"/>
        <w:r w:rsidRPr="0084542B">
          <w:rPr>
            <w:rStyle w:val="a8"/>
            <w:rFonts w:ascii="Times New Roman" w:hAnsi="Times New Roman"/>
            <w:sz w:val="24"/>
            <w:szCs w:val="24"/>
          </w:rPr>
          <w:t>-</w:t>
        </w:r>
        <w:proofErr w:type="spellStart"/>
        <w:r w:rsidRPr="0084542B">
          <w:rPr>
            <w:rStyle w:val="a8"/>
            <w:rFonts w:ascii="Times New Roman" w:hAnsi="Times New Roman"/>
            <w:sz w:val="24"/>
            <w:szCs w:val="24"/>
            <w:lang w:val="en-US"/>
          </w:rPr>
          <w:t>sokraschennogo</w:t>
        </w:r>
        <w:proofErr w:type="spellEnd"/>
        <w:r w:rsidRPr="0084542B">
          <w:rPr>
            <w:rStyle w:val="a8"/>
            <w:rFonts w:ascii="Times New Roman" w:hAnsi="Times New Roman"/>
            <w:sz w:val="24"/>
            <w:szCs w:val="24"/>
          </w:rPr>
          <w:t>-</w:t>
        </w:r>
        <w:proofErr w:type="spellStart"/>
        <w:r w:rsidRPr="0084542B">
          <w:rPr>
            <w:rStyle w:val="a8"/>
            <w:rFonts w:ascii="Times New Roman" w:hAnsi="Times New Roman"/>
            <w:sz w:val="24"/>
            <w:szCs w:val="24"/>
            <w:lang w:val="en-US"/>
          </w:rPr>
          <w:t>umnozheniya</w:t>
        </w:r>
        <w:proofErr w:type="spellEnd"/>
        <w:r w:rsidRPr="0084542B">
          <w:rPr>
            <w:rStyle w:val="a8"/>
            <w:rFonts w:ascii="Times New Roman" w:hAnsi="Times New Roman"/>
            <w:sz w:val="24"/>
            <w:szCs w:val="24"/>
          </w:rPr>
          <w:t>-543500.</w:t>
        </w:r>
        <w:r w:rsidRPr="0084542B">
          <w:rPr>
            <w:rStyle w:val="a8"/>
            <w:rFonts w:ascii="Times New Roman" w:hAnsi="Times New Roman"/>
            <w:sz w:val="24"/>
            <w:szCs w:val="24"/>
            <w:lang w:val="en-US"/>
          </w:rPr>
          <w:t>html</w:t>
        </w:r>
      </w:hyperlink>
    </w:p>
    <w:p w:rsidR="00B57A4C" w:rsidRPr="0084542B" w:rsidRDefault="00B57A4C" w:rsidP="0084542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57A4C" w:rsidRPr="0084542B" w:rsidRDefault="00B57A4C">
      <w:pPr>
        <w:rPr>
          <w:rFonts w:ascii="Times New Roman" w:hAnsi="Times New Roman"/>
        </w:rPr>
      </w:pPr>
    </w:p>
    <w:sectPr w:rsidR="00B57A4C" w:rsidRPr="0084542B" w:rsidSect="00B6087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214C5"/>
    <w:multiLevelType w:val="hybridMultilevel"/>
    <w:tmpl w:val="17F43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F42FA"/>
    <w:rsid w:val="002F38F5"/>
    <w:rsid w:val="00342A21"/>
    <w:rsid w:val="00367269"/>
    <w:rsid w:val="00400EA7"/>
    <w:rsid w:val="005F42FA"/>
    <w:rsid w:val="007E0C9A"/>
    <w:rsid w:val="0084542B"/>
    <w:rsid w:val="00AD0073"/>
    <w:rsid w:val="00AD4E0E"/>
    <w:rsid w:val="00B5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F42F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F42FA"/>
    <w:rPr>
      <w:rFonts w:ascii="Calibri" w:eastAsia="Calibri" w:hAnsi="Calibri" w:cs="Times New Roman"/>
    </w:rPr>
  </w:style>
  <w:style w:type="paragraph" w:styleId="2">
    <w:name w:val="Body Text 2"/>
    <w:basedOn w:val="a"/>
    <w:link w:val="20"/>
    <w:semiHidden/>
    <w:unhideWhenUsed/>
    <w:rsid w:val="005F42FA"/>
    <w:pPr>
      <w:spacing w:after="120" w:line="480" w:lineRule="auto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F42F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5F42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2FA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57A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9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6.bin"/><Relationship Id="rId50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5" Type="http://schemas.openxmlformats.org/officeDocument/2006/relationships/image" Target="media/image11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5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41" Type="http://schemas.openxmlformats.org/officeDocument/2006/relationships/oleObject" Target="embeddings/oleObject20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7.bin"/><Relationship Id="rId49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3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2.bin"/><Relationship Id="rId48" Type="http://schemas.openxmlformats.org/officeDocument/2006/relationships/hyperlink" Target="http://infourok.ru/moy-luchshiy-urok-po-fgos-tehnologicheskaya-karta-uroka-matematiki-po-teme-formuli-sokraschennogo-umnozheniya-543500.html" TargetMode="Externa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</cp:lastModifiedBy>
  <cp:revision>3</cp:revision>
  <dcterms:created xsi:type="dcterms:W3CDTF">2015-12-20T14:42:00Z</dcterms:created>
  <dcterms:modified xsi:type="dcterms:W3CDTF">2016-02-26T08:36:00Z</dcterms:modified>
</cp:coreProperties>
</file>