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88" w:rsidRDefault="00805E88" w:rsidP="00805E88">
      <w:pPr>
        <w:spacing w:after="0" w:line="360" w:lineRule="auto"/>
        <w:ind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E88">
        <w:rPr>
          <w:rFonts w:ascii="Times New Roman" w:hAnsi="Times New Roman" w:cs="Times New Roman"/>
          <w:i/>
          <w:sz w:val="28"/>
          <w:szCs w:val="28"/>
        </w:rPr>
        <w:t xml:space="preserve">Корчагина Любовь Сергеевна, учитель математики </w:t>
      </w:r>
    </w:p>
    <w:p w:rsidR="00805E88" w:rsidRPr="00805E88" w:rsidRDefault="00805E88" w:rsidP="00805E88">
      <w:pPr>
        <w:spacing w:after="0" w:line="360" w:lineRule="auto"/>
        <w:ind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E88">
        <w:rPr>
          <w:rFonts w:ascii="Times New Roman" w:hAnsi="Times New Roman" w:cs="Times New Roman"/>
          <w:i/>
          <w:sz w:val="28"/>
          <w:szCs w:val="28"/>
        </w:rPr>
        <w:t>МБОУ «Очёрская СОШ №1»</w:t>
      </w:r>
    </w:p>
    <w:p w:rsidR="003C7741" w:rsidRPr="00805E88" w:rsidRDefault="003C7741" w:rsidP="00805E88">
      <w:pPr>
        <w:spacing w:after="0"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88">
        <w:rPr>
          <w:rFonts w:ascii="Times New Roman" w:hAnsi="Times New Roman" w:cs="Times New Roman"/>
          <w:b/>
          <w:sz w:val="28"/>
          <w:szCs w:val="28"/>
        </w:rPr>
        <w:t xml:space="preserve">Смысловое чтение </w:t>
      </w:r>
      <w:r w:rsidR="00251120">
        <w:rPr>
          <w:rFonts w:ascii="Times New Roman" w:hAnsi="Times New Roman" w:cs="Times New Roman"/>
          <w:b/>
          <w:sz w:val="28"/>
          <w:szCs w:val="28"/>
        </w:rPr>
        <w:t>на уроках математики в старшей школе как инструмент моделирования «карты понятий».</w:t>
      </w:r>
    </w:p>
    <w:p w:rsidR="003C7741" w:rsidRPr="00AA1BA9" w:rsidRDefault="003C7741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3030" w:rsidRPr="00AA1BA9" w:rsidRDefault="00D73030" w:rsidP="004206D0">
      <w:pPr>
        <w:spacing w:after="0" w:line="36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AA1BA9">
        <w:rPr>
          <w:rFonts w:ascii="Times New Roman" w:hAnsi="Times New Roman" w:cs="Times New Roman"/>
          <w:bCs/>
          <w:sz w:val="28"/>
          <w:szCs w:val="28"/>
        </w:rPr>
        <w:t>Ни о чем не думает лишь тот,</w:t>
      </w:r>
    </w:p>
    <w:p w:rsidR="00D73030" w:rsidRPr="00AA1BA9" w:rsidRDefault="00D73030" w:rsidP="004206D0">
      <w:pPr>
        <w:spacing w:after="0" w:line="360" w:lineRule="auto"/>
        <w:ind w:left="680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1BA9">
        <w:rPr>
          <w:rFonts w:ascii="Times New Roman" w:hAnsi="Times New Roman" w:cs="Times New Roman"/>
          <w:bCs/>
          <w:sz w:val="28"/>
          <w:szCs w:val="28"/>
        </w:rPr>
        <w:t xml:space="preserve"> кто ничего не читает.</w:t>
      </w:r>
      <w:r w:rsidRPr="00AA1BA9">
        <w:rPr>
          <w:rFonts w:ascii="Times New Roman" w:hAnsi="Times New Roman" w:cs="Times New Roman"/>
          <w:bCs/>
          <w:sz w:val="28"/>
          <w:szCs w:val="28"/>
        </w:rPr>
        <w:br/>
      </w:r>
      <w:r w:rsidRPr="00AA1BA9">
        <w:rPr>
          <w:rFonts w:ascii="Times New Roman" w:hAnsi="Times New Roman" w:cs="Times New Roman"/>
          <w:bCs/>
          <w:i/>
          <w:iCs/>
          <w:sz w:val="28"/>
          <w:szCs w:val="28"/>
        </w:rPr>
        <w:t>(Д. Дидро</w:t>
      </w:r>
      <w:r w:rsidR="004206D0" w:rsidRPr="00AA1BA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73030" w:rsidRPr="00AA1BA9" w:rsidRDefault="00D73030" w:rsidP="00420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Для развития умственной деятельности обучающихся  одним из главных средств является учебник. Учебник – это источник теории, задач, вопросов.  Научить работать с книгой на уроке – это значит научить учиться. Значит,  ребенок и дома сможет найти в тексте учебника  всю полезную для себя информацию. 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   В последнее время дети все чаще работают с компьютером, где на вопрос сразу дается ответ. В книге не нужно ничего искать, поэтому учебник математики не открывается многими</w:t>
      </w:r>
      <w:r w:rsidR="004206D0" w:rsidRPr="00AA1BA9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Pr="00AA1BA9">
        <w:rPr>
          <w:rFonts w:ascii="Times New Roman" w:hAnsi="Times New Roman" w:cs="Times New Roman"/>
          <w:sz w:val="28"/>
          <w:szCs w:val="28"/>
        </w:rPr>
        <w:t xml:space="preserve">. Мы работаем по </w:t>
      </w:r>
      <w:proofErr w:type="gramStart"/>
      <w:r w:rsidRPr="00AA1BA9"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 w:rsidRPr="00AA1BA9">
        <w:rPr>
          <w:rFonts w:ascii="Times New Roman" w:hAnsi="Times New Roman" w:cs="Times New Roman"/>
          <w:sz w:val="28"/>
          <w:szCs w:val="28"/>
        </w:rPr>
        <w:t>Г. Мордковича, который включает в себя две книги: учебник и задачник. 52% обучающихся, которые закончили 9 класс в этом году сдали в библиотеку учебники по математике, не открывая их. Это можно видеть по слепленным страницам. Учебник не открывали весь год!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 Выполняя домашнее задание,  учащиеся  даже не думали прочитать учебник. Если не могли решить, просто откладывали нерешенный номер. Хорошо, когда вопрос по домашнему заданию возникнет на уроке, а если нет? Один раз не понял, второй и дальше уже нет интереса, все становится трудным и непонятным.  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В этом году я работаю в 10 классе (базовая группа). После первой недели я  пришла к выводу, что мне необходимо научить десятиклассников читать, т.е. работать с книгой на уроке, чтобы у них вырабатывались умения и навыки осмысленного чтения и осознанного усвоения изложенного учебного </w:t>
      </w:r>
      <w:r w:rsidRPr="00AA1BA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материала. Мои десятиклассники  не могли в тексте находить нужный материал, работать с математическими понятиями, а запоминание и воспроизведение </w:t>
      </w:r>
      <w:proofErr w:type="gramStart"/>
      <w:r w:rsidRPr="00AA1BA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4206D0" w:rsidRPr="00AA1BA9">
        <w:rPr>
          <w:rFonts w:ascii="Times New Roman" w:hAnsi="Times New Roman" w:cs="Times New Roman"/>
          <w:sz w:val="28"/>
          <w:szCs w:val="28"/>
        </w:rPr>
        <w:t xml:space="preserve">, </w:t>
      </w:r>
      <w:r w:rsidRPr="00AA1BA9">
        <w:rPr>
          <w:rFonts w:ascii="Times New Roman" w:hAnsi="Times New Roman" w:cs="Times New Roman"/>
          <w:sz w:val="28"/>
          <w:szCs w:val="28"/>
        </w:rPr>
        <w:t xml:space="preserve"> было очень большой проблемой. Ведь специально  обучению детей приёмам самостоятельной работы с книгой  на своих уроках редко кто занимается. Часть ребят вообще не работают с учебником, часть работают, то есть  многократно прочитывают текст, стараясь его запомнить.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>Изучение нового материала – это процесс поиска, который непрерывно связан с мышлением. Развитие, обогащение новыми знаниями происходит в процессе поисковой деятельности. А поисковая деятельность – это выделение главного, сортировка материала, ответы на вопросы, составление моделей.   Для этого требуется максимально точно понимать и осознавать содержимое текста, создавая математические образы. Моделирование и рисунок помогают учащимся точно и полно понимать смысл текста, составлять свою систему образов, осмысливать информацию.</w:t>
      </w:r>
    </w:p>
    <w:p w:rsidR="00D73030" w:rsidRPr="00AA1BA9" w:rsidRDefault="00D73030" w:rsidP="004206D0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  Я обратилась к справке по проведению практической работы. 6 февраля 2015 года в 11 и 9-х классах была проведена практическая работа. Обучающимся 11 классов  было предложено составить краткий конспект по те</w:t>
      </w:r>
      <w:r w:rsidR="004206D0" w:rsidRPr="00AA1BA9">
        <w:rPr>
          <w:rFonts w:ascii="Times New Roman" w:hAnsi="Times New Roman" w:cs="Times New Roman"/>
          <w:sz w:val="28"/>
          <w:szCs w:val="28"/>
        </w:rPr>
        <w:t>ме: «Определение первообразной»</w:t>
      </w:r>
      <w:proofErr w:type="gramStart"/>
      <w:r w:rsidR="00654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C35">
        <w:rPr>
          <w:rFonts w:ascii="Times New Roman" w:hAnsi="Times New Roman" w:cs="Times New Roman"/>
          <w:sz w:val="28"/>
          <w:szCs w:val="28"/>
        </w:rPr>
        <w:t xml:space="preserve"> </w:t>
      </w:r>
      <w:r w:rsidRPr="00AA1B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1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A9">
        <w:rPr>
          <w:rFonts w:ascii="Times New Roman" w:hAnsi="Times New Roman" w:cs="Times New Roman"/>
          <w:sz w:val="28"/>
          <w:szCs w:val="28"/>
        </w:rPr>
        <w:t xml:space="preserve">.20.1. «Алгебра и начала математического анализа» часть 1. </w:t>
      </w:r>
      <w:proofErr w:type="spellStart"/>
      <w:r w:rsidRPr="00AA1BA9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AA1B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1BA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AA1BA9">
        <w:rPr>
          <w:rFonts w:ascii="Times New Roman" w:hAnsi="Times New Roman" w:cs="Times New Roman"/>
          <w:sz w:val="28"/>
          <w:szCs w:val="28"/>
        </w:rPr>
        <w:t xml:space="preserve">. 155-156). В работе принимали участие 24 человека из 26. В результате анализа можно было сделать вывод: 40% </w:t>
      </w:r>
      <w:proofErr w:type="gramStart"/>
      <w:r w:rsidRPr="00AA1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BA9">
        <w:rPr>
          <w:rFonts w:ascii="Times New Roman" w:hAnsi="Times New Roman" w:cs="Times New Roman"/>
          <w:sz w:val="28"/>
          <w:szCs w:val="28"/>
        </w:rPr>
        <w:t xml:space="preserve"> читали</w:t>
      </w:r>
      <w:r w:rsidR="00AF18F1" w:rsidRPr="00AA1BA9">
        <w:rPr>
          <w:rFonts w:ascii="Times New Roman" w:hAnsi="Times New Roman" w:cs="Times New Roman"/>
          <w:sz w:val="28"/>
          <w:szCs w:val="28"/>
        </w:rPr>
        <w:t>, не</w:t>
      </w:r>
      <w:r w:rsidRPr="00AA1BA9">
        <w:rPr>
          <w:rFonts w:ascii="Times New Roman" w:hAnsi="Times New Roman" w:cs="Times New Roman"/>
          <w:sz w:val="28"/>
          <w:szCs w:val="28"/>
        </w:rPr>
        <w:t xml:space="preserve"> задумываясь над текстом, 50% не смогли применить </w:t>
      </w:r>
      <w:r w:rsidR="004206D0" w:rsidRPr="00AA1BA9">
        <w:rPr>
          <w:rFonts w:ascii="Times New Roman" w:hAnsi="Times New Roman" w:cs="Times New Roman"/>
          <w:sz w:val="28"/>
          <w:szCs w:val="28"/>
        </w:rPr>
        <w:t xml:space="preserve">полученные знания на </w:t>
      </w:r>
      <w:r w:rsidRPr="00AA1BA9">
        <w:rPr>
          <w:rFonts w:ascii="Times New Roman" w:hAnsi="Times New Roman" w:cs="Times New Roman"/>
          <w:sz w:val="28"/>
          <w:szCs w:val="28"/>
        </w:rPr>
        <w:t xml:space="preserve"> практике. Обучающимся  9-х классов был предложен   теоритический материал п.17 «Геометрическая п</w:t>
      </w:r>
      <w:r w:rsidR="004206D0" w:rsidRPr="00AA1BA9">
        <w:rPr>
          <w:rFonts w:ascii="Times New Roman" w:hAnsi="Times New Roman" w:cs="Times New Roman"/>
          <w:sz w:val="28"/>
          <w:szCs w:val="28"/>
        </w:rPr>
        <w:t>рогрессия» в учебнике Алгебра 9</w:t>
      </w:r>
      <w:r w:rsidRPr="00AA1BA9">
        <w:rPr>
          <w:rFonts w:ascii="Times New Roman" w:hAnsi="Times New Roman" w:cs="Times New Roman"/>
          <w:sz w:val="28"/>
          <w:szCs w:val="28"/>
        </w:rPr>
        <w:t xml:space="preserve">,  часть 1 под редакцией  </w:t>
      </w:r>
      <w:proofErr w:type="spellStart"/>
      <w:r w:rsidRPr="00AA1BA9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AA1BA9">
        <w:rPr>
          <w:rFonts w:ascii="Times New Roman" w:hAnsi="Times New Roman" w:cs="Times New Roman"/>
          <w:sz w:val="28"/>
          <w:szCs w:val="28"/>
        </w:rPr>
        <w:t xml:space="preserve">, П.В. Семенова. В работе принимали участие 20 человек. Вывод:  с текстом умеют работать (находить нужную информацию) 30% обучающихся, не </w:t>
      </w:r>
      <w:r w:rsidR="005B47C9">
        <w:rPr>
          <w:rFonts w:ascii="Times New Roman" w:hAnsi="Times New Roman" w:cs="Times New Roman"/>
          <w:sz w:val="28"/>
          <w:szCs w:val="28"/>
        </w:rPr>
        <w:t xml:space="preserve">вникают </w:t>
      </w:r>
      <w:proofErr w:type="gramStart"/>
      <w:r w:rsidR="005B4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47C9">
        <w:rPr>
          <w:rFonts w:ascii="Times New Roman" w:hAnsi="Times New Roman" w:cs="Times New Roman"/>
          <w:sz w:val="28"/>
          <w:szCs w:val="28"/>
        </w:rPr>
        <w:t xml:space="preserve"> </w:t>
      </w:r>
      <w:r w:rsidRPr="00AA1BA9">
        <w:rPr>
          <w:rFonts w:ascii="Times New Roman" w:hAnsi="Times New Roman" w:cs="Times New Roman"/>
          <w:sz w:val="28"/>
          <w:szCs w:val="28"/>
        </w:rPr>
        <w:t xml:space="preserve">смыл поставленных вопросов 20%  обучающихся. Передо мной встал вопрос: Как </w:t>
      </w:r>
      <w:bookmarkStart w:id="0" w:name="_GoBack"/>
      <w:bookmarkEnd w:id="0"/>
      <w:r w:rsidRPr="00AA1BA9">
        <w:rPr>
          <w:rFonts w:ascii="Times New Roman" w:hAnsi="Times New Roman" w:cs="Times New Roman"/>
          <w:sz w:val="28"/>
          <w:szCs w:val="28"/>
        </w:rPr>
        <w:t xml:space="preserve">донести до десятиклассников учебный материал, чтобы он стал инструментом для практического применения? Ведь именно уроки математики призваны дать </w:t>
      </w:r>
      <w:r w:rsidRPr="00AA1BA9">
        <w:rPr>
          <w:rFonts w:ascii="Times New Roman" w:hAnsi="Times New Roman" w:cs="Times New Roman"/>
          <w:sz w:val="28"/>
          <w:szCs w:val="28"/>
        </w:rPr>
        <w:lastRenderedPageBreak/>
        <w:t>учащимся, предпочтительно перед другими  предметами, навыки лаконичного, прямого, не знающего отвлечений мышления, но для этого ученик должен знать ответ на вопрос</w:t>
      </w:r>
      <w:r w:rsidR="00654C35">
        <w:rPr>
          <w:rFonts w:ascii="Times New Roman" w:hAnsi="Times New Roman" w:cs="Times New Roman"/>
          <w:sz w:val="28"/>
          <w:szCs w:val="28"/>
        </w:rPr>
        <w:t xml:space="preserve"> </w:t>
      </w:r>
      <w:r w:rsidRPr="00AA1BA9">
        <w:rPr>
          <w:rFonts w:ascii="Times New Roman" w:hAnsi="Times New Roman" w:cs="Times New Roman"/>
          <w:sz w:val="28"/>
          <w:szCs w:val="28"/>
        </w:rPr>
        <w:t>- для чего это мне нужно знать. У него должно быть внутреннее желание, стремление изучать предложенную тему.</w:t>
      </w:r>
    </w:p>
    <w:p w:rsidR="00D73030" w:rsidRPr="00AA1BA9" w:rsidRDefault="00AA1BA9" w:rsidP="00AA1BA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ab/>
      </w:r>
      <w:r w:rsidR="00D73030" w:rsidRPr="00AA1BA9">
        <w:rPr>
          <w:rFonts w:ascii="Times New Roman" w:hAnsi="Times New Roman" w:cs="Times New Roman"/>
          <w:sz w:val="28"/>
          <w:szCs w:val="28"/>
        </w:rPr>
        <w:t>Заучивание формул - длительный процесс, тем более</w:t>
      </w:r>
      <w:proofErr w:type="gramStart"/>
      <w:r w:rsidR="00D73030" w:rsidRPr="00AA1B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3030" w:rsidRPr="00AA1BA9">
        <w:rPr>
          <w:rFonts w:ascii="Times New Roman" w:hAnsi="Times New Roman" w:cs="Times New Roman"/>
          <w:sz w:val="28"/>
          <w:szCs w:val="28"/>
        </w:rPr>
        <w:t xml:space="preserve"> что они очень быстро забываются, если этими формулами не пользоваться постоянно. В течение периода времени с октября по декабрь по алгебре и началам анализа мы изучаем тригонометрию. Тригонометрия – самый долгий и самый сложный раздел для запоминания формул, и применения формул для решения уравнений. Все формулы, которые изучались в геометрии 8, 9 класса были забыты. Даже основное тригонометрическое тождество </w:t>
      </w:r>
      <w:r w:rsidRPr="00AA1BA9">
        <w:rPr>
          <w:rFonts w:ascii="Times New Roman" w:hAnsi="Times New Roman" w:cs="Times New Roman"/>
          <w:sz w:val="28"/>
          <w:szCs w:val="28"/>
        </w:rPr>
        <w:t xml:space="preserve">вспомнили 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с трудом. Нельзя каким-то одним приемом заучивания вложить все формулы в голову </w:t>
      </w:r>
      <w:proofErr w:type="gramStart"/>
      <w:r w:rsidR="00D73030" w:rsidRPr="00AA1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3030" w:rsidRPr="00AA1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030" w:rsidRPr="00AA1BA9" w:rsidRDefault="00AA1BA9" w:rsidP="00AA1BA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ab/>
      </w:r>
      <w:r w:rsidR="00D73030" w:rsidRPr="00821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Меня заинтересовала методика, </w:t>
      </w:r>
      <w:proofErr w:type="spellStart"/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операющаяся</w:t>
      </w:r>
      <w:proofErr w:type="spellEnd"/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на </w:t>
      </w:r>
      <w:proofErr w:type="spellStart"/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критериальное</w:t>
      </w:r>
      <w:proofErr w:type="spellEnd"/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оценивание – методика «</w:t>
      </w:r>
      <w:r w:rsidR="00005C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Карты понятий </w:t>
      </w:r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». </w:t>
      </w:r>
      <w:r w:rsidR="00005C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«Карты понятий</w:t>
      </w:r>
      <w:r w:rsidR="001D49C6" w:rsidRPr="001D49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»</w:t>
      </w:r>
      <w:r w:rsidR="001D49C6" w:rsidRPr="001D49C6">
        <w:rPr>
          <w:rFonts w:ascii="Times New Roman" w:hAnsi="Times New Roman" w:cs="Times New Roman"/>
          <w:sz w:val="28"/>
          <w:szCs w:val="28"/>
          <w:highlight w:val="yellow"/>
        </w:rPr>
        <w:t xml:space="preserve"> или опорные конспекты по изучаемой теме</w:t>
      </w:r>
      <w:r w:rsidR="001D49C6">
        <w:rPr>
          <w:rFonts w:ascii="Times New Roman" w:hAnsi="Times New Roman" w:cs="Times New Roman"/>
          <w:sz w:val="28"/>
          <w:szCs w:val="28"/>
        </w:rPr>
        <w:t xml:space="preserve">  </w:t>
      </w:r>
      <w:r w:rsidR="001D49C6" w:rsidRPr="00AA1BA9">
        <w:rPr>
          <w:rFonts w:ascii="Times New Roman" w:hAnsi="Times New Roman" w:cs="Times New Roman"/>
          <w:sz w:val="28"/>
          <w:szCs w:val="28"/>
        </w:rPr>
        <w:t xml:space="preserve">дают возможность обратить внимание на наиболее значимые формулы из теоретического материала, представить материал в логической последовательности и предполагают краткий ответ на поставленные вопросы. Перевод текста в серию рисунков </w:t>
      </w:r>
      <w:r w:rsidR="001D49C6" w:rsidRPr="007A345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позволяет оценить, как обучающиеся могут видеть «общую картину» отдельной темы и систематизировать пройденный материал. 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Конспекты  обеспечивают логически последовательное раскрытие темы, выделяют главную мысль, позволяют увеличить объем изучаемого материала, приучают детей к графическому моделированию. </w:t>
      </w:r>
    </w:p>
    <w:p w:rsidR="00970BD6" w:rsidRDefault="00272B30" w:rsidP="000B28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</w:t>
      </w:r>
      <w:r w:rsidR="00D73030" w:rsidRPr="001D49C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 самостоятельно и составлении</w:t>
      </w:r>
      <w:r w:rsidR="00D73030" w:rsidRPr="001D49C6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030" w:rsidRPr="001D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прочитанного теоретического материала выяснилось, что 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десятиклассники 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старались законспектировать все. Некоторые переписывали параграф, не вникая в смысл написанного,  и на уроке по конспекту не могли ничего ответить. </w:t>
      </w:r>
      <w:r>
        <w:rPr>
          <w:rFonts w:ascii="Times New Roman" w:hAnsi="Times New Roman" w:cs="Times New Roman"/>
          <w:sz w:val="28"/>
          <w:szCs w:val="28"/>
        </w:rPr>
        <w:t>Вместе начали работать над составлением конспекта – «</w:t>
      </w:r>
      <w:r w:rsidR="002A5748">
        <w:rPr>
          <w:rFonts w:ascii="Times New Roman" w:hAnsi="Times New Roman" w:cs="Times New Roman"/>
          <w:sz w:val="28"/>
          <w:szCs w:val="28"/>
        </w:rPr>
        <w:t>карты понятий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B288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Помогла работа  </w:t>
      </w:r>
      <w:r w:rsidR="00D73030" w:rsidRPr="00D90DF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группах</w:t>
      </w:r>
      <w:r w:rsidR="00F736F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73030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Каждая группа, а их образовалось три, </w:t>
      </w:r>
      <w:r w:rsidR="00D73030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представляла свой краткий конспект всему классу. После выступления </w:t>
      </w:r>
      <w:r w:rsidR="00172329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ребята </w:t>
      </w:r>
      <w:r w:rsidR="00D73030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пришли к </w:t>
      </w:r>
      <w:r w:rsidR="00172329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выводу, что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очень важно владеть</w:t>
      </w:r>
      <w:r w:rsidR="00172329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математическим языком и </w:t>
      </w:r>
      <w:r w:rsid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не теря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ть</w:t>
      </w:r>
      <w:r w:rsidR="00D73030" w:rsidRPr="0017232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много времени на переписывание текста.</w:t>
      </w:r>
      <w:r w:rsidR="00D73030" w:rsidRPr="00172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0BD6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3C5D16" w:rsidRPr="007A345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 </w:t>
      </w:r>
      <w:r w:rsidR="00D73030" w:rsidRPr="007A34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5D16" w:rsidRPr="007A345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уроках можно использовать </w:t>
      </w:r>
      <w:r w:rsid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готовый справочный материал</w:t>
      </w:r>
      <w:r w:rsidR="00172329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="00970BD6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но составленная  </w:t>
      </w:r>
      <w:proofErr w:type="gramStart"/>
      <w:r w:rsidR="00970BD6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обучающимися</w:t>
      </w:r>
      <w:proofErr w:type="gramEnd"/>
      <w:r w:rsidR="00970BD6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«карта понятий» помогает как ученику, так и учителю проверить уровень понимания и восприятия </w:t>
      </w:r>
      <w:r w:rsidR="002A5748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учеником </w:t>
      </w:r>
      <w:r w:rsidR="00970BD6" w:rsidRPr="00970BD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изучаемой темы. Составление таких конспектов развивает креативное мышление, расширяет возможности долговременной памяти и усвоение новых знаний.</w:t>
      </w:r>
    </w:p>
    <w:p w:rsidR="007A3451" w:rsidRDefault="00970BD6" w:rsidP="00970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748" w:rsidRPr="002A57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Привожу пример составленного опорного конспекта «карты понятий» по теме «Тригонометрические функции»</w:t>
      </w:r>
    </w:p>
    <w:p w:rsidR="00D73030" w:rsidRPr="00AA1BA9" w:rsidRDefault="004276EF" w:rsidP="007621F8">
      <w:pPr>
        <w:spacing w:after="0" w:line="360" w:lineRule="auto"/>
        <w:ind w:firstLine="56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90139"/>
            <wp:effectExtent l="0" t="0" r="0" b="0"/>
            <wp:docPr id="1" name="Рисунок 1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sz w:val="28"/>
          <w:szCs w:val="28"/>
        </w:rPr>
      </w:pPr>
    </w:p>
    <w:p w:rsidR="007A3451" w:rsidRPr="002A5748" w:rsidRDefault="00AF18F1" w:rsidP="002A5748">
      <w:pPr>
        <w:spacing w:after="0" w:line="360" w:lineRule="auto"/>
        <w:ind w:firstLine="568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AA1BA9">
        <w:rPr>
          <w:rFonts w:ascii="Times New Roman" w:hAnsi="Times New Roman" w:cs="Times New Roman"/>
          <w:sz w:val="28"/>
          <w:szCs w:val="28"/>
        </w:rPr>
        <w:lastRenderedPageBreak/>
        <w:t>Таким образом, р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абота с </w:t>
      </w:r>
      <w:r w:rsidR="00AA1BA9" w:rsidRPr="00AA1BA9">
        <w:rPr>
          <w:rFonts w:ascii="Times New Roman" w:hAnsi="Times New Roman" w:cs="Times New Roman"/>
          <w:sz w:val="28"/>
          <w:szCs w:val="28"/>
        </w:rPr>
        <w:t>опорными конспектами</w:t>
      </w:r>
      <w:r w:rsidR="00005CBA">
        <w:rPr>
          <w:rFonts w:ascii="Times New Roman" w:hAnsi="Times New Roman" w:cs="Times New Roman"/>
          <w:sz w:val="28"/>
          <w:szCs w:val="28"/>
        </w:rPr>
        <w:t xml:space="preserve"> - «картами понятий</w:t>
      </w:r>
      <w:r w:rsidR="007A3451">
        <w:rPr>
          <w:rFonts w:ascii="Times New Roman" w:hAnsi="Times New Roman" w:cs="Times New Roman"/>
          <w:sz w:val="28"/>
          <w:szCs w:val="28"/>
        </w:rPr>
        <w:t>»</w:t>
      </w:r>
      <w:r w:rsidR="002F534C">
        <w:rPr>
          <w:rFonts w:ascii="Times New Roman" w:hAnsi="Times New Roman" w:cs="Times New Roman"/>
          <w:sz w:val="28"/>
          <w:szCs w:val="28"/>
        </w:rPr>
        <w:t xml:space="preserve"> </w:t>
      </w:r>
      <w:r w:rsidR="00D73030" w:rsidRPr="00AA1BA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D73030" w:rsidRPr="002A57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систем</w:t>
      </w:r>
      <w:r w:rsidR="007A3451" w:rsidRPr="002A57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атизирующую и наглядную функцию:</w:t>
      </w:r>
    </w:p>
    <w:p w:rsidR="00005CBA" w:rsidRDefault="00005CBA" w:rsidP="002A5748">
      <w:pPr>
        <w:spacing w:after="0" w:line="360" w:lineRule="auto"/>
        <w:ind w:firstLine="568"/>
        <w:rPr>
          <w:rFonts w:ascii="Times New Roman" w:hAnsi="Times New Roman" w:cs="Times New Roman"/>
          <w:color w:val="FF0000"/>
          <w:sz w:val="28"/>
          <w:szCs w:val="28"/>
        </w:rPr>
      </w:pPr>
      <w:r w:rsidRPr="002A57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развивают креативное мышление;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 -обеспе</w:t>
      </w:r>
      <w:r w:rsidR="00AA1BA9" w:rsidRPr="00AA1BA9">
        <w:rPr>
          <w:rFonts w:ascii="Times New Roman" w:hAnsi="Times New Roman" w:cs="Times New Roman"/>
          <w:sz w:val="28"/>
          <w:szCs w:val="28"/>
        </w:rPr>
        <w:t>чивают раскрытие и понятие темы</w:t>
      </w:r>
      <w:r w:rsidRPr="00AA1BA9">
        <w:rPr>
          <w:rFonts w:ascii="Times New Roman" w:hAnsi="Times New Roman" w:cs="Times New Roman"/>
          <w:sz w:val="28"/>
          <w:szCs w:val="28"/>
        </w:rPr>
        <w:t>;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-упрощают и ускоряют процесс подготовки к урокам;        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>-позволяют увеличить объем изучаемого материала на уроке;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>-приучают детей к графическому моделированию;</w:t>
      </w:r>
    </w:p>
    <w:p w:rsidR="00005CBA" w:rsidRPr="00AA1BA9" w:rsidRDefault="00D73030" w:rsidP="00005CB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 xml:space="preserve">- </w:t>
      </w:r>
      <w:r w:rsidR="00005CBA">
        <w:rPr>
          <w:rFonts w:ascii="Times New Roman" w:hAnsi="Times New Roman" w:cs="Times New Roman"/>
          <w:sz w:val="28"/>
          <w:szCs w:val="28"/>
        </w:rPr>
        <w:t>расширяют возможность долговременной памяти и</w:t>
      </w:r>
      <w:r w:rsidR="00005CBA" w:rsidRPr="00AA1BA9">
        <w:rPr>
          <w:rFonts w:ascii="Times New Roman" w:hAnsi="Times New Roman" w:cs="Times New Roman"/>
          <w:sz w:val="28"/>
          <w:szCs w:val="28"/>
        </w:rPr>
        <w:t xml:space="preserve"> </w:t>
      </w:r>
      <w:r w:rsidRPr="00AA1BA9">
        <w:rPr>
          <w:rFonts w:ascii="Times New Roman" w:hAnsi="Times New Roman" w:cs="Times New Roman"/>
          <w:sz w:val="28"/>
          <w:szCs w:val="28"/>
        </w:rPr>
        <w:t>являются опорной базой для изучения нового материала;</w:t>
      </w:r>
    </w:p>
    <w:p w:rsidR="00D73030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1BA9">
        <w:rPr>
          <w:rFonts w:ascii="Times New Roman" w:hAnsi="Times New Roman" w:cs="Times New Roman"/>
          <w:sz w:val="28"/>
          <w:szCs w:val="28"/>
        </w:rPr>
        <w:t>- помогают сформировать умение опорного конспектирования уч</w:t>
      </w:r>
      <w:r w:rsidR="00005CBA">
        <w:rPr>
          <w:rFonts w:ascii="Times New Roman" w:hAnsi="Times New Roman" w:cs="Times New Roman"/>
          <w:sz w:val="28"/>
          <w:szCs w:val="28"/>
        </w:rPr>
        <w:t>ебных текстов по всем предметам</w:t>
      </w:r>
    </w:p>
    <w:p w:rsidR="00005CBA" w:rsidRPr="00AA1BA9" w:rsidRDefault="00005CBA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A9" w:rsidRDefault="00AA1BA9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120" w:rsidRDefault="00251120" w:rsidP="0025112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120" w:rsidRDefault="00251120" w:rsidP="0025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«Оценивание в условиях введения требований нового Федерального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Педагогический университет «Первое сентября» 2013г.</w:t>
      </w:r>
    </w:p>
    <w:p w:rsidR="00251120" w:rsidRDefault="00251120" w:rsidP="0025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1120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Pr="00251120">
        <w:rPr>
          <w:rFonts w:ascii="Times New Roman" w:hAnsi="Times New Roman" w:cs="Times New Roman"/>
          <w:sz w:val="24"/>
          <w:szCs w:val="24"/>
        </w:rPr>
        <w:t>Шабланова</w:t>
      </w:r>
      <w:proofErr w:type="spellEnd"/>
      <w:r w:rsidRPr="00251120">
        <w:rPr>
          <w:rFonts w:ascii="Times New Roman" w:hAnsi="Times New Roman" w:cs="Times New Roman"/>
          <w:sz w:val="24"/>
          <w:szCs w:val="24"/>
        </w:rPr>
        <w:t xml:space="preserve"> «Неуспешные одаренные школьники» М., Бином,2011 год</w:t>
      </w:r>
    </w:p>
    <w:p w:rsidR="00251120" w:rsidRDefault="00251120" w:rsidP="0025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A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A1BA9">
        <w:rPr>
          <w:rFonts w:ascii="Times New Roman" w:hAnsi="Times New Roman" w:cs="Times New Roman"/>
          <w:sz w:val="24"/>
          <w:szCs w:val="24"/>
        </w:rPr>
        <w:t xml:space="preserve"> Г.К. «Современные образовательные технологии». Учебное пособие</w:t>
      </w:r>
      <w:proofErr w:type="gramStart"/>
      <w:r w:rsidRPr="00AA1B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A1BA9">
        <w:rPr>
          <w:rFonts w:ascii="Times New Roman" w:hAnsi="Times New Roman" w:cs="Times New Roman"/>
          <w:sz w:val="24"/>
          <w:szCs w:val="24"/>
        </w:rPr>
        <w:t>.1998 г.</w:t>
      </w:r>
    </w:p>
    <w:p w:rsidR="00251120" w:rsidRDefault="00251120" w:rsidP="002511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1BA9">
        <w:rPr>
          <w:rFonts w:ascii="Times New Roman" w:hAnsi="Times New Roman" w:cs="Times New Roman"/>
          <w:sz w:val="24"/>
          <w:szCs w:val="24"/>
        </w:rPr>
        <w:t xml:space="preserve">Заир-Бек С., И. </w:t>
      </w:r>
      <w:proofErr w:type="spellStart"/>
      <w:r w:rsidRPr="00AA1BA9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1BA9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на уроке. Пособие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BA9">
        <w:rPr>
          <w:rFonts w:ascii="Times New Roman" w:hAnsi="Times New Roman" w:cs="Times New Roman"/>
          <w:sz w:val="24"/>
          <w:szCs w:val="24"/>
        </w:rPr>
        <w:t>учителя» М. 2004 г.</w:t>
      </w:r>
    </w:p>
    <w:p w:rsidR="00251120" w:rsidRPr="00AA1BA9" w:rsidRDefault="00251120" w:rsidP="002511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51120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 xml:space="preserve">М.М. Поташник, </w:t>
      </w:r>
      <w:proofErr w:type="spellStart"/>
      <w:r w:rsidRPr="00AA1BA9">
        <w:rPr>
          <w:rFonts w:ascii="Times New Roman" w:hAnsi="Times New Roman" w:cs="Times New Roman"/>
          <w:sz w:val="24"/>
          <w:szCs w:val="24"/>
        </w:rPr>
        <w:t>М.Е.Левит</w:t>
      </w:r>
      <w:proofErr w:type="spellEnd"/>
      <w:r w:rsidRPr="00AA1BA9">
        <w:rPr>
          <w:rFonts w:ascii="Times New Roman" w:hAnsi="Times New Roman" w:cs="Times New Roman"/>
          <w:sz w:val="24"/>
          <w:szCs w:val="24"/>
        </w:rPr>
        <w:t xml:space="preserve"> «Как помочь учителю в освоении ФГОС» Педагогическое общество России, Москва, 2014 год</w:t>
      </w:r>
    </w:p>
    <w:p w:rsidR="00251120" w:rsidRPr="00AA1BA9" w:rsidRDefault="00251120" w:rsidP="0025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A9" w:rsidRDefault="00AA1BA9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1BA9" w:rsidRDefault="00AA1BA9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1BA9" w:rsidRDefault="00AA1BA9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7F54" w:rsidRPr="00251120" w:rsidRDefault="00251120" w:rsidP="002511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11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190" w:rsidRPr="00AA1BA9" w:rsidRDefault="00251120" w:rsidP="002511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190" w:rsidRPr="00AA1BA9" w:rsidRDefault="00251120" w:rsidP="002511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6DAE" w:rsidRPr="00AA1BA9" w:rsidRDefault="000F6DAE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3030" w:rsidRPr="00AA1BA9" w:rsidRDefault="00D73030" w:rsidP="007621F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73030" w:rsidRPr="00AA1BA9" w:rsidSect="007621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A34"/>
    <w:multiLevelType w:val="hybridMultilevel"/>
    <w:tmpl w:val="23EEE9FC"/>
    <w:lvl w:ilvl="0" w:tplc="FC3C5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787FA4"/>
    <w:multiLevelType w:val="hybridMultilevel"/>
    <w:tmpl w:val="AC3A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5F"/>
    <w:rsid w:val="00005CBA"/>
    <w:rsid w:val="00051B09"/>
    <w:rsid w:val="000575DD"/>
    <w:rsid w:val="000B2885"/>
    <w:rsid w:val="000B7F54"/>
    <w:rsid w:val="000C5125"/>
    <w:rsid w:val="000F6DAE"/>
    <w:rsid w:val="0013108A"/>
    <w:rsid w:val="00144336"/>
    <w:rsid w:val="00154FD2"/>
    <w:rsid w:val="00172329"/>
    <w:rsid w:val="001D49C6"/>
    <w:rsid w:val="001E4B0D"/>
    <w:rsid w:val="00247F00"/>
    <w:rsid w:val="00251120"/>
    <w:rsid w:val="00272B30"/>
    <w:rsid w:val="00296A26"/>
    <w:rsid w:val="002A5748"/>
    <w:rsid w:val="002F534C"/>
    <w:rsid w:val="003072AD"/>
    <w:rsid w:val="0036208C"/>
    <w:rsid w:val="00365E6F"/>
    <w:rsid w:val="003C5D16"/>
    <w:rsid w:val="003C7741"/>
    <w:rsid w:val="003D0D94"/>
    <w:rsid w:val="003D4E5F"/>
    <w:rsid w:val="003D726B"/>
    <w:rsid w:val="00416060"/>
    <w:rsid w:val="004206D0"/>
    <w:rsid w:val="004276EF"/>
    <w:rsid w:val="004336B5"/>
    <w:rsid w:val="005B47C9"/>
    <w:rsid w:val="005C6DFC"/>
    <w:rsid w:val="005E0936"/>
    <w:rsid w:val="00602937"/>
    <w:rsid w:val="00615176"/>
    <w:rsid w:val="00632B30"/>
    <w:rsid w:val="00654C35"/>
    <w:rsid w:val="00656633"/>
    <w:rsid w:val="00671A60"/>
    <w:rsid w:val="0068661D"/>
    <w:rsid w:val="006A5197"/>
    <w:rsid w:val="00733598"/>
    <w:rsid w:val="007621F8"/>
    <w:rsid w:val="0076636A"/>
    <w:rsid w:val="00766DED"/>
    <w:rsid w:val="007A3451"/>
    <w:rsid w:val="007C328C"/>
    <w:rsid w:val="00805E88"/>
    <w:rsid w:val="00806540"/>
    <w:rsid w:val="008216C1"/>
    <w:rsid w:val="00831483"/>
    <w:rsid w:val="00970BD6"/>
    <w:rsid w:val="009C25A5"/>
    <w:rsid w:val="009F6762"/>
    <w:rsid w:val="00A55C3F"/>
    <w:rsid w:val="00A65DF6"/>
    <w:rsid w:val="00AA1BA9"/>
    <w:rsid w:val="00AC1481"/>
    <w:rsid w:val="00AF18F1"/>
    <w:rsid w:val="00B24190"/>
    <w:rsid w:val="00C353F5"/>
    <w:rsid w:val="00C805AA"/>
    <w:rsid w:val="00C9143D"/>
    <w:rsid w:val="00D73030"/>
    <w:rsid w:val="00D814F8"/>
    <w:rsid w:val="00D90DF4"/>
    <w:rsid w:val="00DC499F"/>
    <w:rsid w:val="00DC6944"/>
    <w:rsid w:val="00E560D9"/>
    <w:rsid w:val="00EE555F"/>
    <w:rsid w:val="00EF526E"/>
    <w:rsid w:val="00F2124E"/>
    <w:rsid w:val="00F736F1"/>
    <w:rsid w:val="00FA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43E7-35C2-482F-BF0C-ED51533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2015-12-21T10:14:00Z</cp:lastPrinted>
  <dcterms:created xsi:type="dcterms:W3CDTF">2016-02-08T03:38:00Z</dcterms:created>
  <dcterms:modified xsi:type="dcterms:W3CDTF">2016-02-10T03:26:00Z</dcterms:modified>
</cp:coreProperties>
</file>