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F8" w:rsidRDefault="006015F8" w:rsidP="006015F8">
      <w:pPr>
        <w:spacing w:line="360" w:lineRule="auto"/>
        <w:ind w:firstLine="426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Заманова</w:t>
      </w:r>
      <w:proofErr w:type="spellEnd"/>
      <w:r>
        <w:rPr>
          <w:b/>
          <w:sz w:val="28"/>
          <w:szCs w:val="28"/>
        </w:rPr>
        <w:t xml:space="preserve"> Жанна Владимировна</w:t>
      </w:r>
    </w:p>
    <w:p w:rsidR="006015F8" w:rsidRDefault="006015F8" w:rsidP="006015F8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</w:t>
      </w:r>
    </w:p>
    <w:p w:rsidR="006015F8" w:rsidRDefault="006015F8" w:rsidP="006015F8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МАОУ гимназия № 9 г Березники</w:t>
      </w:r>
    </w:p>
    <w:p w:rsidR="00D72331" w:rsidRDefault="00D72331" w:rsidP="00D7233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D72331">
        <w:rPr>
          <w:b/>
          <w:sz w:val="28"/>
          <w:szCs w:val="28"/>
        </w:rPr>
        <w:t>Совместная проектная деятельность  обучающихся и родителей в аспекте духовно-нравственного воспитания: из опыта работы</w:t>
      </w:r>
    </w:p>
    <w:p w:rsidR="00D72331" w:rsidRPr="00D72331" w:rsidRDefault="00D72331" w:rsidP="00D72331">
      <w:pPr>
        <w:shd w:val="clear" w:color="auto" w:fill="FFFFFF"/>
        <w:jc w:val="center"/>
        <w:rPr>
          <w:b/>
          <w:sz w:val="28"/>
          <w:szCs w:val="28"/>
        </w:rPr>
      </w:pPr>
    </w:p>
    <w:p w:rsidR="006015F8" w:rsidRDefault="006015F8" w:rsidP="006015F8">
      <w:pPr>
        <w:spacing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Школа является основным звеном в системе воспитания подрастающего поколения. На каждом этапе обучения доминирует своя сторона воспитания. </w:t>
      </w:r>
      <w:r>
        <w:rPr>
          <w:rFonts w:eastAsia="Calibri"/>
          <w:sz w:val="28"/>
          <w:szCs w:val="28"/>
        </w:rPr>
        <w:t xml:space="preserve">В воспитании младших школьников, как считает Ю. К. </w:t>
      </w:r>
      <w:proofErr w:type="spellStart"/>
      <w:r>
        <w:rPr>
          <w:rFonts w:eastAsia="Calibri"/>
          <w:sz w:val="28"/>
          <w:szCs w:val="28"/>
        </w:rPr>
        <w:t>Бабанский</w:t>
      </w:r>
      <w:proofErr w:type="spellEnd"/>
      <w:r>
        <w:rPr>
          <w:rFonts w:eastAsia="Calibri"/>
          <w:sz w:val="28"/>
          <w:szCs w:val="28"/>
        </w:rPr>
        <w:t>, такой стороной будет нравственное воспитание: дети овладевают простыми нормами нравственности, учатся следовать им в различных ситуациях.</w:t>
      </w:r>
      <w:r>
        <w:rPr>
          <w:rStyle w:val="a5"/>
          <w:bCs/>
          <w:color w:val="000000"/>
          <w:sz w:val="28"/>
          <w:szCs w:val="28"/>
        </w:rPr>
        <w:t xml:space="preserve"> </w:t>
      </w:r>
      <w:r w:rsidRPr="00A228D1">
        <w:rPr>
          <w:rStyle w:val="a5"/>
          <w:bCs/>
          <w:i w:val="0"/>
          <w:color w:val="000000"/>
          <w:sz w:val="28"/>
          <w:szCs w:val="28"/>
        </w:rPr>
        <w:t xml:space="preserve">Опыт показывает, что именно в начальной школе дети очень восприимчивы ко всему, что происходит вокруг них: не только </w:t>
      </w:r>
      <w:proofErr w:type="gramStart"/>
      <w:r w:rsidRPr="00A228D1">
        <w:rPr>
          <w:rStyle w:val="a5"/>
          <w:bCs/>
          <w:i w:val="0"/>
          <w:color w:val="000000"/>
          <w:sz w:val="28"/>
          <w:szCs w:val="28"/>
        </w:rPr>
        <w:t>к</w:t>
      </w:r>
      <w:proofErr w:type="gramEnd"/>
      <w:r w:rsidRPr="00A228D1">
        <w:rPr>
          <w:rStyle w:val="a5"/>
          <w:bCs/>
          <w:i w:val="0"/>
          <w:color w:val="000000"/>
          <w:sz w:val="28"/>
          <w:szCs w:val="28"/>
        </w:rPr>
        <w:t xml:space="preserve"> хорошему, но и к плохому. Именно учитель остаётся </w:t>
      </w:r>
      <w:proofErr w:type="gramStart"/>
      <w:r w:rsidRPr="00A228D1">
        <w:rPr>
          <w:rStyle w:val="a5"/>
          <w:bCs/>
          <w:i w:val="0"/>
          <w:color w:val="000000"/>
          <w:sz w:val="28"/>
          <w:szCs w:val="28"/>
        </w:rPr>
        <w:t>в первые</w:t>
      </w:r>
      <w:proofErr w:type="gramEnd"/>
      <w:r w:rsidRPr="00A228D1">
        <w:rPr>
          <w:rStyle w:val="a5"/>
          <w:bCs/>
          <w:i w:val="0"/>
          <w:color w:val="000000"/>
          <w:sz w:val="28"/>
          <w:szCs w:val="28"/>
        </w:rPr>
        <w:t xml:space="preserve"> годы обучения в школе самым </w:t>
      </w:r>
      <w:proofErr w:type="spellStart"/>
      <w:r w:rsidRPr="00A228D1">
        <w:rPr>
          <w:rStyle w:val="a5"/>
          <w:bCs/>
          <w:i w:val="0"/>
          <w:color w:val="000000"/>
          <w:sz w:val="28"/>
          <w:szCs w:val="28"/>
        </w:rPr>
        <w:t>референтным</w:t>
      </w:r>
      <w:proofErr w:type="spellEnd"/>
      <w:r w:rsidRPr="00A228D1">
        <w:rPr>
          <w:rStyle w:val="a5"/>
          <w:bCs/>
          <w:i w:val="0"/>
          <w:color w:val="000000"/>
          <w:sz w:val="28"/>
          <w:szCs w:val="28"/>
        </w:rPr>
        <w:t xml:space="preserve"> лицом. Слова педагога, его поступки на долгие годы становятся ориентиром для учащихся. Таким образом, роль учителя заключается в том, чтобы</w:t>
      </w:r>
      <w:r>
        <w:rPr>
          <w:rStyle w:val="a5"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содействовать процессу нравственного развития детей, искать пути его сохранения.</w:t>
      </w:r>
    </w:p>
    <w:p w:rsidR="006015F8" w:rsidRDefault="006015F8" w:rsidP="006015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«Если добрые чувства не воспитаны в детстве, их никогда не воспитаешь», - писал В. А. Сухомлинский [4]. Почему именно в детстве? Нравственный компонент личности формируется на протяжении всей жизни, но решающим при этом является период от 2 до 12 лет. Сюда относится и период обучения ребёнка в начальных классах.</w:t>
      </w:r>
    </w:p>
    <w:p w:rsidR="006015F8" w:rsidRDefault="006015F8" w:rsidP="006015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духовно-нравственное воспитание – одно из самых востребованных понятий. Духовность – это высшая ценность, качество, достижение человека. Духовно-нравственное воспитание в педагогике – это формирование ценностного отношения к жизни, обеспечивающего устойчивое, гармоническое развитие человека, включающее в себя воспитание чувства долга, справедливости, ответственности и других качеств, способных придавать высокий смысл делам и мыслям человека [2].</w:t>
      </w:r>
    </w:p>
    <w:p w:rsidR="006015F8" w:rsidRDefault="006015F8" w:rsidP="006015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данной статье представлен опыт работы по нравственному воспитанию гимназистов на этапе начального школьного образования. </w:t>
      </w:r>
      <w:r>
        <w:rPr>
          <w:b/>
          <w:sz w:val="28"/>
          <w:szCs w:val="28"/>
        </w:rPr>
        <w:t>Основная идея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проекта</w:t>
      </w:r>
      <w:r>
        <w:rPr>
          <w:sz w:val="28"/>
          <w:szCs w:val="28"/>
        </w:rPr>
        <w:t xml:space="preserve"> – создание  условий для нравственного развития  личности учащегося через практические дела и вовлечение школьников, родителей, учителей в активную творческую деятельность по написанию  «Книги  добрых слов», как способу рефлексии  добрых поступков. Проект реализовывался во втором и третьем классах  в гимназии, и в нём были задействованы все субъекты образовательного пространства: ученики (30 человек), их родители, классный руководитель и учителя-предметники, работающие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данным</w:t>
      </w:r>
      <w:proofErr w:type="gramEnd"/>
      <w:r>
        <w:rPr>
          <w:sz w:val="28"/>
          <w:szCs w:val="28"/>
        </w:rPr>
        <w:t xml:space="preserve"> классом.</w:t>
      </w:r>
    </w:p>
    <w:p w:rsidR="006015F8" w:rsidRDefault="006015F8" w:rsidP="006015F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представленного проекта были решены различные </w:t>
      </w: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1) </w:t>
      </w:r>
      <w:r>
        <w:rPr>
          <w:rFonts w:eastAsia="Calibri"/>
          <w:sz w:val="28"/>
          <w:szCs w:val="28"/>
        </w:rPr>
        <w:t>воспитание нравственных качеств</w:t>
      </w:r>
      <w:r w:rsidR="00B01F82">
        <w:rPr>
          <w:rFonts w:eastAsia="Calibri"/>
          <w:sz w:val="28"/>
          <w:szCs w:val="28"/>
        </w:rPr>
        <w:t xml:space="preserve"> младших школьников</w:t>
      </w:r>
      <w:r>
        <w:rPr>
          <w:rFonts w:eastAsia="Calibri"/>
          <w:sz w:val="28"/>
          <w:szCs w:val="28"/>
        </w:rPr>
        <w:t>: доброты, уважения, отзывчивости, милосердия.</w:t>
      </w:r>
      <w:r>
        <w:rPr>
          <w:sz w:val="28"/>
          <w:szCs w:val="28"/>
        </w:rPr>
        <w:t xml:space="preserve"> 2) р</w:t>
      </w:r>
      <w:r>
        <w:rPr>
          <w:rFonts w:eastAsia="Calibri"/>
          <w:sz w:val="28"/>
          <w:szCs w:val="28"/>
        </w:rPr>
        <w:t>асширение знаний детей  об этикете и нравственных качествах.</w:t>
      </w:r>
      <w:r>
        <w:rPr>
          <w:sz w:val="28"/>
          <w:szCs w:val="28"/>
        </w:rPr>
        <w:t xml:space="preserve"> 3) разработка и реализация комплекса мероприятий, </w:t>
      </w:r>
      <w:r w:rsidRPr="001B4AB2">
        <w:rPr>
          <w:sz w:val="28"/>
          <w:szCs w:val="28"/>
        </w:rPr>
        <w:t>направленных на практическое применение знаний по теме в школьной жизни детей.</w:t>
      </w:r>
      <w:r w:rsidR="0002791C">
        <w:rPr>
          <w:sz w:val="28"/>
          <w:szCs w:val="28"/>
        </w:rPr>
        <w:t xml:space="preserve"> 4) а</w:t>
      </w:r>
      <w:r w:rsidR="00984B67" w:rsidRPr="001B4AB2">
        <w:rPr>
          <w:sz w:val="28"/>
          <w:szCs w:val="28"/>
        </w:rPr>
        <w:t>ктивное в</w:t>
      </w:r>
      <w:r w:rsidR="001B4AB2">
        <w:rPr>
          <w:sz w:val="28"/>
          <w:szCs w:val="28"/>
        </w:rPr>
        <w:t xml:space="preserve">овлечение родителей в </w:t>
      </w:r>
      <w:r w:rsidR="00984B67" w:rsidRPr="001B4AB2">
        <w:rPr>
          <w:sz w:val="28"/>
          <w:szCs w:val="28"/>
        </w:rPr>
        <w:t>жизнь класса.</w:t>
      </w:r>
      <w:proofErr w:type="gramEnd"/>
    </w:p>
    <w:p w:rsidR="006015F8" w:rsidRDefault="006015F8" w:rsidP="006015F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Реализация проекта проходила в три этапа. На первом этапе </w:t>
      </w:r>
      <w:r>
        <w:rPr>
          <w:bCs/>
          <w:sz w:val="28"/>
          <w:szCs w:val="28"/>
        </w:rPr>
        <w:t>был</w:t>
      </w:r>
      <w:r w:rsidR="00897A86">
        <w:rPr>
          <w:bCs/>
          <w:sz w:val="28"/>
          <w:szCs w:val="28"/>
        </w:rPr>
        <w:t>а проведена</w:t>
      </w:r>
      <w:r>
        <w:rPr>
          <w:bCs/>
          <w:sz w:val="28"/>
          <w:szCs w:val="28"/>
        </w:rPr>
        <w:t xml:space="preserve"> </w:t>
      </w:r>
      <w:r w:rsidR="00897A86">
        <w:rPr>
          <w:bCs/>
          <w:sz w:val="28"/>
          <w:szCs w:val="28"/>
        </w:rPr>
        <w:t>диагностика</w:t>
      </w:r>
      <w:r>
        <w:rPr>
          <w:bCs/>
          <w:sz w:val="28"/>
          <w:szCs w:val="28"/>
        </w:rPr>
        <w:t xml:space="preserve"> нравственной воспитанности и нравственного поведения учащихся</w:t>
      </w:r>
      <w:r w:rsidR="00EC41AB" w:rsidRPr="00EC41AB">
        <w:rPr>
          <w:sz w:val="28"/>
          <w:szCs w:val="28"/>
        </w:rPr>
        <w:t xml:space="preserve"> </w:t>
      </w:r>
      <w:r w:rsidR="00EC41AB" w:rsidRPr="001417D7">
        <w:rPr>
          <w:sz w:val="28"/>
          <w:szCs w:val="28"/>
        </w:rPr>
        <w:t>по методике М.И.Шиловой</w:t>
      </w:r>
      <w:r w:rsidR="00897A86">
        <w:rPr>
          <w:bCs/>
          <w:sz w:val="28"/>
          <w:szCs w:val="28"/>
        </w:rPr>
        <w:t>, которая</w:t>
      </w:r>
      <w:r w:rsidR="0046378D">
        <w:rPr>
          <w:bCs/>
          <w:sz w:val="28"/>
          <w:szCs w:val="28"/>
        </w:rPr>
        <w:t xml:space="preserve"> показал</w:t>
      </w:r>
      <w:r w:rsidR="00897A86">
        <w:rPr>
          <w:bCs/>
          <w:sz w:val="28"/>
          <w:szCs w:val="28"/>
        </w:rPr>
        <w:t>а</w:t>
      </w:r>
      <w:r w:rsidR="009E1318">
        <w:rPr>
          <w:bCs/>
          <w:sz w:val="28"/>
          <w:szCs w:val="28"/>
        </w:rPr>
        <w:t>, что</w:t>
      </w:r>
      <w:r w:rsidR="0046378D">
        <w:rPr>
          <w:bCs/>
          <w:sz w:val="28"/>
          <w:szCs w:val="28"/>
        </w:rPr>
        <w:t xml:space="preserve"> количество обучающихся с высоким уровнем составило 20% (6 человек) от количества обучающ</w:t>
      </w:r>
      <w:r w:rsidR="002C4185">
        <w:rPr>
          <w:bCs/>
          <w:sz w:val="28"/>
          <w:szCs w:val="28"/>
        </w:rPr>
        <w:t xml:space="preserve">ихся в классе, хороший уровень </w:t>
      </w:r>
      <w:r w:rsidR="00275334">
        <w:rPr>
          <w:bCs/>
          <w:sz w:val="28"/>
          <w:szCs w:val="28"/>
        </w:rPr>
        <w:t>–</w:t>
      </w:r>
      <w:r w:rsidR="009E1318">
        <w:rPr>
          <w:bCs/>
          <w:sz w:val="28"/>
          <w:szCs w:val="28"/>
        </w:rPr>
        <w:t xml:space="preserve"> </w:t>
      </w:r>
      <w:r w:rsidR="00275334">
        <w:rPr>
          <w:bCs/>
          <w:sz w:val="28"/>
          <w:szCs w:val="28"/>
        </w:rPr>
        <w:t>56,6% (17</w:t>
      </w:r>
      <w:r w:rsidR="0046378D">
        <w:rPr>
          <w:bCs/>
          <w:sz w:val="28"/>
          <w:szCs w:val="28"/>
        </w:rPr>
        <w:t xml:space="preserve"> человек), средний ур</w:t>
      </w:r>
      <w:r w:rsidR="009E1318">
        <w:rPr>
          <w:bCs/>
          <w:sz w:val="28"/>
          <w:szCs w:val="28"/>
        </w:rPr>
        <w:t>овень - 2</w:t>
      </w:r>
      <w:r w:rsidR="002C4185">
        <w:rPr>
          <w:bCs/>
          <w:sz w:val="28"/>
          <w:szCs w:val="28"/>
        </w:rPr>
        <w:t xml:space="preserve">0% </w:t>
      </w:r>
      <w:r w:rsidR="009E1318">
        <w:rPr>
          <w:bCs/>
          <w:sz w:val="28"/>
          <w:szCs w:val="28"/>
        </w:rPr>
        <w:t>(6</w:t>
      </w:r>
      <w:r w:rsidR="002C4185">
        <w:rPr>
          <w:bCs/>
          <w:sz w:val="28"/>
          <w:szCs w:val="28"/>
        </w:rPr>
        <w:t xml:space="preserve"> человек), низкий – </w:t>
      </w:r>
      <w:r w:rsidR="009E1318">
        <w:rPr>
          <w:bCs/>
          <w:sz w:val="28"/>
          <w:szCs w:val="28"/>
        </w:rPr>
        <w:t>3</w:t>
      </w:r>
      <w:r w:rsidR="00275334">
        <w:rPr>
          <w:bCs/>
          <w:sz w:val="28"/>
          <w:szCs w:val="28"/>
        </w:rPr>
        <w:t>,3</w:t>
      </w:r>
      <w:r w:rsidR="009E1318">
        <w:rPr>
          <w:bCs/>
          <w:sz w:val="28"/>
          <w:szCs w:val="28"/>
        </w:rPr>
        <w:t>% (1 человек</w:t>
      </w:r>
      <w:r w:rsidR="0046378D">
        <w:rPr>
          <w:bCs/>
          <w:sz w:val="28"/>
          <w:szCs w:val="28"/>
        </w:rPr>
        <w:t xml:space="preserve">). </w:t>
      </w:r>
      <w:r>
        <w:rPr>
          <w:bCs/>
          <w:sz w:val="28"/>
          <w:szCs w:val="28"/>
        </w:rPr>
        <w:t>Выполненные ранее многолетние наблюдения показали</w:t>
      </w:r>
      <w:r>
        <w:rPr>
          <w:color w:val="000000"/>
          <w:sz w:val="28"/>
          <w:szCs w:val="28"/>
          <w:shd w:val="clear" w:color="auto" w:fill="FFFFFF"/>
        </w:rPr>
        <w:t xml:space="preserve">, что учащиеся приходят в гимназию с разными знаниями об окружающей жизни, имеют далеко не одинаковые моральные представления, черты характера, привычки. Они по-разному относятся к школе. Некоторые дети умеют дружно играть с товарищами, если надо, делятся школьными принадлежностями, соблюдают правила поведения в школьном коллективе. Другие дети соблюдают правила только тогда, когда находятся под наблюдением учителя и совершенно о них забывают, если взрослого рядом нет. Очень часто о проблеме взаимоотношений в классе высказывались родители учащихся в индивидуальных беседах, на собраниях.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На основе анализа </w:t>
      </w:r>
      <w:r w:rsidR="00897A86">
        <w:rPr>
          <w:color w:val="000000"/>
          <w:sz w:val="28"/>
          <w:szCs w:val="28"/>
          <w:shd w:val="clear" w:color="auto" w:fill="FFFFFF"/>
        </w:rPr>
        <w:t xml:space="preserve">диагностики и </w:t>
      </w:r>
      <w:r>
        <w:rPr>
          <w:color w:val="000000"/>
          <w:sz w:val="28"/>
          <w:szCs w:val="28"/>
          <w:shd w:val="clear" w:color="auto" w:fill="FFFFFF"/>
        </w:rPr>
        <w:t xml:space="preserve">наблюдений был сделан вывод, что возникла необходимость выбора   нравственного воспитания учащихся, как основного направления в работе классного руководителя. </w:t>
      </w:r>
    </w:p>
    <w:p w:rsidR="006015F8" w:rsidRDefault="006015F8" w:rsidP="006015F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втором этапе была осуществлена содержательная часть проекта.</w:t>
      </w:r>
    </w:p>
    <w:p w:rsidR="006015F8" w:rsidRDefault="006015F8" w:rsidP="006015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Основная идея заключалась в том, что принцип достойной жизни в обществе предполагает усвоение правил поведения. Они учат </w:t>
      </w:r>
      <w:r>
        <w:rPr>
          <w:sz w:val="28"/>
          <w:szCs w:val="28"/>
        </w:rPr>
        <w:t>жить в ладу с окружающими. Ведь не зря существует такое правило: “Если я хочу, чтобы мне было хорошо, я должен относиться к окружающим так, как мне хотелось бы, чтобы они относились ко мне”. Именно эти вопросы стали центральными в системе мероприятий по нравственному воспитанию учащихся.</w:t>
      </w:r>
    </w:p>
    <w:p w:rsidR="006015F8" w:rsidRDefault="006015F8" w:rsidP="006015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Ниже представлены наиболее удачные мероприятия как элементы системы нравственного воспитания гимназистов. Так, на классном часе «</w:t>
      </w:r>
      <w:r>
        <w:rPr>
          <w:bCs/>
          <w:kern w:val="36"/>
          <w:sz w:val="28"/>
          <w:szCs w:val="28"/>
        </w:rPr>
        <w:t>Доброе слово, что ясный день» детьми при направлении учителя было решено, что можно написать</w:t>
      </w:r>
      <w:r>
        <w:rPr>
          <w:sz w:val="28"/>
          <w:szCs w:val="28"/>
        </w:rPr>
        <w:t xml:space="preserve"> письма с добрыми словами людям, которые тебе близки, которых ты любишь, уважаешь. Такими людьми для второклашек, безусловно, явились родители. Ребята с энтузиазмом принялись за работу.</w:t>
      </w:r>
    </w:p>
    <w:p w:rsidR="006015F8" w:rsidRDefault="006015F8" w:rsidP="006015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работа продолжилась на уроке рисования на тему «Весёлые дымковские игрушки для родителей», где ребята нарисовали весёлые дымковские игрушки, а с обратной стороны старательно вывели слова любви, признательности, благодарности своим близким.</w:t>
      </w:r>
    </w:p>
    <w:p w:rsidR="006015F8" w:rsidRDefault="006015F8" w:rsidP="006015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Интересным методическим приёмом стала раздача этих игрушек на родительском собрании, которое носило название «Книга добрых слов». На этом собрании мы с родителями обсудили форму книги, её цель, задачи, содержание. Одна из родительниц добровольно взялась за оформление книги. До момента готовности книги родители написали в ответ детям слова любви на кленовых листочках. На следующий день после собрания листочки-послания родителей получили все ученики класса. Далее дети сами пришли к выводу, что добрые слова можно писать не только родителям, но и сверстникам, учителям, а для этого можно создать классную «Книгу добрых слов». </w:t>
      </w:r>
    </w:p>
    <w:p w:rsidR="006015F8" w:rsidRPr="00E85175" w:rsidRDefault="006015F8" w:rsidP="006015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Нравственное воспитание, как указывалось выше, предполагает результативное взаимодействие в группе сверстников.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вспомнить правила поведения в коллективе, для третьеклассников</w:t>
      </w:r>
      <w:r w:rsidR="002F29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F2900">
        <w:rPr>
          <w:sz w:val="28"/>
          <w:szCs w:val="28"/>
        </w:rPr>
        <w:t xml:space="preserve">при активной помощи родителей, </w:t>
      </w:r>
      <w:r>
        <w:rPr>
          <w:sz w:val="28"/>
          <w:szCs w:val="28"/>
        </w:rPr>
        <w:t>были проведены классные часы «Весёлый этикет» и  «Правила дружбы». Затем правила были закреплены на уроках риторики с элементами инсценировок «Будем общаться. Приветствие», «Отказывай, не обижая. Ответы на отказ»,  «Слово веселит, огорчает, утешает», «</w:t>
      </w:r>
      <w:r>
        <w:rPr>
          <w:rFonts w:eastAsia="Calibri"/>
          <w:sz w:val="28"/>
          <w:szCs w:val="28"/>
        </w:rPr>
        <w:t>Что такое вежливость.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Добрые дела – добрые слова</w:t>
      </w:r>
      <w:r>
        <w:rPr>
          <w:sz w:val="28"/>
          <w:szCs w:val="28"/>
        </w:rPr>
        <w:t xml:space="preserve">». Особенно яркие впечатления оставили у детей </w:t>
      </w:r>
      <w:r>
        <w:rPr>
          <w:bCs/>
          <w:kern w:val="36"/>
          <w:sz w:val="28"/>
          <w:szCs w:val="28"/>
        </w:rPr>
        <w:t>игры и мероприятия, способствующие  сплочению классно</w:t>
      </w:r>
      <w:r w:rsidR="00E85175">
        <w:rPr>
          <w:bCs/>
          <w:kern w:val="36"/>
          <w:sz w:val="28"/>
          <w:szCs w:val="28"/>
        </w:rPr>
        <w:t xml:space="preserve">-родительского коллектива: </w:t>
      </w:r>
      <w:r>
        <w:rPr>
          <w:bCs/>
          <w:kern w:val="36"/>
          <w:sz w:val="28"/>
          <w:szCs w:val="28"/>
        </w:rPr>
        <w:t>«Весёлые переменки», конкурсная программа для детей и родителей «Оранжевое настроение»</w:t>
      </w:r>
      <w:r w:rsidR="00E85175">
        <w:rPr>
          <w:bCs/>
          <w:kern w:val="36"/>
          <w:sz w:val="28"/>
          <w:szCs w:val="28"/>
        </w:rPr>
        <w:t xml:space="preserve">, </w:t>
      </w:r>
      <w:proofErr w:type="spellStart"/>
      <w:r w:rsidR="00E85175">
        <w:rPr>
          <w:bCs/>
          <w:kern w:val="36"/>
          <w:sz w:val="28"/>
          <w:szCs w:val="28"/>
        </w:rPr>
        <w:t>конкурсно-игровая</w:t>
      </w:r>
      <w:proofErr w:type="spellEnd"/>
      <w:r w:rsidR="00E85175">
        <w:rPr>
          <w:bCs/>
          <w:kern w:val="36"/>
          <w:sz w:val="28"/>
          <w:szCs w:val="28"/>
        </w:rPr>
        <w:t xml:space="preserve"> </w:t>
      </w:r>
      <w:r w:rsidR="00E85175" w:rsidRPr="00E85175">
        <w:rPr>
          <w:bCs/>
          <w:kern w:val="36"/>
          <w:sz w:val="28"/>
          <w:szCs w:val="28"/>
        </w:rPr>
        <w:t>программа</w:t>
      </w:r>
      <w:r w:rsidRPr="00E85175">
        <w:rPr>
          <w:bCs/>
          <w:kern w:val="36"/>
          <w:sz w:val="28"/>
          <w:szCs w:val="28"/>
        </w:rPr>
        <w:t xml:space="preserve"> </w:t>
      </w:r>
      <w:r w:rsidR="002F2900">
        <w:rPr>
          <w:bCs/>
          <w:kern w:val="36"/>
          <w:sz w:val="28"/>
          <w:szCs w:val="28"/>
        </w:rPr>
        <w:t xml:space="preserve">для отцов и детей </w:t>
      </w:r>
      <w:r w:rsidR="00E85175" w:rsidRPr="00E85175">
        <w:rPr>
          <w:bCs/>
          <w:kern w:val="36"/>
          <w:sz w:val="28"/>
          <w:szCs w:val="28"/>
        </w:rPr>
        <w:t>«Праздник настоящих мужчин»</w:t>
      </w:r>
      <w:r w:rsidR="00E85175">
        <w:rPr>
          <w:bCs/>
          <w:kern w:val="36"/>
          <w:sz w:val="28"/>
          <w:szCs w:val="28"/>
        </w:rPr>
        <w:t xml:space="preserve">. Родители класса помогли </w:t>
      </w:r>
      <w:r w:rsidR="002F2900">
        <w:rPr>
          <w:bCs/>
          <w:kern w:val="36"/>
          <w:sz w:val="28"/>
          <w:szCs w:val="28"/>
        </w:rPr>
        <w:t>организовать и провести эти мероприятия на высоком уровне.</w:t>
      </w:r>
    </w:p>
    <w:p w:rsidR="006015F8" w:rsidRPr="00A228D1" w:rsidRDefault="006015F8" w:rsidP="006015F8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Человеческая доброта, милосердие, умение радоваться и переживать за других людей создают основу человеческого счастья. </w:t>
      </w:r>
      <w:r>
        <w:rPr>
          <w:rStyle w:val="a5"/>
          <w:bCs/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Книга добрых слов» является своеобразным дневником, который помогает зафиксировать самые яркие события классной жизни, является </w:t>
      </w:r>
      <w:r w:rsidRPr="00A228D1">
        <w:rPr>
          <w:rStyle w:val="a5"/>
          <w:bCs/>
          <w:i w:val="0"/>
          <w:color w:val="000000"/>
          <w:sz w:val="28"/>
          <w:szCs w:val="28"/>
        </w:rPr>
        <w:t>школой воспитания добрых чувств</w:t>
      </w:r>
      <w:r w:rsidRPr="00A228D1">
        <w:rPr>
          <w:i/>
          <w:sz w:val="28"/>
          <w:szCs w:val="28"/>
        </w:rPr>
        <w:t xml:space="preserve">. </w:t>
      </w:r>
    </w:p>
    <w:p w:rsidR="006015F8" w:rsidRDefault="006015F8" w:rsidP="006015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Накопление материалов в направлении нравственного воспитания детей привело к необходимости их систематизации. </w:t>
      </w:r>
      <w:proofErr w:type="gramStart"/>
      <w:r>
        <w:rPr>
          <w:sz w:val="28"/>
          <w:szCs w:val="28"/>
        </w:rPr>
        <w:t xml:space="preserve">В результате все записи в книге были  разделены на несколько частей: 1)поздравления с важными событиями (Днями рождения, победами в конкурсах и т. п.); 2) благодарности, признательности, выражение тёплых чувств; 3) средство общения с одноклассниками, которых в данный момент нет в школе; 4) заметки о проходящих в классе, </w:t>
      </w:r>
      <w:r w:rsidR="002F2900">
        <w:rPr>
          <w:sz w:val="28"/>
          <w:szCs w:val="28"/>
        </w:rPr>
        <w:t>в гимназии мероприятиях, акциях;</w:t>
      </w:r>
      <w:proofErr w:type="gramEnd"/>
      <w:r w:rsidR="002F2900">
        <w:rPr>
          <w:sz w:val="28"/>
          <w:szCs w:val="28"/>
        </w:rPr>
        <w:t xml:space="preserve"> 5) наставления родителей ребятам класса.</w:t>
      </w:r>
    </w:p>
    <w:p w:rsidR="006015F8" w:rsidRDefault="006015F8" w:rsidP="006015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третьем этапе проекта</w:t>
      </w:r>
      <w:r>
        <w:rPr>
          <w:sz w:val="28"/>
          <w:szCs w:val="28"/>
        </w:rPr>
        <w:t xml:space="preserve"> была проведена </w:t>
      </w:r>
      <w:r>
        <w:rPr>
          <w:b/>
          <w:sz w:val="28"/>
          <w:szCs w:val="28"/>
        </w:rPr>
        <w:t xml:space="preserve">оценка результативности работы </w:t>
      </w:r>
      <w:r>
        <w:rPr>
          <w:sz w:val="28"/>
          <w:szCs w:val="28"/>
        </w:rPr>
        <w:t>по двум показателям: эмоциональному и социально-педагогическому.</w:t>
      </w:r>
    </w:p>
    <w:p w:rsidR="006015F8" w:rsidRDefault="006015F8" w:rsidP="006015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Эмоциональный критерий </w:t>
      </w:r>
      <w:r>
        <w:rPr>
          <w:sz w:val="28"/>
          <w:szCs w:val="28"/>
        </w:rPr>
        <w:t xml:space="preserve">показал, что данный проект способствует проявлению позитивного социально-полезного отношения к происходящему, повышению уровня самооценки отдельных учащихся, развитию умения </w:t>
      </w:r>
      <w:r>
        <w:rPr>
          <w:sz w:val="28"/>
          <w:szCs w:val="28"/>
        </w:rPr>
        <w:lastRenderedPageBreak/>
        <w:t>письменно излагать свои мысли, чувства. Ребята с удовольствием принимают участие в мероприятиях этого проекта, проявляют интерес к работе с книгой. Положительное влияние на детей оказывает поддержка проекта взрослыми.</w:t>
      </w:r>
    </w:p>
    <w:p w:rsidR="001E5D0A" w:rsidRDefault="006015F8" w:rsidP="006015F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Социально-педагогический </w:t>
      </w:r>
      <w:r>
        <w:rPr>
          <w:sz w:val="28"/>
          <w:szCs w:val="28"/>
        </w:rPr>
        <w:t xml:space="preserve">показатель </w:t>
      </w:r>
      <w:r w:rsidR="00CE4075">
        <w:rPr>
          <w:sz w:val="28"/>
          <w:szCs w:val="28"/>
        </w:rPr>
        <w:t xml:space="preserve">повторно </w:t>
      </w:r>
      <w:r>
        <w:rPr>
          <w:sz w:val="28"/>
          <w:szCs w:val="28"/>
        </w:rPr>
        <w:t>измерен</w:t>
      </w:r>
      <w:r w:rsidR="00275334" w:rsidRPr="00275334">
        <w:rPr>
          <w:b/>
          <w:bCs/>
          <w:sz w:val="28"/>
          <w:szCs w:val="28"/>
        </w:rPr>
        <w:t xml:space="preserve"> </w:t>
      </w:r>
      <w:r w:rsidR="00275334" w:rsidRPr="0078546A">
        <w:rPr>
          <w:bCs/>
          <w:sz w:val="28"/>
          <w:szCs w:val="28"/>
        </w:rPr>
        <w:t>с помощью</w:t>
      </w:r>
      <w:r w:rsidR="00275334">
        <w:rPr>
          <w:b/>
          <w:bCs/>
          <w:sz w:val="28"/>
          <w:szCs w:val="28"/>
        </w:rPr>
        <w:t xml:space="preserve"> </w:t>
      </w:r>
      <w:r w:rsidR="00056F6C">
        <w:rPr>
          <w:bCs/>
          <w:sz w:val="28"/>
          <w:szCs w:val="28"/>
        </w:rPr>
        <w:t>диагностики нравственной воспитанности и нравственного поведения учащихся</w:t>
      </w:r>
      <w:r w:rsidR="00056F6C" w:rsidRPr="00EC41AB">
        <w:rPr>
          <w:sz w:val="28"/>
          <w:szCs w:val="28"/>
        </w:rPr>
        <w:t xml:space="preserve"> </w:t>
      </w:r>
      <w:r w:rsidR="00056F6C" w:rsidRPr="001417D7">
        <w:rPr>
          <w:sz w:val="28"/>
          <w:szCs w:val="28"/>
        </w:rPr>
        <w:t>по методике М.И.Шиловой</w:t>
      </w:r>
      <w:r w:rsidR="00CE4075">
        <w:rPr>
          <w:sz w:val="28"/>
          <w:szCs w:val="28"/>
        </w:rPr>
        <w:t>.</w:t>
      </w:r>
      <w:r w:rsidR="00275334">
        <w:rPr>
          <w:bCs/>
          <w:sz w:val="28"/>
          <w:szCs w:val="28"/>
        </w:rPr>
        <w:t xml:space="preserve"> </w:t>
      </w:r>
      <w:r w:rsidR="00CE4075">
        <w:rPr>
          <w:bCs/>
          <w:sz w:val="28"/>
          <w:szCs w:val="28"/>
        </w:rPr>
        <w:t>Данные мониторинга внесены в таблицу.</w:t>
      </w:r>
    </w:p>
    <w:tbl>
      <w:tblPr>
        <w:tblStyle w:val="a7"/>
        <w:tblW w:w="0" w:type="auto"/>
        <w:tblLook w:val="04A0"/>
      </w:tblPr>
      <w:tblGrid>
        <w:gridCol w:w="1642"/>
        <w:gridCol w:w="1642"/>
        <w:gridCol w:w="1642"/>
        <w:gridCol w:w="1642"/>
        <w:gridCol w:w="1643"/>
      </w:tblGrid>
      <w:tr w:rsidR="001E5D0A" w:rsidTr="001E5D0A">
        <w:tc>
          <w:tcPr>
            <w:tcW w:w="1642" w:type="dxa"/>
          </w:tcPr>
          <w:p w:rsidR="001E5D0A" w:rsidRPr="001E5D0A" w:rsidRDefault="001E5D0A" w:rsidP="006015F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1E5D0A">
              <w:rPr>
                <w:bCs/>
                <w:sz w:val="22"/>
                <w:szCs w:val="22"/>
              </w:rPr>
              <w:t>Этапы мониторинга</w:t>
            </w:r>
          </w:p>
        </w:tc>
        <w:tc>
          <w:tcPr>
            <w:tcW w:w="1642" w:type="dxa"/>
          </w:tcPr>
          <w:p w:rsidR="001E5D0A" w:rsidRPr="001E5D0A" w:rsidRDefault="001E5D0A" w:rsidP="001E5D0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1E5D0A">
              <w:rPr>
                <w:bCs/>
                <w:sz w:val="22"/>
                <w:szCs w:val="22"/>
              </w:rPr>
              <w:t>ысокий уровень</w:t>
            </w:r>
          </w:p>
        </w:tc>
        <w:tc>
          <w:tcPr>
            <w:tcW w:w="1642" w:type="dxa"/>
          </w:tcPr>
          <w:p w:rsidR="001E5D0A" w:rsidRPr="001E5D0A" w:rsidRDefault="001E5D0A" w:rsidP="001E5D0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хороший</w:t>
            </w:r>
            <w:r w:rsidRPr="001E5D0A">
              <w:rPr>
                <w:bCs/>
                <w:sz w:val="22"/>
                <w:szCs w:val="22"/>
              </w:rPr>
              <w:t xml:space="preserve"> уровень</w:t>
            </w:r>
          </w:p>
        </w:tc>
        <w:tc>
          <w:tcPr>
            <w:tcW w:w="1642" w:type="dxa"/>
          </w:tcPr>
          <w:p w:rsidR="001E5D0A" w:rsidRPr="001E5D0A" w:rsidRDefault="001E5D0A" w:rsidP="001E5D0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средни</w:t>
            </w:r>
            <w:r w:rsidRPr="001E5D0A">
              <w:rPr>
                <w:bCs/>
                <w:sz w:val="22"/>
                <w:szCs w:val="22"/>
              </w:rPr>
              <w:t>й уровень</w:t>
            </w:r>
          </w:p>
        </w:tc>
        <w:tc>
          <w:tcPr>
            <w:tcW w:w="1643" w:type="dxa"/>
          </w:tcPr>
          <w:p w:rsidR="001E5D0A" w:rsidRPr="001E5D0A" w:rsidRDefault="001E5D0A" w:rsidP="001E5D0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низ</w:t>
            </w:r>
            <w:r w:rsidRPr="001E5D0A">
              <w:rPr>
                <w:bCs/>
                <w:sz w:val="22"/>
                <w:szCs w:val="22"/>
              </w:rPr>
              <w:t>кий уровень</w:t>
            </w:r>
          </w:p>
        </w:tc>
      </w:tr>
      <w:tr w:rsidR="001E5D0A" w:rsidTr="001E5D0A">
        <w:tc>
          <w:tcPr>
            <w:tcW w:w="1642" w:type="dxa"/>
          </w:tcPr>
          <w:p w:rsidR="001E5D0A" w:rsidRPr="001E5D0A" w:rsidRDefault="001E5D0A" w:rsidP="006015F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1E5D0A">
              <w:rPr>
                <w:bCs/>
                <w:sz w:val="22"/>
                <w:szCs w:val="22"/>
              </w:rPr>
              <w:t>1 этап</w:t>
            </w:r>
          </w:p>
        </w:tc>
        <w:tc>
          <w:tcPr>
            <w:tcW w:w="1642" w:type="dxa"/>
          </w:tcPr>
          <w:p w:rsidR="001E5D0A" w:rsidRDefault="001E5D0A" w:rsidP="001E5D0A">
            <w:pPr>
              <w:jc w:val="both"/>
              <w:rPr>
                <w:bCs/>
                <w:sz w:val="22"/>
                <w:szCs w:val="22"/>
              </w:rPr>
            </w:pPr>
            <w:r w:rsidRPr="001E5D0A">
              <w:rPr>
                <w:bCs/>
                <w:sz w:val="22"/>
                <w:szCs w:val="22"/>
              </w:rPr>
              <w:t xml:space="preserve">20% </w:t>
            </w:r>
          </w:p>
          <w:p w:rsidR="001E5D0A" w:rsidRPr="001E5D0A" w:rsidRDefault="001E5D0A" w:rsidP="001E5D0A">
            <w:pPr>
              <w:jc w:val="both"/>
              <w:rPr>
                <w:bCs/>
                <w:sz w:val="22"/>
                <w:szCs w:val="22"/>
              </w:rPr>
            </w:pPr>
            <w:r w:rsidRPr="001E5D0A">
              <w:rPr>
                <w:bCs/>
                <w:sz w:val="22"/>
                <w:szCs w:val="22"/>
              </w:rPr>
              <w:t>(6 человек)</w:t>
            </w:r>
          </w:p>
        </w:tc>
        <w:tc>
          <w:tcPr>
            <w:tcW w:w="1642" w:type="dxa"/>
          </w:tcPr>
          <w:p w:rsidR="001E5D0A" w:rsidRDefault="001E5D0A" w:rsidP="001E5D0A">
            <w:pPr>
              <w:jc w:val="both"/>
              <w:rPr>
                <w:bCs/>
                <w:sz w:val="22"/>
                <w:szCs w:val="22"/>
              </w:rPr>
            </w:pPr>
            <w:r w:rsidRPr="001E5D0A">
              <w:rPr>
                <w:bCs/>
                <w:sz w:val="22"/>
                <w:szCs w:val="22"/>
              </w:rPr>
              <w:t xml:space="preserve">56,6% </w:t>
            </w:r>
          </w:p>
          <w:p w:rsidR="001E5D0A" w:rsidRPr="001E5D0A" w:rsidRDefault="001E5D0A" w:rsidP="001E5D0A">
            <w:pPr>
              <w:jc w:val="both"/>
              <w:rPr>
                <w:bCs/>
                <w:sz w:val="22"/>
                <w:szCs w:val="22"/>
              </w:rPr>
            </w:pPr>
            <w:r w:rsidRPr="001E5D0A">
              <w:rPr>
                <w:bCs/>
                <w:sz w:val="22"/>
                <w:szCs w:val="22"/>
              </w:rPr>
              <w:t>(17 человек)</w:t>
            </w:r>
          </w:p>
        </w:tc>
        <w:tc>
          <w:tcPr>
            <w:tcW w:w="1642" w:type="dxa"/>
          </w:tcPr>
          <w:p w:rsidR="001E5D0A" w:rsidRDefault="001E5D0A" w:rsidP="001E5D0A">
            <w:pPr>
              <w:jc w:val="both"/>
              <w:rPr>
                <w:bCs/>
                <w:sz w:val="22"/>
                <w:szCs w:val="22"/>
              </w:rPr>
            </w:pPr>
            <w:r w:rsidRPr="001E5D0A">
              <w:rPr>
                <w:bCs/>
                <w:sz w:val="22"/>
                <w:szCs w:val="22"/>
              </w:rPr>
              <w:t xml:space="preserve">20% </w:t>
            </w:r>
          </w:p>
          <w:p w:rsidR="001E5D0A" w:rsidRPr="001E5D0A" w:rsidRDefault="001E5D0A" w:rsidP="001E5D0A">
            <w:pPr>
              <w:jc w:val="both"/>
              <w:rPr>
                <w:bCs/>
                <w:sz w:val="22"/>
                <w:szCs w:val="22"/>
              </w:rPr>
            </w:pPr>
            <w:r w:rsidRPr="001E5D0A">
              <w:rPr>
                <w:bCs/>
                <w:sz w:val="22"/>
                <w:szCs w:val="22"/>
              </w:rPr>
              <w:t>(6 человек)</w:t>
            </w:r>
          </w:p>
        </w:tc>
        <w:tc>
          <w:tcPr>
            <w:tcW w:w="1643" w:type="dxa"/>
          </w:tcPr>
          <w:p w:rsidR="001E5D0A" w:rsidRDefault="001E5D0A" w:rsidP="001E5D0A">
            <w:pPr>
              <w:jc w:val="both"/>
              <w:rPr>
                <w:bCs/>
                <w:sz w:val="22"/>
                <w:szCs w:val="22"/>
              </w:rPr>
            </w:pPr>
            <w:r w:rsidRPr="001E5D0A">
              <w:rPr>
                <w:bCs/>
                <w:sz w:val="22"/>
                <w:szCs w:val="22"/>
              </w:rPr>
              <w:t xml:space="preserve">3,3% </w:t>
            </w:r>
          </w:p>
          <w:p w:rsidR="001E5D0A" w:rsidRPr="001E5D0A" w:rsidRDefault="001E5D0A" w:rsidP="001E5D0A">
            <w:pPr>
              <w:jc w:val="both"/>
              <w:rPr>
                <w:bCs/>
                <w:sz w:val="22"/>
                <w:szCs w:val="22"/>
              </w:rPr>
            </w:pPr>
            <w:r w:rsidRPr="001E5D0A">
              <w:rPr>
                <w:bCs/>
                <w:sz w:val="22"/>
                <w:szCs w:val="22"/>
              </w:rPr>
              <w:t>(1 человек)</w:t>
            </w:r>
          </w:p>
        </w:tc>
      </w:tr>
      <w:tr w:rsidR="001E5D0A" w:rsidTr="001E5D0A">
        <w:tc>
          <w:tcPr>
            <w:tcW w:w="1642" w:type="dxa"/>
          </w:tcPr>
          <w:p w:rsidR="001E5D0A" w:rsidRPr="001E5D0A" w:rsidRDefault="001E5D0A" w:rsidP="006015F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1E5D0A">
              <w:rPr>
                <w:bCs/>
                <w:sz w:val="22"/>
                <w:szCs w:val="22"/>
              </w:rPr>
              <w:t>3 этап</w:t>
            </w:r>
          </w:p>
        </w:tc>
        <w:tc>
          <w:tcPr>
            <w:tcW w:w="1642" w:type="dxa"/>
          </w:tcPr>
          <w:p w:rsidR="001E5D0A" w:rsidRDefault="001E5D0A" w:rsidP="001E5D0A">
            <w:pPr>
              <w:jc w:val="both"/>
              <w:rPr>
                <w:bCs/>
                <w:sz w:val="22"/>
                <w:szCs w:val="22"/>
              </w:rPr>
            </w:pPr>
            <w:r w:rsidRPr="001E5D0A">
              <w:rPr>
                <w:bCs/>
                <w:sz w:val="22"/>
                <w:szCs w:val="22"/>
              </w:rPr>
              <w:t>23,3</w:t>
            </w:r>
            <w:r>
              <w:rPr>
                <w:bCs/>
                <w:sz w:val="22"/>
                <w:szCs w:val="22"/>
              </w:rPr>
              <w:t xml:space="preserve">% </w:t>
            </w:r>
          </w:p>
          <w:p w:rsidR="001E5D0A" w:rsidRPr="001E5D0A" w:rsidRDefault="001E5D0A" w:rsidP="001E5D0A">
            <w:pPr>
              <w:jc w:val="both"/>
              <w:rPr>
                <w:bCs/>
                <w:sz w:val="22"/>
                <w:szCs w:val="22"/>
              </w:rPr>
            </w:pPr>
            <w:r w:rsidRPr="001E5D0A">
              <w:rPr>
                <w:bCs/>
                <w:sz w:val="22"/>
                <w:szCs w:val="22"/>
              </w:rPr>
              <w:t>(7 человек)</w:t>
            </w:r>
          </w:p>
        </w:tc>
        <w:tc>
          <w:tcPr>
            <w:tcW w:w="1642" w:type="dxa"/>
          </w:tcPr>
          <w:p w:rsidR="001E5D0A" w:rsidRDefault="001E5D0A" w:rsidP="001E5D0A">
            <w:pPr>
              <w:jc w:val="both"/>
              <w:rPr>
                <w:bCs/>
                <w:sz w:val="22"/>
                <w:szCs w:val="22"/>
              </w:rPr>
            </w:pPr>
            <w:r w:rsidRPr="001E5D0A">
              <w:rPr>
                <w:bCs/>
                <w:sz w:val="22"/>
                <w:szCs w:val="22"/>
              </w:rPr>
              <w:t xml:space="preserve">66,6% </w:t>
            </w:r>
          </w:p>
          <w:p w:rsidR="001E5D0A" w:rsidRPr="001E5D0A" w:rsidRDefault="001E5D0A" w:rsidP="001E5D0A">
            <w:pPr>
              <w:jc w:val="both"/>
              <w:rPr>
                <w:bCs/>
                <w:sz w:val="22"/>
                <w:szCs w:val="22"/>
              </w:rPr>
            </w:pPr>
            <w:r w:rsidRPr="001E5D0A">
              <w:rPr>
                <w:bCs/>
                <w:sz w:val="22"/>
                <w:szCs w:val="22"/>
              </w:rPr>
              <w:t>(20 человек)</w:t>
            </w:r>
          </w:p>
        </w:tc>
        <w:tc>
          <w:tcPr>
            <w:tcW w:w="1642" w:type="dxa"/>
          </w:tcPr>
          <w:p w:rsidR="001E5D0A" w:rsidRPr="001E5D0A" w:rsidRDefault="001E5D0A" w:rsidP="001E5D0A">
            <w:pPr>
              <w:jc w:val="both"/>
              <w:rPr>
                <w:bCs/>
                <w:sz w:val="22"/>
                <w:szCs w:val="22"/>
              </w:rPr>
            </w:pPr>
            <w:r w:rsidRPr="001E5D0A">
              <w:rPr>
                <w:bCs/>
                <w:sz w:val="22"/>
                <w:szCs w:val="22"/>
              </w:rPr>
              <w:t xml:space="preserve">10% </w:t>
            </w:r>
          </w:p>
          <w:p w:rsidR="001E5D0A" w:rsidRPr="001E5D0A" w:rsidRDefault="001E5D0A" w:rsidP="001E5D0A">
            <w:pPr>
              <w:jc w:val="both"/>
              <w:rPr>
                <w:bCs/>
                <w:sz w:val="22"/>
                <w:szCs w:val="22"/>
              </w:rPr>
            </w:pPr>
            <w:r w:rsidRPr="001E5D0A">
              <w:rPr>
                <w:bCs/>
                <w:sz w:val="22"/>
                <w:szCs w:val="22"/>
              </w:rPr>
              <w:t>(3 человека)</w:t>
            </w:r>
          </w:p>
        </w:tc>
        <w:tc>
          <w:tcPr>
            <w:tcW w:w="1643" w:type="dxa"/>
          </w:tcPr>
          <w:p w:rsidR="001E5D0A" w:rsidRPr="001E5D0A" w:rsidRDefault="001E5D0A" w:rsidP="001E5D0A">
            <w:pPr>
              <w:jc w:val="both"/>
              <w:rPr>
                <w:bCs/>
                <w:sz w:val="22"/>
                <w:szCs w:val="22"/>
              </w:rPr>
            </w:pPr>
            <w:r w:rsidRPr="001E5D0A">
              <w:rPr>
                <w:bCs/>
                <w:sz w:val="22"/>
                <w:szCs w:val="22"/>
              </w:rPr>
              <w:t xml:space="preserve">0% </w:t>
            </w:r>
          </w:p>
          <w:p w:rsidR="001E5D0A" w:rsidRPr="001E5D0A" w:rsidRDefault="001E5D0A" w:rsidP="001E5D0A">
            <w:pPr>
              <w:jc w:val="both"/>
              <w:rPr>
                <w:bCs/>
                <w:sz w:val="22"/>
                <w:szCs w:val="22"/>
              </w:rPr>
            </w:pPr>
            <w:r w:rsidRPr="001E5D0A">
              <w:rPr>
                <w:bCs/>
                <w:sz w:val="22"/>
                <w:szCs w:val="22"/>
              </w:rPr>
              <w:t>(0 человек)</w:t>
            </w:r>
          </w:p>
        </w:tc>
      </w:tr>
      <w:tr w:rsidR="001E5D0A" w:rsidTr="001E5D0A">
        <w:tc>
          <w:tcPr>
            <w:tcW w:w="1642" w:type="dxa"/>
          </w:tcPr>
          <w:p w:rsidR="001E5D0A" w:rsidRPr="001E5D0A" w:rsidRDefault="001E5D0A" w:rsidP="006015F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1E5D0A">
              <w:rPr>
                <w:bCs/>
                <w:sz w:val="22"/>
                <w:szCs w:val="22"/>
              </w:rPr>
              <w:t>Динамика</w:t>
            </w:r>
          </w:p>
        </w:tc>
        <w:tc>
          <w:tcPr>
            <w:tcW w:w="1642" w:type="dxa"/>
          </w:tcPr>
          <w:p w:rsidR="001E5D0A" w:rsidRPr="001E5D0A" w:rsidRDefault="001E5D0A" w:rsidP="001E5D0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+ 3,3%</w:t>
            </w:r>
          </w:p>
        </w:tc>
        <w:tc>
          <w:tcPr>
            <w:tcW w:w="1642" w:type="dxa"/>
          </w:tcPr>
          <w:p w:rsidR="001E5D0A" w:rsidRPr="001E5D0A" w:rsidRDefault="001E5D0A" w:rsidP="001E5D0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+ 10%</w:t>
            </w:r>
          </w:p>
        </w:tc>
        <w:tc>
          <w:tcPr>
            <w:tcW w:w="1642" w:type="dxa"/>
          </w:tcPr>
          <w:p w:rsidR="001E5D0A" w:rsidRPr="001E5D0A" w:rsidRDefault="00DD17BE" w:rsidP="001E5D0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1E5D0A">
              <w:rPr>
                <w:bCs/>
                <w:sz w:val="22"/>
                <w:szCs w:val="22"/>
              </w:rPr>
              <w:t>10%</w:t>
            </w:r>
          </w:p>
        </w:tc>
        <w:tc>
          <w:tcPr>
            <w:tcW w:w="1643" w:type="dxa"/>
          </w:tcPr>
          <w:p w:rsidR="001E5D0A" w:rsidRPr="001E5D0A" w:rsidRDefault="001E5D0A" w:rsidP="001E5D0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- 3,3%</w:t>
            </w:r>
          </w:p>
        </w:tc>
      </w:tr>
    </w:tbl>
    <w:p w:rsidR="006015F8" w:rsidRPr="00DD17BE" w:rsidRDefault="00056F6C" w:rsidP="00DD17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таблицы видно, что у обучающихся к</w:t>
      </w:r>
      <w:r w:rsidR="00DD17BE" w:rsidRPr="00DD17BE">
        <w:rPr>
          <w:color w:val="000000"/>
          <w:sz w:val="28"/>
          <w:szCs w:val="28"/>
        </w:rPr>
        <w:t>ласс</w:t>
      </w:r>
      <w:r>
        <w:rPr>
          <w:color w:val="000000"/>
          <w:sz w:val="28"/>
          <w:szCs w:val="28"/>
        </w:rPr>
        <w:t>а</w:t>
      </w:r>
      <w:r w:rsidR="00DD17BE" w:rsidRPr="00DD17BE">
        <w:rPr>
          <w:color w:val="000000"/>
          <w:sz w:val="28"/>
          <w:szCs w:val="28"/>
        </w:rPr>
        <w:t xml:space="preserve"> в целом хороший рост показателей.</w:t>
      </w:r>
      <w:r w:rsidR="00DD17BE">
        <w:rPr>
          <w:color w:val="000000"/>
          <w:sz w:val="28"/>
          <w:szCs w:val="28"/>
        </w:rPr>
        <w:t xml:space="preserve"> </w:t>
      </w:r>
      <w:r w:rsidR="000F059B">
        <w:rPr>
          <w:sz w:val="28"/>
          <w:szCs w:val="28"/>
        </w:rPr>
        <w:t>Этот проект помог</w:t>
      </w:r>
      <w:r w:rsidR="006015F8">
        <w:rPr>
          <w:sz w:val="28"/>
          <w:szCs w:val="28"/>
        </w:rPr>
        <w:t xml:space="preserve">  выработать у детей общий взгляд на понятия «хороший поступок», «плохой поступок», расширить словарный запас. Учащиеся приобрели опыт вежливого, бережного  отношения к слову, опыт сдерживания эмоций. Эта работа помогла отдельным учащимся поднять самооценку, изменить своё поведение в лучшую сторону. </w:t>
      </w:r>
    </w:p>
    <w:p w:rsidR="006015F8" w:rsidRPr="009C5E6B" w:rsidRDefault="006015F8" w:rsidP="009C5E6B">
      <w:pPr>
        <w:pStyle w:val="c3"/>
        <w:shd w:val="clear" w:color="auto" w:fill="FFFFFF"/>
        <w:spacing w:before="0" w:beforeAutospacing="0" w:after="0" w:afterAutospacing="0" w:line="360" w:lineRule="auto"/>
        <w:ind w:left="188"/>
        <w:jc w:val="both"/>
        <w:rPr>
          <w:rFonts w:ascii="Calibri" w:hAnsi="Calibri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Анализ проведённой </w:t>
      </w:r>
      <w:r>
        <w:rPr>
          <w:sz w:val="28"/>
          <w:szCs w:val="28"/>
        </w:rPr>
        <w:t xml:space="preserve"> работы показал, что вовлечение всех субъектов образовательного пространства в процессы нравственного воспитания является весьма результативным. Поскольку активная позиция готовит учащихся к последующей гражданской деятельности, ими приобретается социальный опыт, формируется умение видеть свои добрые поступки и поступки других людей, дети учатся самостоятельно планировать и реализовывать дела, благодаря которым жизнь в коллективе становится более гармоничной, учатся нести ответственность за свои действия.</w:t>
      </w:r>
      <w:r w:rsidR="007D6863">
        <w:rPr>
          <w:sz w:val="28"/>
          <w:szCs w:val="28"/>
        </w:rPr>
        <w:t xml:space="preserve"> Активное участие родителей в данном проекте помогло сплотить классный коллектив, усилить</w:t>
      </w:r>
      <w:r w:rsidR="009C5E6B">
        <w:rPr>
          <w:sz w:val="28"/>
          <w:szCs w:val="28"/>
        </w:rPr>
        <w:t xml:space="preserve"> положительный результат</w:t>
      </w:r>
      <w:r w:rsidR="009C5E6B" w:rsidRPr="009C5E6B">
        <w:rPr>
          <w:color w:val="000000"/>
          <w:sz w:val="28"/>
          <w:szCs w:val="28"/>
          <w:shd w:val="clear" w:color="auto" w:fill="FFFFFF"/>
        </w:rPr>
        <w:t xml:space="preserve"> </w:t>
      </w:r>
      <w:r w:rsidR="009C5E6B" w:rsidRPr="009C5E6B">
        <w:rPr>
          <w:rStyle w:val="c2"/>
          <w:color w:val="000000"/>
          <w:sz w:val="28"/>
          <w:szCs w:val="28"/>
        </w:rPr>
        <w:t xml:space="preserve">в формировании основ мировоззрения учащихся, усвоении нравственных норм  </w:t>
      </w:r>
      <w:r w:rsidR="009C5E6B" w:rsidRPr="009C5E6B">
        <w:rPr>
          <w:color w:val="000000"/>
          <w:sz w:val="28"/>
          <w:szCs w:val="28"/>
          <w:shd w:val="clear" w:color="auto" w:fill="FFFFFF"/>
        </w:rPr>
        <w:t xml:space="preserve"> </w:t>
      </w:r>
      <w:r w:rsidR="009C5E6B" w:rsidRPr="009C5E6B">
        <w:rPr>
          <w:rStyle w:val="c2"/>
          <w:color w:val="000000"/>
          <w:sz w:val="28"/>
          <w:szCs w:val="28"/>
        </w:rPr>
        <w:t>поведения, определении отношения к людям, их делам и поступкам.</w:t>
      </w:r>
    </w:p>
    <w:p w:rsidR="006015F8" w:rsidRDefault="006015F8" w:rsidP="006015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Нравственное воспитание школьников – одна из важнейших задач современной школы. Дети в школе непрерывно общаются друг с другом, с учителями, вне школы с родителями, друзьями</w:t>
      </w:r>
      <w:proofErr w:type="gramStart"/>
      <w:r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 xml:space="preserve">чень хочется, чтобы маленький человек умел совершать добрые поступки, видеть добрые поступки других людей и умел благодарить их за эти поступки. </w:t>
      </w:r>
    </w:p>
    <w:p w:rsidR="006015F8" w:rsidRDefault="006015F8" w:rsidP="006015F8">
      <w:pPr>
        <w:spacing w:line="360" w:lineRule="auto"/>
        <w:ind w:firstLine="709"/>
        <w:jc w:val="both"/>
        <w:rPr>
          <w:sz w:val="28"/>
          <w:szCs w:val="28"/>
        </w:rPr>
      </w:pPr>
    </w:p>
    <w:p w:rsidR="006015F8" w:rsidRPr="006015F8" w:rsidRDefault="006015F8" w:rsidP="006015F8">
      <w:pPr>
        <w:spacing w:line="360" w:lineRule="auto"/>
        <w:ind w:firstLine="709"/>
        <w:jc w:val="center"/>
        <w:rPr>
          <w:b/>
        </w:rPr>
      </w:pPr>
      <w:r w:rsidRPr="006015F8">
        <w:rPr>
          <w:b/>
        </w:rPr>
        <w:t>Библиографический список:</w:t>
      </w:r>
    </w:p>
    <w:p w:rsidR="006015F8" w:rsidRPr="006015F8" w:rsidRDefault="006015F8" w:rsidP="006015F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601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Астахова Н. </w:t>
      </w:r>
      <w:proofErr w:type="spellStart"/>
      <w:r w:rsidRPr="00601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В.,сост</w:t>
      </w:r>
      <w:proofErr w:type="spellEnd"/>
      <w:r w:rsidRPr="00601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015F8">
        <w:rPr>
          <w:rFonts w:ascii="Times New Roman" w:hAnsi="Times New Roman"/>
          <w:sz w:val="24"/>
          <w:szCs w:val="24"/>
        </w:rPr>
        <w:t>Не хлебом единым... Притчи и христианские легенды.</w:t>
      </w:r>
      <w:r w:rsidRPr="006015F8">
        <w:rPr>
          <w:rFonts w:ascii="Times New Roman" w:hAnsi="Times New Roman"/>
          <w:color w:val="000000"/>
          <w:sz w:val="24"/>
          <w:szCs w:val="24"/>
        </w:rPr>
        <w:t xml:space="preserve"> Серия: </w:t>
      </w:r>
      <w:hyperlink r:id="rId5" w:history="1">
        <w:r w:rsidRPr="006015F8">
          <w:rPr>
            <w:rStyle w:val="a3"/>
            <w:rFonts w:ascii="Times New Roman" w:hAnsi="Times New Roman"/>
            <w:sz w:val="24"/>
            <w:szCs w:val="24"/>
          </w:rPr>
          <w:t>Моя 1-я книга. Развивающие книги для детей</w:t>
        </w:r>
      </w:hyperlink>
      <w:r w:rsidRPr="006015F8">
        <w:rPr>
          <w:rStyle w:val="green"/>
          <w:rFonts w:ascii="Times New Roman" w:hAnsi="Times New Roman"/>
          <w:sz w:val="24"/>
          <w:szCs w:val="24"/>
        </w:rPr>
        <w:t>.</w:t>
      </w:r>
      <w:r w:rsidRPr="006015F8">
        <w:rPr>
          <w:rFonts w:ascii="Times New Roman" w:hAnsi="Times New Roman"/>
          <w:sz w:val="24"/>
          <w:szCs w:val="24"/>
        </w:rPr>
        <w:t xml:space="preserve"> </w:t>
      </w:r>
      <w:r w:rsidRPr="006015F8">
        <w:rPr>
          <w:rFonts w:ascii="Times New Roman" w:hAnsi="Times New Roman"/>
          <w:color w:val="000000"/>
          <w:sz w:val="24"/>
          <w:szCs w:val="24"/>
        </w:rPr>
        <w:t>Издательство</w:t>
      </w:r>
      <w:r w:rsidRPr="006015F8">
        <w:rPr>
          <w:rFonts w:ascii="Times New Roman" w:hAnsi="Times New Roman"/>
          <w:sz w:val="24"/>
          <w:szCs w:val="24"/>
        </w:rPr>
        <w:t xml:space="preserve"> "Белый город".</w:t>
      </w:r>
      <w:r w:rsidRPr="006015F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015F8">
        <w:rPr>
          <w:rFonts w:ascii="Times New Roman" w:hAnsi="Times New Roman"/>
          <w:sz w:val="24"/>
          <w:szCs w:val="24"/>
        </w:rPr>
        <w:t>Италия, - 2012.</w:t>
      </w:r>
    </w:p>
    <w:p w:rsidR="006015F8" w:rsidRPr="006015F8" w:rsidRDefault="006015F8" w:rsidP="006015F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6015F8">
        <w:rPr>
          <w:rFonts w:ascii="Times New Roman" w:hAnsi="Times New Roman"/>
          <w:sz w:val="24"/>
          <w:szCs w:val="24"/>
        </w:rPr>
        <w:t xml:space="preserve">Короткова Л. Д. Авторская дидактическая сказка как средство духовно-нравственного воспитания детей дошкольного и младшего школьного возраста. Автореферат </w:t>
      </w:r>
      <w:proofErr w:type="spellStart"/>
      <w:r w:rsidRPr="006015F8">
        <w:rPr>
          <w:rFonts w:ascii="Times New Roman" w:hAnsi="Times New Roman"/>
          <w:sz w:val="24"/>
          <w:szCs w:val="24"/>
        </w:rPr>
        <w:t>дис</w:t>
      </w:r>
      <w:proofErr w:type="spellEnd"/>
      <w:r w:rsidRPr="006015F8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6015F8">
        <w:rPr>
          <w:rFonts w:ascii="Times New Roman" w:hAnsi="Times New Roman"/>
          <w:sz w:val="24"/>
          <w:szCs w:val="24"/>
        </w:rPr>
        <w:t>канд</w:t>
      </w:r>
      <w:proofErr w:type="gramStart"/>
      <w:r w:rsidRPr="006015F8">
        <w:rPr>
          <w:rFonts w:ascii="Times New Roman" w:hAnsi="Times New Roman"/>
          <w:sz w:val="24"/>
          <w:szCs w:val="24"/>
        </w:rPr>
        <w:t>.п</w:t>
      </w:r>
      <w:proofErr w:type="gramEnd"/>
      <w:r w:rsidRPr="006015F8">
        <w:rPr>
          <w:rFonts w:ascii="Times New Roman" w:hAnsi="Times New Roman"/>
          <w:sz w:val="24"/>
          <w:szCs w:val="24"/>
        </w:rPr>
        <w:t>ед.наук</w:t>
      </w:r>
      <w:proofErr w:type="spellEnd"/>
      <w:r w:rsidRPr="006015F8">
        <w:rPr>
          <w:rFonts w:ascii="Times New Roman" w:hAnsi="Times New Roman"/>
          <w:sz w:val="24"/>
          <w:szCs w:val="24"/>
        </w:rPr>
        <w:t>. – МГОПИ. – М., 2008. – 25 с.</w:t>
      </w:r>
    </w:p>
    <w:p w:rsidR="006015F8" w:rsidRPr="006015F8" w:rsidRDefault="003058C0" w:rsidP="006015F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hyperlink r:id="rId6" w:history="1">
        <w:r w:rsidR="006015F8" w:rsidRPr="006015F8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Мударисова Рузалия Вахитовна</w:t>
        </w:r>
      </w:hyperlink>
      <w:r w:rsidR="006015F8" w:rsidRPr="006015F8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="006015F8" w:rsidRPr="006015F8">
        <w:rPr>
          <w:rFonts w:ascii="Times New Roman" w:eastAsia="Times New Roman" w:hAnsi="Times New Roman"/>
          <w:iCs/>
          <w:sz w:val="24"/>
          <w:szCs w:val="24"/>
          <w:lang w:eastAsia="ru-RU"/>
        </w:rPr>
        <w:t>учитель русского языка и литературы.</w:t>
      </w:r>
      <w:r w:rsidR="006015F8" w:rsidRPr="006015F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Урок нравственности "Доброе слово, что ясный день". </w:t>
      </w:r>
      <w:hyperlink r:id="rId7" w:history="1">
        <w:r w:rsidR="006015F8" w:rsidRPr="006015F8">
          <w:rPr>
            <w:rStyle w:val="a3"/>
            <w:rFonts w:ascii="Times New Roman" w:hAnsi="Times New Roman"/>
            <w:sz w:val="24"/>
            <w:szCs w:val="24"/>
          </w:rPr>
          <w:t>http://festival.1september.ru/articles/549806/</w:t>
        </w:r>
      </w:hyperlink>
    </w:p>
    <w:p w:rsidR="006015F8" w:rsidRPr="006015F8" w:rsidRDefault="006015F8" w:rsidP="006015F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6015F8">
        <w:rPr>
          <w:rFonts w:ascii="Times New Roman" w:eastAsia="Times New Roman" w:hAnsi="Times New Roman"/>
          <w:sz w:val="24"/>
          <w:szCs w:val="24"/>
          <w:lang w:eastAsia="ru-RU"/>
        </w:rPr>
        <w:t>Сухомлинский В. А. Сердце отдаю детям. Рождение гражданина. Письма к сыну</w:t>
      </w:r>
      <w:r w:rsidRPr="006015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015F8">
        <w:rPr>
          <w:rFonts w:ascii="Times New Roman" w:hAnsi="Times New Roman"/>
          <w:color w:val="000000"/>
          <w:sz w:val="24"/>
          <w:szCs w:val="24"/>
        </w:rPr>
        <w:t>Издание четвертое. Киев: Издательство «</w:t>
      </w:r>
      <w:proofErr w:type="spellStart"/>
      <w:r w:rsidRPr="006015F8">
        <w:rPr>
          <w:rFonts w:ascii="Times New Roman" w:hAnsi="Times New Roman"/>
          <w:color w:val="000000"/>
          <w:sz w:val="24"/>
          <w:szCs w:val="24"/>
        </w:rPr>
        <w:t>Радянська</w:t>
      </w:r>
      <w:proofErr w:type="spellEnd"/>
      <w:r w:rsidRPr="006015F8">
        <w:rPr>
          <w:rFonts w:ascii="Times New Roman" w:hAnsi="Times New Roman"/>
          <w:color w:val="000000"/>
          <w:sz w:val="24"/>
          <w:szCs w:val="24"/>
        </w:rPr>
        <w:t xml:space="preserve"> школа»., - 1985. – 557с.</w:t>
      </w:r>
      <w:r w:rsidRPr="00601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015F8" w:rsidRPr="006015F8" w:rsidRDefault="006015F8" w:rsidP="006015F8">
      <w:pPr>
        <w:ind w:firstLine="709"/>
        <w:jc w:val="both"/>
      </w:pPr>
    </w:p>
    <w:p w:rsidR="006015F8" w:rsidRPr="006015F8" w:rsidRDefault="006015F8" w:rsidP="006015F8">
      <w:pPr>
        <w:ind w:firstLine="709"/>
        <w:jc w:val="both"/>
      </w:pPr>
    </w:p>
    <w:p w:rsidR="006015F8" w:rsidRPr="006015F8" w:rsidRDefault="006015F8" w:rsidP="006015F8">
      <w:pPr>
        <w:ind w:firstLine="709"/>
        <w:jc w:val="both"/>
      </w:pPr>
    </w:p>
    <w:p w:rsidR="006015F8" w:rsidRPr="006015F8" w:rsidRDefault="006015F8" w:rsidP="006015F8">
      <w:pPr>
        <w:ind w:firstLine="709"/>
        <w:jc w:val="both"/>
      </w:pPr>
    </w:p>
    <w:p w:rsidR="006015F8" w:rsidRDefault="006015F8" w:rsidP="006015F8">
      <w:pPr>
        <w:spacing w:line="360" w:lineRule="auto"/>
        <w:ind w:firstLine="426"/>
        <w:jc w:val="both"/>
        <w:rPr>
          <w:sz w:val="28"/>
          <w:szCs w:val="28"/>
        </w:rPr>
      </w:pPr>
    </w:p>
    <w:p w:rsidR="006015F8" w:rsidRDefault="006015F8" w:rsidP="006015F8">
      <w:pPr>
        <w:spacing w:line="360" w:lineRule="auto"/>
        <w:ind w:firstLine="426"/>
        <w:jc w:val="both"/>
        <w:rPr>
          <w:sz w:val="28"/>
          <w:szCs w:val="28"/>
        </w:rPr>
      </w:pPr>
    </w:p>
    <w:sectPr w:rsidR="006015F8" w:rsidSect="006015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67AC3"/>
    <w:multiLevelType w:val="hybridMultilevel"/>
    <w:tmpl w:val="7DC0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5F8"/>
    <w:rsid w:val="0002791C"/>
    <w:rsid w:val="00056F6C"/>
    <w:rsid w:val="000F059B"/>
    <w:rsid w:val="00171A26"/>
    <w:rsid w:val="00171AF4"/>
    <w:rsid w:val="001B4AB2"/>
    <w:rsid w:val="001E5D0A"/>
    <w:rsid w:val="00275334"/>
    <w:rsid w:val="00283DA9"/>
    <w:rsid w:val="002C4185"/>
    <w:rsid w:val="002F2900"/>
    <w:rsid w:val="003058C0"/>
    <w:rsid w:val="003315B7"/>
    <w:rsid w:val="0046378D"/>
    <w:rsid w:val="0054638C"/>
    <w:rsid w:val="005E7841"/>
    <w:rsid w:val="006015F8"/>
    <w:rsid w:val="0078546A"/>
    <w:rsid w:val="007D6863"/>
    <w:rsid w:val="00897A86"/>
    <w:rsid w:val="00984B67"/>
    <w:rsid w:val="009C5E6B"/>
    <w:rsid w:val="009E1318"/>
    <w:rsid w:val="00A228D1"/>
    <w:rsid w:val="00B01F82"/>
    <w:rsid w:val="00C06D0F"/>
    <w:rsid w:val="00C6417E"/>
    <w:rsid w:val="00CE4075"/>
    <w:rsid w:val="00D72331"/>
    <w:rsid w:val="00DD17BE"/>
    <w:rsid w:val="00E85175"/>
    <w:rsid w:val="00EC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F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5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15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015F8"/>
  </w:style>
  <w:style w:type="character" w:customStyle="1" w:styleId="green">
    <w:name w:val="green"/>
    <w:basedOn w:val="a0"/>
    <w:rsid w:val="006015F8"/>
  </w:style>
  <w:style w:type="character" w:styleId="a5">
    <w:name w:val="Emphasis"/>
    <w:basedOn w:val="a0"/>
    <w:uiPriority w:val="20"/>
    <w:qFormat/>
    <w:rsid w:val="006015F8"/>
    <w:rPr>
      <w:i/>
      <w:iCs/>
    </w:rPr>
  </w:style>
  <w:style w:type="paragraph" w:styleId="a6">
    <w:name w:val="Normal (Web)"/>
    <w:basedOn w:val="a"/>
    <w:uiPriority w:val="99"/>
    <w:unhideWhenUsed/>
    <w:rsid w:val="00171AF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1E5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9C5E6B"/>
    <w:pPr>
      <w:spacing w:before="100" w:beforeAutospacing="1" w:after="100" w:afterAutospacing="1"/>
    </w:pPr>
  </w:style>
  <w:style w:type="character" w:customStyle="1" w:styleId="c2">
    <w:name w:val="c2"/>
    <w:basedOn w:val="a0"/>
    <w:rsid w:val="009C5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862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389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6240066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498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103-016-691" TargetMode="External"/><Relationship Id="rId5" Type="http://schemas.openxmlformats.org/officeDocument/2006/relationships/hyperlink" Target="http://www.belygorod.ru/catalog/series/97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2015-12-16T20:20:00Z</dcterms:created>
  <dcterms:modified xsi:type="dcterms:W3CDTF">2016-02-13T18:30:00Z</dcterms:modified>
</cp:coreProperties>
</file>