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3F0" w:rsidRDefault="007311B2" w:rsidP="007311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35736">
        <w:rPr>
          <w:rFonts w:ascii="Times New Roman" w:hAnsi="Times New Roman" w:cs="Times New Roman"/>
          <w:b/>
          <w:sz w:val="28"/>
          <w:szCs w:val="24"/>
        </w:rPr>
        <w:t>Школьный исторический клуб: формирование ценностных ориентаций участников образовательных отношений</w:t>
      </w:r>
    </w:p>
    <w:p w:rsidR="00D07D30" w:rsidRPr="00D07D30" w:rsidRDefault="00D07D30" w:rsidP="00D07D30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D07D30">
        <w:rPr>
          <w:rFonts w:ascii="Times New Roman" w:hAnsi="Times New Roman" w:cs="Times New Roman"/>
          <w:sz w:val="28"/>
          <w:szCs w:val="24"/>
        </w:rPr>
        <w:t>Ложкина Анастасия Валерьевна, учитель истории и обществознания МБОУ «Нердвинская средняя общеобразовательная школа»</w:t>
      </w:r>
    </w:p>
    <w:p w:rsidR="002E16D5" w:rsidRPr="002E16D5" w:rsidRDefault="002E16D5" w:rsidP="002E16D5">
      <w:pPr>
        <w:spacing w:after="0" w:line="360" w:lineRule="auto"/>
        <w:ind w:left="368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6D5">
        <w:rPr>
          <w:rFonts w:ascii="Times New Roman" w:hAnsi="Times New Roman" w:cs="Times New Roman"/>
          <w:i/>
          <w:sz w:val="24"/>
          <w:szCs w:val="28"/>
        </w:rPr>
        <w:t>«Ц</w:t>
      </w:r>
      <w:r w:rsidRPr="002E16D5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>енность - значимость для человека чего-то в мире, и только признаваемая ценность способна выполнять важнейшую ценностную функцию - функцию ориентира поведения.  Ценностная</w:t>
      </w:r>
      <w:r w:rsidRPr="002E16D5">
        <w:rPr>
          <w:rStyle w:val="apple-converted-space"/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> </w:t>
      </w:r>
      <w:r w:rsidRPr="002E16D5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>ориентация обнаруживает</w:t>
      </w:r>
      <w:r w:rsidRPr="002E16D5">
        <w:rPr>
          <w:rStyle w:val="apple-converted-space"/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> </w:t>
      </w:r>
      <w:r w:rsidRPr="002E16D5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>себя в</w:t>
      </w:r>
      <w:r w:rsidRPr="002E16D5">
        <w:rPr>
          <w:rStyle w:val="apple-converted-space"/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> </w:t>
      </w:r>
      <w:r w:rsidRPr="002E16D5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>определённой направленности сознания и поведения, проявляющихся в</w:t>
      </w:r>
      <w:r w:rsidRPr="002E16D5">
        <w:rPr>
          <w:rStyle w:val="apple-converted-space"/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> </w:t>
      </w:r>
      <w:r w:rsidRPr="002E16D5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>общественно</w:t>
      </w:r>
      <w:r w:rsidRPr="002E16D5">
        <w:rPr>
          <w:rStyle w:val="apple-converted-space"/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> </w:t>
      </w:r>
      <w:r w:rsidRPr="002E16D5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>значимых делах и поступках»</w:t>
      </w:r>
      <w:r w:rsidRPr="002E16D5">
        <w:rPr>
          <w:rStyle w:val="a5"/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footnoteReference w:id="2"/>
      </w:r>
      <w:r w:rsidRPr="002E16D5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>.</w:t>
      </w:r>
    </w:p>
    <w:p w:rsidR="00D35736" w:rsidRDefault="009C61F7" w:rsidP="006F2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исторический клуб</w:t>
      </w:r>
      <w:r w:rsidR="000B45C3">
        <w:rPr>
          <w:rFonts w:ascii="Times New Roman" w:hAnsi="Times New Roman" w:cs="Times New Roman"/>
          <w:sz w:val="28"/>
          <w:szCs w:val="28"/>
        </w:rPr>
        <w:t xml:space="preserve"> (ШИК)</w:t>
      </w:r>
      <w:r>
        <w:rPr>
          <w:rFonts w:ascii="Times New Roman" w:hAnsi="Times New Roman" w:cs="Times New Roman"/>
          <w:sz w:val="28"/>
          <w:szCs w:val="28"/>
        </w:rPr>
        <w:t xml:space="preserve"> – это форма организации внеурочной деятельности школьников. Многие отечественные педагоги отмечают, что именно клуб как форма </w:t>
      </w:r>
      <w:r w:rsidRPr="00C93819">
        <w:rPr>
          <w:rFonts w:ascii="Times New Roman" w:hAnsi="Times New Roman" w:cs="Times New Roman"/>
          <w:sz w:val="28"/>
          <w:szCs w:val="28"/>
        </w:rPr>
        <w:t>воспитательной</w:t>
      </w:r>
      <w:r w:rsidR="00647C70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C93819">
        <w:rPr>
          <w:rFonts w:ascii="Times New Roman" w:hAnsi="Times New Roman" w:cs="Times New Roman"/>
          <w:sz w:val="28"/>
          <w:szCs w:val="28"/>
        </w:rPr>
        <w:t xml:space="preserve"> выполняет познавательно-развивающую функцию. </w:t>
      </w:r>
      <w:r>
        <w:rPr>
          <w:rFonts w:ascii="Times New Roman" w:hAnsi="Times New Roman" w:cs="Times New Roman"/>
          <w:sz w:val="28"/>
          <w:szCs w:val="28"/>
        </w:rPr>
        <w:t>Кроме того, в</w:t>
      </w:r>
      <w:r w:rsidRPr="00C93819">
        <w:rPr>
          <w:rFonts w:ascii="Times New Roman" w:hAnsi="Times New Roman" w:cs="Times New Roman"/>
          <w:sz w:val="28"/>
          <w:szCs w:val="28"/>
        </w:rPr>
        <w:t xml:space="preserve"> клубе дети в полной мере могут организовать свой досуг, развивать творческие </w:t>
      </w:r>
      <w:r w:rsidRPr="000B4538">
        <w:rPr>
          <w:rFonts w:ascii="Times New Roman" w:hAnsi="Times New Roman" w:cs="Times New Roman"/>
          <w:sz w:val="28"/>
          <w:szCs w:val="28"/>
        </w:rPr>
        <w:t>способности</w:t>
      </w:r>
      <w:r w:rsidRPr="000B4538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0B45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1F7" w:rsidRDefault="009C61F7" w:rsidP="006F2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сельской, отдаленной от других образовательных центров</w:t>
      </w:r>
      <w:r w:rsidR="00647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647C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важно то, что участники данного клуба – ученики разных классов (4 – 6 классы, 7-10 классы). </w:t>
      </w:r>
      <w:r w:rsidR="000B45C3">
        <w:rPr>
          <w:rFonts w:ascii="Times New Roman" w:hAnsi="Times New Roman" w:cs="Times New Roman"/>
          <w:sz w:val="28"/>
          <w:szCs w:val="28"/>
        </w:rPr>
        <w:t>Разновозрастные группы «позволяют развивать контакты детей и создавать новые ситуации общения, меняя состав такой группы в зависимости от дел, задач, видов деятельности, интересов детей»</w:t>
      </w:r>
      <w:r w:rsidR="000B45C3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="000B45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64C3" w:rsidRDefault="000B64C3" w:rsidP="006F2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ED2">
        <w:rPr>
          <w:rFonts w:ascii="Times New Roman" w:hAnsi="Times New Roman" w:cs="Times New Roman"/>
          <w:b/>
          <w:sz w:val="28"/>
          <w:szCs w:val="28"/>
        </w:rPr>
        <w:t>Цели создания ШИКа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64C3" w:rsidRDefault="000B64C3" w:rsidP="006F2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– </w:t>
      </w:r>
      <w:r w:rsidRPr="00C93819">
        <w:rPr>
          <w:rFonts w:ascii="Times New Roman" w:hAnsi="Times New Roman" w:cs="Times New Roman"/>
          <w:sz w:val="28"/>
          <w:szCs w:val="28"/>
        </w:rPr>
        <w:t>углубленно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93819">
        <w:rPr>
          <w:rFonts w:ascii="Times New Roman" w:hAnsi="Times New Roman" w:cs="Times New Roman"/>
          <w:sz w:val="28"/>
          <w:szCs w:val="28"/>
        </w:rPr>
        <w:t xml:space="preserve"> изучени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93819">
        <w:rPr>
          <w:rFonts w:ascii="Times New Roman" w:hAnsi="Times New Roman" w:cs="Times New Roman"/>
          <w:sz w:val="28"/>
          <w:szCs w:val="28"/>
        </w:rPr>
        <w:t xml:space="preserve"> истории России, истории родного края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DF0ED2">
        <w:rPr>
          <w:rFonts w:ascii="Times New Roman" w:hAnsi="Times New Roman" w:cs="Times New Roman"/>
          <w:sz w:val="28"/>
          <w:szCs w:val="28"/>
        </w:rPr>
        <w:t xml:space="preserve">знакомство с культурными традициями народов России; знакомство с деятельностью археологов; </w:t>
      </w:r>
    </w:p>
    <w:p w:rsidR="000B64C3" w:rsidRDefault="000B64C3" w:rsidP="006F2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развивающая </w:t>
      </w:r>
      <w:r w:rsidRPr="00DF0ED2">
        <w:rPr>
          <w:rFonts w:ascii="Times New Roman" w:hAnsi="Times New Roman" w:cs="Times New Roman"/>
          <w:sz w:val="28"/>
          <w:szCs w:val="28"/>
        </w:rPr>
        <w:t xml:space="preserve">– формирование умения </w:t>
      </w:r>
      <w:r w:rsidR="00DF0ED2" w:rsidRPr="00DF0ED2">
        <w:rPr>
          <w:rFonts w:ascii="Times New Roman" w:hAnsi="Times New Roman" w:cs="Times New Roman"/>
          <w:sz w:val="28"/>
          <w:szCs w:val="28"/>
        </w:rPr>
        <w:t>применять</w:t>
      </w:r>
      <w:r w:rsidR="00DF0ED2">
        <w:rPr>
          <w:rFonts w:ascii="Times New Roman" w:hAnsi="Times New Roman" w:cs="Times New Roman"/>
          <w:sz w:val="28"/>
          <w:szCs w:val="28"/>
        </w:rPr>
        <w:t xml:space="preserve"> полученные знания на практике;</w:t>
      </w:r>
    </w:p>
    <w:p w:rsidR="000B64C3" w:rsidRPr="009C61F7" w:rsidRDefault="000B64C3" w:rsidP="006F2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 – формирование ценностных ориентаций</w:t>
      </w:r>
      <w:r w:rsidR="00DF0ED2">
        <w:rPr>
          <w:rFonts w:ascii="Times New Roman" w:hAnsi="Times New Roman" w:cs="Times New Roman"/>
          <w:sz w:val="28"/>
          <w:szCs w:val="28"/>
        </w:rPr>
        <w:t>.</w:t>
      </w:r>
    </w:p>
    <w:p w:rsidR="006F2B9C" w:rsidRDefault="00DF0ED2" w:rsidP="006F2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Особое внимание уделим воспитательной цели работы ШИКа. </w:t>
      </w:r>
      <w:r w:rsidR="00D35736">
        <w:rPr>
          <w:rFonts w:ascii="Times New Roman" w:hAnsi="Times New Roman" w:cs="Times New Roman"/>
          <w:sz w:val="28"/>
          <w:szCs w:val="28"/>
        </w:rPr>
        <w:t>Формирование ценностных ориентаций – процесс достаточно сложный и длительный. Этот процесс включает в себя минимум 6 этапов</w:t>
      </w:r>
      <w:r w:rsidR="00D35736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="00D35736">
        <w:rPr>
          <w:rFonts w:ascii="Times New Roman" w:hAnsi="Times New Roman" w:cs="Times New Roman"/>
          <w:sz w:val="28"/>
          <w:szCs w:val="28"/>
        </w:rPr>
        <w:t>:</w:t>
      </w:r>
    </w:p>
    <w:p w:rsidR="00D35736" w:rsidRPr="00D35736" w:rsidRDefault="00D35736" w:rsidP="00D3573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35736">
        <w:rPr>
          <w:color w:val="000000"/>
          <w:sz w:val="28"/>
          <w:szCs w:val="28"/>
        </w:rPr>
        <w:t>1. Предъявление ценностей человеку</w:t>
      </w:r>
      <w:r w:rsidR="00F04CA7">
        <w:rPr>
          <w:color w:val="000000"/>
          <w:sz w:val="28"/>
          <w:szCs w:val="28"/>
        </w:rPr>
        <w:t>;</w:t>
      </w:r>
    </w:p>
    <w:p w:rsidR="00D35736" w:rsidRPr="00D35736" w:rsidRDefault="00D35736" w:rsidP="00D3573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35736">
        <w:rPr>
          <w:color w:val="000000"/>
          <w:sz w:val="28"/>
          <w:szCs w:val="28"/>
        </w:rPr>
        <w:t>2. Осознание личностью ценности</w:t>
      </w:r>
      <w:r w:rsidR="00F04CA7">
        <w:rPr>
          <w:color w:val="000000"/>
          <w:sz w:val="28"/>
          <w:szCs w:val="28"/>
        </w:rPr>
        <w:t>;</w:t>
      </w:r>
    </w:p>
    <w:p w:rsidR="00D35736" w:rsidRPr="00D35736" w:rsidRDefault="00D35736" w:rsidP="00D3573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35736">
        <w:rPr>
          <w:color w:val="000000"/>
          <w:sz w:val="28"/>
          <w:szCs w:val="28"/>
        </w:rPr>
        <w:t>3. Принятие ценности</w:t>
      </w:r>
      <w:r w:rsidR="00F04CA7">
        <w:rPr>
          <w:color w:val="000000"/>
          <w:sz w:val="28"/>
          <w:szCs w:val="28"/>
        </w:rPr>
        <w:t>;</w:t>
      </w:r>
    </w:p>
    <w:p w:rsidR="00D35736" w:rsidRPr="00D35736" w:rsidRDefault="00D35736" w:rsidP="00D3573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35736">
        <w:rPr>
          <w:color w:val="000000"/>
          <w:sz w:val="28"/>
          <w:szCs w:val="28"/>
        </w:rPr>
        <w:t>4. Реализация ценностных ориентаций в деятельности, общении и поведении</w:t>
      </w:r>
      <w:r w:rsidR="00F04CA7">
        <w:rPr>
          <w:color w:val="000000"/>
          <w:sz w:val="28"/>
          <w:szCs w:val="28"/>
        </w:rPr>
        <w:t>;</w:t>
      </w:r>
    </w:p>
    <w:p w:rsidR="00D35736" w:rsidRPr="00D35736" w:rsidRDefault="00D35736" w:rsidP="00D3573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35736">
        <w:rPr>
          <w:color w:val="000000"/>
          <w:sz w:val="28"/>
          <w:szCs w:val="28"/>
        </w:rPr>
        <w:t>5. Закрепление в статусе качества личности</w:t>
      </w:r>
      <w:r w:rsidR="00F04CA7">
        <w:rPr>
          <w:color w:val="000000"/>
          <w:sz w:val="28"/>
          <w:szCs w:val="28"/>
        </w:rPr>
        <w:t>;</w:t>
      </w:r>
    </w:p>
    <w:p w:rsidR="00D35736" w:rsidRPr="00D35736" w:rsidRDefault="00D35736" w:rsidP="00D3573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35736">
        <w:rPr>
          <w:color w:val="000000"/>
          <w:sz w:val="28"/>
          <w:szCs w:val="28"/>
        </w:rPr>
        <w:t>6. Актуализация в ценностных ситуациях</w:t>
      </w:r>
      <w:r w:rsidR="00F04CA7">
        <w:rPr>
          <w:color w:val="000000"/>
          <w:sz w:val="28"/>
          <w:szCs w:val="28"/>
        </w:rPr>
        <w:t>.</w:t>
      </w:r>
    </w:p>
    <w:p w:rsidR="006F2B9C" w:rsidRPr="00D35736" w:rsidRDefault="00F04CA7" w:rsidP="00D35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воспитательной цели в программе работы ШИКа основными задачами будет достижение результатов, прежде всего, на первых трех этапах. </w:t>
      </w:r>
    </w:p>
    <w:p w:rsidR="005C1830" w:rsidRDefault="003F61D0" w:rsidP="005C1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реальном воспитательном процессе все направления и формы тесно взаимосвязаны и их выделение достаточно условно. В программе работы ШИКа при определении направления воспитательной работы акцент сделан на использование средств организации деятельности, что можно представить в виде схемы:</w:t>
      </w:r>
    </w:p>
    <w:p w:rsidR="003F61D0" w:rsidRDefault="003F61D0" w:rsidP="006F2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1D0" w:rsidRDefault="003F61D0" w:rsidP="006F2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1D0" w:rsidRDefault="003F61D0" w:rsidP="006F2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1D0" w:rsidRDefault="005C1830" w:rsidP="005C1830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F61D0" w:rsidRDefault="003F61D0" w:rsidP="006F2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1D0" w:rsidRDefault="003F61D0" w:rsidP="006F2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B9C" w:rsidRDefault="006F2B9C" w:rsidP="006F2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B9C" w:rsidRDefault="006F2B9C" w:rsidP="006F2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DFE" w:rsidRDefault="00823DFE" w:rsidP="006F2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B9C" w:rsidRDefault="006F2B9C" w:rsidP="006F2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830" w:rsidRDefault="005C1830" w:rsidP="006F2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830" w:rsidRDefault="0047573D" w:rsidP="006F2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group id="_x0000_s1047" style="position:absolute;left:0;text-align:left;margin-left:-8.55pt;margin-top:3.6pt;width:454.65pt;height:291.45pt;z-index:251679744" coordorigin="1530,1206" coordsize="9093,5829">
            <v:group id="_x0000_s1040" style="position:absolute;left:1530;top:1206;width:9093;height:5829" coordorigin="2239,9628" coordsize="9093,582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5274;top:9628;width:1558;height:569">
                <v:textbox>
                  <w:txbxContent>
                    <w:p w:rsidR="003F61D0" w:rsidRPr="003F61D0" w:rsidRDefault="003F61D0" w:rsidP="003F61D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F61D0">
                        <w:rPr>
                          <w:b/>
                          <w:sz w:val="28"/>
                          <w:szCs w:val="28"/>
                        </w:rPr>
                        <w:t>ШИК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7" type="#_x0000_t32" style="position:absolute;left:6045;top:10197;width:0;height:302" o:connectortype="straight">
                <v:stroke endarrow="block"/>
              </v:shape>
              <v:shape id="_x0000_s1028" type="#_x0000_t202" style="position:absolute;left:2328;top:10499;width:7819;height:1206">
                <v:textbox>
                  <w:txbxContent>
                    <w:p w:rsidR="003F61D0" w:rsidRPr="003F61D0" w:rsidRDefault="003F61D0" w:rsidP="003F61D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F61D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Воспитание ценностного отношения к прекрасному, формирование представления об эстетических идеалах и ценностях.</w:t>
                      </w:r>
                    </w:p>
                  </w:txbxContent>
                </v:textbox>
              </v:shape>
              <v:shape id="_x0000_s1029" type="#_x0000_t202" style="position:absolute;left:3489;top:11705;width:6658;height:870">
                <v:textbox>
                  <w:txbxContent>
                    <w:p w:rsidR="003F61D0" w:rsidRPr="003F61D0" w:rsidRDefault="00371CB2" w:rsidP="003F61D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Краеведческая работа</w:t>
                      </w:r>
                      <w:r w:rsidR="003F61D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 Трудовое воспитание.</w:t>
                      </w:r>
                    </w:p>
                  </w:txbxContent>
                </v:textbox>
              </v:shape>
              <v:shape id="_x0000_s1030" type="#_x0000_t202" style="position:absolute;left:5057;top:12575;width:5090;height:1206">
                <v:textbox>
                  <w:txbxContent>
                    <w:p w:rsidR="003F61D0" w:rsidRPr="003F61D0" w:rsidRDefault="003F61D0" w:rsidP="003F61D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F61D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Воспитание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гражданственности, патриотизма, уважение к правам, свободам и обязанностям человека.</w:t>
                      </w:r>
                    </w:p>
                  </w:txbxContent>
                </v:textbox>
              </v:shape>
              <v:shape id="_x0000_s1031" type="#_x0000_t202" style="position:absolute;left:8378;top:14199;width:1769;height:647">
                <v:textbox>
                  <w:txbxContent>
                    <w:p w:rsidR="003F61D0" w:rsidRPr="003F61D0" w:rsidRDefault="003F61D0" w:rsidP="003F61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3F61D0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Дебаты</w:t>
                      </w:r>
                    </w:p>
                  </w:txbxContent>
                </v:textbox>
              </v:shape>
              <v:shape id="_x0000_s1032" type="#_x0000_t202" style="position:absolute;left:4252;top:14199;width:3919;height:647">
                <v:textbox>
                  <w:txbxContent>
                    <w:p w:rsidR="003F61D0" w:rsidRPr="003F61D0" w:rsidRDefault="003F61D0" w:rsidP="003F61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Археологические раскопки</w:t>
                      </w:r>
                    </w:p>
                  </w:txbxContent>
                </v:textbox>
              </v:shape>
              <v:shape id="_x0000_s1033" type="#_x0000_t202" style="position:absolute;left:2239;top:14199;width:1769;height:647">
                <v:textbox>
                  <w:txbxContent>
                    <w:p w:rsidR="005C1830" w:rsidRPr="005C1830" w:rsidRDefault="005C1830" w:rsidP="005C183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28"/>
                        </w:rPr>
                        <w:t>Мастерская нар.творч.</w:t>
                      </w:r>
                    </w:p>
                  </w:txbxContent>
                </v:textbox>
              </v:shape>
              <v:shape id="_x0000_s1034" type="#_x0000_t32" style="position:absolute;left:2813;top:11705;width:0;height:2494" o:connectortype="straight">
                <v:stroke endarrow="block"/>
              </v:shape>
              <v:shape id="_x0000_s1035" type="#_x0000_t32" style="position:absolute;left:4755;top:12575;width:0;height:1624" o:connectortype="straight">
                <v:stroke endarrow="block"/>
              </v:shape>
              <v:shape id="_x0000_s1036" type="#_x0000_t32" style="position:absolute;left:9075;top:13781;width:0;height:418" o:connectortype="straight">
                <v:stroke endarrow="block"/>
              </v:shape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_x0000_s1037" type="#_x0000_t88" style="position:absolute;left:10196;top:10499;width:143;height:3282"/>
              <v:shape id="_x0000_s1038" type="#_x0000_t202" style="position:absolute;left:10339;top:10499;width:753;height:3249" stroked="f">
                <v:textbox style="layout-flow:vertical;mso-layout-flow-alt:bottom-to-top">
                  <w:txbxContent>
                    <w:p w:rsidR="005C1830" w:rsidRPr="005C1830" w:rsidRDefault="005C1830" w:rsidP="005C183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C18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Направления воспитательного процесса</w:t>
                      </w:r>
                    </w:p>
                  </w:txbxContent>
                </v:textbox>
              </v:shape>
              <v:shape id="_x0000_s1039" type="#_x0000_t202" style="position:absolute;left:10196;top:13748;width:1136;height:1709" stroked="f">
                <v:textbox style="layout-flow:vertical;mso-layout-flow-alt:bottom-to-top">
                  <w:txbxContent>
                    <w:p w:rsidR="005C1830" w:rsidRPr="005C1830" w:rsidRDefault="005C1830" w:rsidP="005C183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Средства организации деятельности</w:t>
                      </w:r>
                    </w:p>
                  </w:txbxContent>
                </v:textbox>
              </v:shape>
            </v:group>
            <v:shape id="_x0000_s1041" type="#_x0000_t202" style="position:absolute;left:1708;top:6666;width:1357;height:369">
              <v:textbox>
                <w:txbxContent>
                  <w:p w:rsidR="005C1830" w:rsidRPr="005C1830" w:rsidRDefault="005C1830" w:rsidP="005C1830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5C1830">
                      <w:rPr>
                        <w:rFonts w:ascii="Times New Roman" w:hAnsi="Times New Roman" w:cs="Times New Roman"/>
                        <w:sz w:val="20"/>
                      </w:rPr>
                      <w:t>4-6 классы</w:t>
                    </w:r>
                  </w:p>
                </w:txbxContent>
              </v:textbox>
            </v:shape>
            <v:shape id="_x0000_s1042" type="#_x0000_t202" style="position:absolute;left:4877;top:6666;width:1357;height:369">
              <v:textbox>
                <w:txbxContent>
                  <w:p w:rsidR="005C1830" w:rsidRPr="005C1830" w:rsidRDefault="005C1830" w:rsidP="005C1830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</w:rPr>
                      <w:t>7-10</w:t>
                    </w:r>
                    <w:r w:rsidRPr="005C1830">
                      <w:rPr>
                        <w:rFonts w:ascii="Times New Roman" w:hAnsi="Times New Roman" w:cs="Times New Roman"/>
                        <w:sz w:val="20"/>
                      </w:rPr>
                      <w:t xml:space="preserve"> классы</w:t>
                    </w:r>
                  </w:p>
                </w:txbxContent>
              </v:textbox>
            </v:shape>
            <v:shape id="_x0000_s1043" type="#_x0000_t202" style="position:absolute;left:7891;top:6666;width:1357;height:369">
              <v:textbox>
                <w:txbxContent>
                  <w:p w:rsidR="005C1830" w:rsidRPr="005C1830" w:rsidRDefault="005C1830" w:rsidP="005C1830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</w:rPr>
                      <w:t>9-11</w:t>
                    </w:r>
                    <w:r w:rsidRPr="005C1830">
                      <w:rPr>
                        <w:rFonts w:ascii="Times New Roman" w:hAnsi="Times New Roman" w:cs="Times New Roman"/>
                        <w:sz w:val="20"/>
                      </w:rPr>
                      <w:t xml:space="preserve"> классы</w:t>
                    </w:r>
                  </w:p>
                </w:txbxContent>
              </v:textbox>
            </v:shape>
            <v:shape id="_x0000_s1044" type="#_x0000_t32" style="position:absolute;left:2294;top:6424;width:0;height:242" o:connectortype="straight"/>
            <v:shape id="_x0000_s1045" type="#_x0000_t32" style="position:absolute;left:5593;top:6424;width:0;height:242" o:connectortype="straight"/>
            <v:shape id="_x0000_s1046" type="#_x0000_t32" style="position:absolute;left:8556;top:6424;width:0;height:242" o:connectortype="straight"/>
          </v:group>
        </w:pict>
      </w:r>
    </w:p>
    <w:p w:rsidR="005C1830" w:rsidRDefault="005C1830" w:rsidP="006F2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830" w:rsidRDefault="005C1830" w:rsidP="006F2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830" w:rsidRDefault="005C1830" w:rsidP="006F2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830" w:rsidRDefault="005C1830" w:rsidP="006F2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830" w:rsidRDefault="005C1830" w:rsidP="006F2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830" w:rsidRDefault="005C1830" w:rsidP="006F2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830" w:rsidRDefault="005C1830" w:rsidP="006F2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830" w:rsidRDefault="005C1830" w:rsidP="006F2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830" w:rsidRDefault="005C1830" w:rsidP="006F2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830" w:rsidRDefault="005C1830" w:rsidP="006F2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830" w:rsidRDefault="005C1830" w:rsidP="006F2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830" w:rsidRDefault="005C1830" w:rsidP="006F2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ECE" w:rsidRDefault="00125ECE" w:rsidP="006F2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в работе клуба технологии дебатов я подробно рассказывала в предыдущем выступлении</w:t>
      </w:r>
      <w:r w:rsidR="00362DCF">
        <w:rPr>
          <w:rFonts w:ascii="Times New Roman" w:hAnsi="Times New Roman" w:cs="Times New Roman"/>
          <w:sz w:val="28"/>
          <w:szCs w:val="28"/>
        </w:rPr>
        <w:t>. В данном выступлении я остановлюсь на мастерской народного творчества – ещё одном направлении  работы клуба. Просто призывать любить свою историю, свою культуру - мало.</w:t>
      </w:r>
      <w:r w:rsidR="00DD2F25">
        <w:rPr>
          <w:rFonts w:ascii="Times New Roman" w:hAnsi="Times New Roman" w:cs="Times New Roman"/>
          <w:sz w:val="28"/>
          <w:szCs w:val="28"/>
        </w:rPr>
        <w:t xml:space="preserve"> Ценностное отношение</w:t>
      </w:r>
      <w:r w:rsidR="00362DCF">
        <w:rPr>
          <w:rFonts w:ascii="Times New Roman" w:hAnsi="Times New Roman" w:cs="Times New Roman"/>
          <w:sz w:val="28"/>
          <w:szCs w:val="28"/>
        </w:rPr>
        <w:t xml:space="preserve"> воспитывается только в условиях реального погружения </w:t>
      </w:r>
      <w:r w:rsidR="00DD2F25">
        <w:rPr>
          <w:rFonts w:ascii="Times New Roman" w:hAnsi="Times New Roman" w:cs="Times New Roman"/>
          <w:sz w:val="28"/>
          <w:szCs w:val="28"/>
        </w:rPr>
        <w:t xml:space="preserve">в народную культуру. </w:t>
      </w:r>
    </w:p>
    <w:p w:rsidR="004C1E97" w:rsidRDefault="00527617" w:rsidP="004C1E97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F25">
        <w:rPr>
          <w:rFonts w:ascii="Times New Roman" w:hAnsi="Times New Roman" w:cs="Times New Roman"/>
          <w:sz w:val="28"/>
          <w:szCs w:val="28"/>
        </w:rPr>
        <w:t xml:space="preserve">Ученики 4-6 классов знакомятся </w:t>
      </w:r>
      <w:r w:rsidR="00647C70" w:rsidRPr="00DD2F25">
        <w:rPr>
          <w:rFonts w:ascii="Times New Roman" w:hAnsi="Times New Roman" w:cs="Times New Roman"/>
          <w:sz w:val="28"/>
          <w:szCs w:val="28"/>
        </w:rPr>
        <w:t xml:space="preserve">с </w:t>
      </w:r>
      <w:r w:rsidRPr="00DD2F25">
        <w:rPr>
          <w:rFonts w:ascii="Times New Roman" w:hAnsi="Times New Roman" w:cs="Times New Roman"/>
          <w:sz w:val="28"/>
          <w:szCs w:val="28"/>
        </w:rPr>
        <w:t xml:space="preserve">традициями русской кухни; музыкальным фольклором, разучивают и исполняют народные песни, напевы, скороговорки и прочее; мастерят обереги, украшения. </w:t>
      </w:r>
      <w:r w:rsidR="00DD2F25">
        <w:rPr>
          <w:rFonts w:ascii="Times New Roman" w:hAnsi="Times New Roman" w:cs="Times New Roman"/>
          <w:sz w:val="28"/>
          <w:szCs w:val="28"/>
        </w:rPr>
        <w:t>У меня, как у руководителя, есть разработанная программа, но если в процессе работы у детей вдруг возник интерес к определённой теме, то мы обязательно включаем её в занятия. Так, понадобились пояса для костюмов. Нашли интереснейший материал, как эти пояса сплести самим. На следующем занятии плетём пояса – а ведь за каждым узором</w:t>
      </w:r>
      <w:r w:rsidR="00F759EC">
        <w:rPr>
          <w:rFonts w:ascii="Times New Roman" w:hAnsi="Times New Roman" w:cs="Times New Roman"/>
          <w:sz w:val="28"/>
          <w:szCs w:val="28"/>
        </w:rPr>
        <w:t xml:space="preserve">, который присутствует в поясе </w:t>
      </w:r>
      <w:r w:rsidR="00DD2F25">
        <w:rPr>
          <w:rFonts w:ascii="Times New Roman" w:hAnsi="Times New Roman" w:cs="Times New Roman"/>
          <w:sz w:val="28"/>
          <w:szCs w:val="28"/>
        </w:rPr>
        <w:t xml:space="preserve"> – своя история</w:t>
      </w:r>
      <w:r w:rsidR="00F759EC">
        <w:rPr>
          <w:rFonts w:ascii="Times New Roman" w:hAnsi="Times New Roman" w:cs="Times New Roman"/>
          <w:sz w:val="28"/>
          <w:szCs w:val="28"/>
        </w:rPr>
        <w:t xml:space="preserve">, свой символ. Дети рассказывают дома о том, чем занимаются. И вот уже чья-то бабушка припоминает, что в их семье тоже был пояс, но с другим узором. Наверное, потому, что приехали они из </w:t>
      </w:r>
      <w:r w:rsidR="00F759EC">
        <w:rPr>
          <w:rFonts w:ascii="Times New Roman" w:hAnsi="Times New Roman" w:cs="Times New Roman"/>
          <w:sz w:val="28"/>
          <w:szCs w:val="28"/>
        </w:rPr>
        <w:lastRenderedPageBreak/>
        <w:t xml:space="preserve">Удмуртии. История края становится своей, личностно значимой. Это уже не история, которую надо учить, а история, в которой живу я, жили мои родители, родители родителей. </w:t>
      </w:r>
      <w:r w:rsidR="00E25C6B">
        <w:rPr>
          <w:rFonts w:ascii="Times New Roman" w:hAnsi="Times New Roman" w:cs="Times New Roman"/>
          <w:sz w:val="28"/>
          <w:szCs w:val="28"/>
        </w:rPr>
        <w:t>Ценностные ориентации на таких занятиях</w:t>
      </w:r>
      <w:r w:rsidR="00F759EC">
        <w:rPr>
          <w:rFonts w:ascii="Times New Roman" w:hAnsi="Times New Roman" w:cs="Times New Roman"/>
          <w:sz w:val="28"/>
          <w:szCs w:val="28"/>
        </w:rPr>
        <w:t xml:space="preserve"> </w:t>
      </w:r>
      <w:r w:rsidR="00E25C6B">
        <w:rPr>
          <w:rFonts w:ascii="Times New Roman" w:hAnsi="Times New Roman" w:cs="Times New Roman"/>
          <w:sz w:val="28"/>
          <w:szCs w:val="28"/>
        </w:rPr>
        <w:t>формируются несомненно. И то, что мы в своём клубе позволяем себе такие отклонения от программы, тоже правильно – я поддерживаю тем самым познавательную активность детей, их самостоятельность в построении образовательной траектории.  Учение с увлечением действительно очень эффективный процесс, в рамках клуба организовать его намного проще, нежели на уроке. Часто з</w:t>
      </w:r>
      <w:r w:rsidRPr="00DD2F25">
        <w:rPr>
          <w:rFonts w:ascii="Times New Roman" w:hAnsi="Times New Roman" w:cs="Times New Roman"/>
          <w:sz w:val="28"/>
          <w:szCs w:val="28"/>
        </w:rPr>
        <w:t xml:space="preserve">анятия проходят в народных костюмах, для создания определенной атмосферы. Ценности: красота, гармония, духовный мир человека, эстетическое развитие, художественное творчество. </w:t>
      </w:r>
    </w:p>
    <w:p w:rsidR="004C1E97" w:rsidRDefault="004C1E97" w:rsidP="004C1E97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прошлом учебном году мы много времени посвятили Масленице. Изучали историю праздника. Подготовили праздник – с потешками, с ярмарочным балаганом (подключился со своим коллективом руководитель кукольного театра), с играми и состязаниями.  Рисовали декорации, разучили масленичные запевки и песни, нашли описание Масленицы и блинов у русских классиков. Подготовились и успешно поучаствовали в муниципальном конкурсе «Гражданское звучание» с композицией «А мы Масленку встречали».</w:t>
      </w:r>
    </w:p>
    <w:p w:rsidR="00371CB2" w:rsidRDefault="00F83202" w:rsidP="003C7489">
      <w:pPr>
        <w:pStyle w:val="a8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работы по данным направлениям ученики постепенно формируют свою систему ценностей, принимая на себя разные роли, оказываясь в разных учебных ситуациях, что в дальнейшем позитивно сказывается  на их умениях применить полученные знания в повседневной жизни, обладая при этом шкалой ценностей и собственных принципов.  </w:t>
      </w:r>
    </w:p>
    <w:p w:rsidR="003C7489" w:rsidRPr="00371CB2" w:rsidRDefault="00B76042" w:rsidP="003C7489">
      <w:pPr>
        <w:pStyle w:val="a8"/>
        <w:tabs>
          <w:tab w:val="left" w:pos="42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задача как педагога выпустить из школы ценностно-ориентированных и нравственно богатых людей. </w:t>
      </w:r>
      <w:r w:rsidR="003C7489">
        <w:rPr>
          <w:rFonts w:ascii="Times New Roman" w:hAnsi="Times New Roman" w:cs="Times New Roman"/>
          <w:sz w:val="28"/>
          <w:szCs w:val="28"/>
        </w:rPr>
        <w:t xml:space="preserve">Молодое поколение – это будущее нашей страны, нашего края. Нельзя забывать о том, что именно нравственность определяет жизнь общества. Д.С.Лихачев писал: </w:t>
      </w:r>
      <w:r w:rsidR="003C7489" w:rsidRPr="00371CB2">
        <w:rPr>
          <w:rFonts w:ascii="Times New Roman" w:hAnsi="Times New Roman" w:cs="Times New Roman"/>
          <w:sz w:val="28"/>
          <w:szCs w:val="28"/>
        </w:rPr>
        <w:t>«</w:t>
      </w:r>
      <w:r w:rsidR="003C7489">
        <w:rPr>
          <w:rFonts w:ascii="Times New Roman" w:hAnsi="Times New Roman" w:cs="Times New Roman"/>
          <w:sz w:val="28"/>
          <w:szCs w:val="28"/>
        </w:rPr>
        <w:t>Н</w:t>
      </w:r>
      <w:r w:rsidR="003C7489" w:rsidRPr="00371CB2">
        <w:rPr>
          <w:rFonts w:ascii="Times New Roman" w:hAnsi="Times New Roman" w:cs="Times New Roman"/>
          <w:sz w:val="28"/>
          <w:szCs w:val="28"/>
        </w:rPr>
        <w:t xml:space="preserve">равственная основа – это главное, что определяет жизнеспособность </w:t>
      </w:r>
      <w:r w:rsidR="003C7489" w:rsidRPr="00371CB2">
        <w:rPr>
          <w:rFonts w:ascii="Times New Roman" w:hAnsi="Times New Roman" w:cs="Times New Roman"/>
          <w:sz w:val="28"/>
          <w:szCs w:val="28"/>
        </w:rPr>
        <w:lastRenderedPageBreak/>
        <w:t>общества: экономическую, государственную, творческую. Без нравственной основы не действуют законы экономики и государства…»</w:t>
      </w:r>
      <w:r w:rsidR="003C7489" w:rsidRPr="006F2B9C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</w:p>
    <w:p w:rsidR="00371CB2" w:rsidRPr="00C76F55" w:rsidRDefault="00F83202" w:rsidP="003C7489">
      <w:pPr>
        <w:pStyle w:val="a8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школьного истор</w:t>
      </w:r>
      <w:r w:rsidR="00C76F55">
        <w:rPr>
          <w:rFonts w:ascii="Times New Roman" w:hAnsi="Times New Roman" w:cs="Times New Roman"/>
          <w:sz w:val="28"/>
          <w:szCs w:val="28"/>
        </w:rPr>
        <w:t xml:space="preserve">ического клуба нет замкнутости коллектива. В работе мастерской народного творчества принимают участие приглашенные гости с мастер-классами. Мастерская проводит собственные выставки и презентации своего творчества, принимает участие в концертах самодеятельности. Участники археологических раскопок, выходя на практику, находятся в тесных отношениях со студентами, научными сотрудниками ПГГПУ, а  к началу учебного года готовят отчет о своей деятельности для одноклассников. Участники дебатов также сотрудничают со студентами исторического факультета ПГГПУ, учителями школы, учениками других школ. Таким образом, </w:t>
      </w:r>
      <w:r w:rsidR="007D0FD4">
        <w:rPr>
          <w:rFonts w:ascii="Times New Roman" w:hAnsi="Times New Roman" w:cs="Times New Roman"/>
          <w:sz w:val="28"/>
          <w:szCs w:val="28"/>
        </w:rPr>
        <w:t xml:space="preserve">ценностные ориентации в результате постоянного общения и взаимодействия формируются у всех участников образовательных отношений. </w:t>
      </w:r>
    </w:p>
    <w:p w:rsidR="003C7489" w:rsidRDefault="003C7489" w:rsidP="003C748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489" w:rsidRDefault="003C7489" w:rsidP="003C748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142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3C7489" w:rsidRPr="003C7489" w:rsidRDefault="003C7489" w:rsidP="003C7489">
      <w:pPr>
        <w:pStyle w:val="a3"/>
        <w:numPr>
          <w:ilvl w:val="0"/>
          <w:numId w:val="2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3C7489">
        <w:rPr>
          <w:rFonts w:ascii="Times New Roman" w:hAnsi="Times New Roman" w:cs="Times New Roman"/>
          <w:sz w:val="24"/>
          <w:szCs w:val="24"/>
        </w:rPr>
        <w:t xml:space="preserve">Внеурочная деятельность школьников в разновозрастных группах/ Л.В.Байбородова. – М.: Просвещение, 2013 </w:t>
      </w:r>
    </w:p>
    <w:p w:rsidR="003C7489" w:rsidRPr="003C7489" w:rsidRDefault="003C7489" w:rsidP="003C7489">
      <w:pPr>
        <w:pStyle w:val="a3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7489">
        <w:rPr>
          <w:rFonts w:ascii="Times New Roman" w:hAnsi="Times New Roman" w:cs="Times New Roman"/>
          <w:sz w:val="24"/>
          <w:szCs w:val="24"/>
        </w:rPr>
        <w:t xml:space="preserve">Караковский В.А. </w:t>
      </w:r>
      <w:r w:rsidRPr="003C74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Технология воспитания на основе системного подхода / опубликовано 02.05.2012. </w:t>
      </w:r>
      <w:r w:rsidRPr="003C7489">
        <w:rPr>
          <w:rFonts w:ascii="Times New Roman" w:hAnsi="Times New Roman" w:cs="Times New Roman"/>
          <w:sz w:val="24"/>
          <w:szCs w:val="24"/>
        </w:rPr>
        <w:t>//nsportal.ru/shkola/obshchepedagogicheskie-tekhnologii/library/tekhnologiya-vospitaniya-na-osnove-sistemnogo-podk</w:t>
      </w:r>
    </w:p>
    <w:p w:rsidR="003C7489" w:rsidRPr="003C7489" w:rsidRDefault="003C7489" w:rsidP="003C7489">
      <w:pPr>
        <w:pStyle w:val="a3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7489">
        <w:rPr>
          <w:rFonts w:ascii="Times New Roman" w:hAnsi="Times New Roman" w:cs="Times New Roman"/>
          <w:sz w:val="24"/>
          <w:szCs w:val="24"/>
        </w:rPr>
        <w:t>Лихачев Д.С. Русская культура. – СПб., 2007</w:t>
      </w:r>
    </w:p>
    <w:p w:rsidR="003C7489" w:rsidRPr="003C7489" w:rsidRDefault="003C7489" w:rsidP="003C7489">
      <w:pPr>
        <w:pStyle w:val="a3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7489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Педагогика. Учебное пособие для студентов педагогических вузов и педагогических колледжей / Под ред. П.И. Пидкасистого. — М.: Педагогическое общество России, 1998</w:t>
      </w:r>
    </w:p>
    <w:p w:rsidR="003C7489" w:rsidRPr="003C7489" w:rsidRDefault="003C7489" w:rsidP="003C7489">
      <w:pPr>
        <w:pStyle w:val="a3"/>
        <w:numPr>
          <w:ilvl w:val="0"/>
          <w:numId w:val="2"/>
        </w:numPr>
        <w:tabs>
          <w:tab w:val="left" w:pos="426"/>
        </w:tabs>
        <w:ind w:left="8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7489">
        <w:rPr>
          <w:rFonts w:ascii="Times New Roman" w:hAnsi="Times New Roman" w:cs="Times New Roman"/>
          <w:sz w:val="24"/>
          <w:szCs w:val="24"/>
        </w:rPr>
        <w:t xml:space="preserve">Педагогические технологии: учеб.пособие для студентов педагогических специальностей/ под общ.ред. В.С.Кукушкина – Ростов н/Дону: Феникс, 2010 </w:t>
      </w:r>
    </w:p>
    <w:p w:rsidR="007D0FD4" w:rsidRPr="003C7489" w:rsidRDefault="003C7489" w:rsidP="003C7489">
      <w:pPr>
        <w:pStyle w:val="a3"/>
        <w:numPr>
          <w:ilvl w:val="0"/>
          <w:numId w:val="2"/>
        </w:numPr>
        <w:tabs>
          <w:tab w:val="left" w:pos="426"/>
        </w:tabs>
        <w:ind w:left="851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7489">
        <w:rPr>
          <w:rFonts w:ascii="Times New Roman" w:hAnsi="Times New Roman" w:cs="Times New Roman"/>
          <w:sz w:val="24"/>
          <w:szCs w:val="24"/>
        </w:rPr>
        <w:t>Тумановская О.М. Роль руководителя школы в формировании системы ценностей  образовательного процесса // www.portal-slovo.ru/pedagogy/47643.php / Образовательный портал «Слово». 26.01.201</w:t>
      </w:r>
      <w:r w:rsidRPr="003C7489">
        <w:rPr>
          <w:rFonts w:ascii="Times New Roman" w:hAnsi="Times New Roman" w:cs="Times New Roman"/>
          <w:sz w:val="28"/>
          <w:szCs w:val="28"/>
        </w:rPr>
        <w:t>4</w:t>
      </w:r>
    </w:p>
    <w:sectPr w:rsidR="007D0FD4" w:rsidRPr="003C7489" w:rsidSect="003C748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CC8" w:rsidRDefault="00222CC8" w:rsidP="006F2B9C">
      <w:pPr>
        <w:spacing w:after="0" w:line="240" w:lineRule="auto"/>
      </w:pPr>
      <w:r>
        <w:separator/>
      </w:r>
    </w:p>
  </w:endnote>
  <w:endnote w:type="continuationSeparator" w:id="1">
    <w:p w:rsidR="00222CC8" w:rsidRDefault="00222CC8" w:rsidP="006F2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CC8" w:rsidRDefault="00222CC8" w:rsidP="006F2B9C">
      <w:pPr>
        <w:spacing w:after="0" w:line="240" w:lineRule="auto"/>
      </w:pPr>
      <w:r>
        <w:separator/>
      </w:r>
    </w:p>
  </w:footnote>
  <w:footnote w:type="continuationSeparator" w:id="1">
    <w:p w:rsidR="00222CC8" w:rsidRDefault="00222CC8" w:rsidP="006F2B9C">
      <w:pPr>
        <w:spacing w:after="0" w:line="240" w:lineRule="auto"/>
      </w:pPr>
      <w:r>
        <w:continuationSeparator/>
      </w:r>
    </w:p>
  </w:footnote>
  <w:footnote w:id="2">
    <w:p w:rsidR="002E16D5" w:rsidRDefault="002E16D5" w:rsidP="002E16D5">
      <w:pPr>
        <w:pStyle w:val="a3"/>
      </w:pPr>
      <w:r w:rsidRPr="00D35736">
        <w:rPr>
          <w:rStyle w:val="a5"/>
          <w:rFonts w:ascii="Times New Roman" w:hAnsi="Times New Roman" w:cs="Times New Roman"/>
        </w:rPr>
        <w:footnoteRef/>
      </w:r>
      <w:r w:rsidRPr="00D35736">
        <w:rPr>
          <w:rFonts w:ascii="Times New Roman" w:hAnsi="Times New Roman" w:cs="Times New Roman"/>
        </w:rPr>
        <w:t xml:space="preserve"> </w:t>
      </w:r>
      <w:r w:rsidRPr="00D35736">
        <w:rPr>
          <w:rFonts w:ascii="Times New Roman" w:hAnsi="Times New Roman" w:cs="Times New Roman"/>
          <w:color w:val="000000"/>
          <w:shd w:val="clear" w:color="auto" w:fill="FFFFFF"/>
        </w:rPr>
        <w:t>Рубинштейн С.Л. Проблемы общей психологии. -М.: Просвещение, 1976</w:t>
      </w:r>
    </w:p>
  </w:footnote>
  <w:footnote w:id="3">
    <w:p w:rsidR="009C61F7" w:rsidRPr="002C0A8A" w:rsidRDefault="009C61F7" w:rsidP="009C61F7">
      <w:pPr>
        <w:pStyle w:val="a3"/>
        <w:rPr>
          <w:rFonts w:ascii="Times New Roman" w:hAnsi="Times New Roman" w:cs="Times New Roman"/>
        </w:rPr>
      </w:pPr>
      <w:r w:rsidRPr="002C0A8A">
        <w:rPr>
          <w:rStyle w:val="a5"/>
          <w:rFonts w:ascii="Times New Roman" w:hAnsi="Times New Roman" w:cs="Times New Roman"/>
        </w:rPr>
        <w:footnoteRef/>
      </w:r>
      <w:r w:rsidRPr="002C0A8A">
        <w:rPr>
          <w:rFonts w:ascii="Times New Roman" w:hAnsi="Times New Roman" w:cs="Times New Roman"/>
        </w:rPr>
        <w:t xml:space="preserve"> </w:t>
      </w:r>
      <w:r w:rsidRPr="002C0A8A">
        <w:rPr>
          <w:rFonts w:ascii="Times New Roman" w:hAnsi="Times New Roman" w:cs="Times New Roman"/>
          <w:shd w:val="clear" w:color="auto" w:fill="FFFFFF"/>
        </w:rPr>
        <w:t>Педагогика. Учебное пособие для студентов педагогических вузов и педагогических колледжей / Под ред. П.И. Пидкасистого. — М.: Педаг</w:t>
      </w:r>
      <w:r>
        <w:rPr>
          <w:rFonts w:ascii="Times New Roman" w:hAnsi="Times New Roman" w:cs="Times New Roman"/>
          <w:shd w:val="clear" w:color="auto" w:fill="FFFFFF"/>
        </w:rPr>
        <w:t>огическое общество России, 1998 – с.138</w:t>
      </w:r>
    </w:p>
  </w:footnote>
  <w:footnote w:id="4">
    <w:p w:rsidR="000B45C3" w:rsidRDefault="000B45C3">
      <w:pPr>
        <w:pStyle w:val="a3"/>
      </w:pPr>
      <w:r>
        <w:rPr>
          <w:rStyle w:val="a5"/>
        </w:rPr>
        <w:footnoteRef/>
      </w:r>
      <w:r>
        <w:t xml:space="preserve"> </w:t>
      </w:r>
      <w:r w:rsidRPr="00CB239D">
        <w:rPr>
          <w:rFonts w:ascii="Times New Roman" w:hAnsi="Times New Roman" w:cs="Times New Roman"/>
        </w:rPr>
        <w:t>Внеурочная деятельность школьников в разновозрастных группах/ Л.В.Байбородов</w:t>
      </w:r>
      <w:r>
        <w:rPr>
          <w:rFonts w:ascii="Times New Roman" w:hAnsi="Times New Roman" w:cs="Times New Roman"/>
        </w:rPr>
        <w:t>а. – М.: Просвещение, 2013 – с.18</w:t>
      </w:r>
    </w:p>
  </w:footnote>
  <w:footnote w:id="5">
    <w:p w:rsidR="00D35736" w:rsidRPr="00D35736" w:rsidRDefault="00D35736">
      <w:pPr>
        <w:pStyle w:val="a3"/>
        <w:rPr>
          <w:rFonts w:ascii="Times New Roman" w:hAnsi="Times New Roman" w:cs="Times New Roman"/>
        </w:rPr>
      </w:pPr>
      <w:r w:rsidRPr="00D35736">
        <w:rPr>
          <w:rStyle w:val="a5"/>
          <w:rFonts w:ascii="Times New Roman" w:hAnsi="Times New Roman" w:cs="Times New Roman"/>
        </w:rPr>
        <w:footnoteRef/>
      </w:r>
      <w:r w:rsidRPr="00D35736">
        <w:rPr>
          <w:rFonts w:ascii="Times New Roman" w:hAnsi="Times New Roman" w:cs="Times New Roman"/>
        </w:rPr>
        <w:t xml:space="preserve"> Тумановская О.М. Роль руководителя школы в формировании системы ценностей  образовательного процесса // www.portal-slovo.ru/pedagogy/47643.php / Образовательный портал «Слово». 26.01.2014</w:t>
      </w:r>
    </w:p>
  </w:footnote>
  <w:footnote w:id="6">
    <w:p w:rsidR="003C7489" w:rsidRPr="00D35736" w:rsidRDefault="003C7489" w:rsidP="003C7489">
      <w:pPr>
        <w:pStyle w:val="a3"/>
        <w:rPr>
          <w:rFonts w:ascii="Times New Roman" w:hAnsi="Times New Roman" w:cs="Times New Roman"/>
        </w:rPr>
      </w:pPr>
      <w:r w:rsidRPr="00D35736">
        <w:rPr>
          <w:rStyle w:val="a5"/>
          <w:rFonts w:ascii="Times New Roman" w:hAnsi="Times New Roman" w:cs="Times New Roman"/>
        </w:rPr>
        <w:footnoteRef/>
      </w:r>
      <w:r w:rsidRPr="00D35736">
        <w:rPr>
          <w:rFonts w:ascii="Times New Roman" w:hAnsi="Times New Roman" w:cs="Times New Roman"/>
        </w:rPr>
        <w:t xml:space="preserve"> Лихачев Д.С. Русская культура. – СПб., 2007.С.155.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A6EC7"/>
    <w:multiLevelType w:val="hybridMultilevel"/>
    <w:tmpl w:val="40F088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6B20D3D"/>
    <w:multiLevelType w:val="hybridMultilevel"/>
    <w:tmpl w:val="71F41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11B2"/>
    <w:rsid w:val="000A2F69"/>
    <w:rsid w:val="000B45C3"/>
    <w:rsid w:val="000B64C3"/>
    <w:rsid w:val="00125ECE"/>
    <w:rsid w:val="00222CC8"/>
    <w:rsid w:val="002E16D5"/>
    <w:rsid w:val="00316FC6"/>
    <w:rsid w:val="00362DCF"/>
    <w:rsid w:val="00371CB2"/>
    <w:rsid w:val="003A26B3"/>
    <w:rsid w:val="003C7489"/>
    <w:rsid w:val="003F61D0"/>
    <w:rsid w:val="0047573D"/>
    <w:rsid w:val="004C1E97"/>
    <w:rsid w:val="00527617"/>
    <w:rsid w:val="005C1830"/>
    <w:rsid w:val="00647C70"/>
    <w:rsid w:val="006F2B9C"/>
    <w:rsid w:val="00727E99"/>
    <w:rsid w:val="007311B2"/>
    <w:rsid w:val="007D0FD4"/>
    <w:rsid w:val="00823DFE"/>
    <w:rsid w:val="008310B1"/>
    <w:rsid w:val="00834C40"/>
    <w:rsid w:val="008903D2"/>
    <w:rsid w:val="008F611D"/>
    <w:rsid w:val="009C61F7"/>
    <w:rsid w:val="00B65EC9"/>
    <w:rsid w:val="00B76042"/>
    <w:rsid w:val="00C76F55"/>
    <w:rsid w:val="00D07D30"/>
    <w:rsid w:val="00D35736"/>
    <w:rsid w:val="00DD2F25"/>
    <w:rsid w:val="00DF0ED2"/>
    <w:rsid w:val="00E153F0"/>
    <w:rsid w:val="00E25C6B"/>
    <w:rsid w:val="00F04CA7"/>
    <w:rsid w:val="00F50809"/>
    <w:rsid w:val="00F759EC"/>
    <w:rsid w:val="00F83202"/>
    <w:rsid w:val="00FA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  <o:rules v:ext="edit">
        <o:r id="V:Rule8" type="connector" idref="#_x0000_s1036"/>
        <o:r id="V:Rule9" type="connector" idref="#_x0000_s1045"/>
        <o:r id="V:Rule10" type="connector" idref="#_x0000_s1035"/>
        <o:r id="V:Rule11" type="connector" idref="#_x0000_s1027"/>
        <o:r id="V:Rule12" type="connector" idref="#_x0000_s1034"/>
        <o:r id="V:Rule13" type="connector" idref="#_x0000_s1044"/>
        <o:r id="V:Rule14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F2B9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F2B9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F2B9C"/>
    <w:rPr>
      <w:vertAlign w:val="superscript"/>
    </w:rPr>
  </w:style>
  <w:style w:type="character" w:customStyle="1" w:styleId="apple-converted-space">
    <w:name w:val="apple-converted-space"/>
    <w:basedOn w:val="a0"/>
    <w:rsid w:val="00D35736"/>
  </w:style>
  <w:style w:type="paragraph" w:styleId="a6">
    <w:name w:val="Normal (Web)"/>
    <w:basedOn w:val="a"/>
    <w:uiPriority w:val="99"/>
    <w:semiHidden/>
    <w:unhideWhenUsed/>
    <w:rsid w:val="00D35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D3573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16FC6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362DC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62DC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62D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8B798-1633-41F8-A0DF-9AC59530B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2014-10-03T15:42:00Z</dcterms:created>
  <dcterms:modified xsi:type="dcterms:W3CDTF">2014-10-03T15:42:00Z</dcterms:modified>
</cp:coreProperties>
</file>