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DC" w:rsidRPr="00914DDC" w:rsidRDefault="005D0BF5" w:rsidP="00914DDC">
      <w:pPr>
        <w:ind w:left="5103"/>
        <w:rPr>
          <w:rFonts w:ascii="Times New Roman" w:hAnsi="Times New Roman" w:cs="Times New Roman"/>
          <w:color w:val="333333"/>
          <w:sz w:val="28"/>
          <w:szCs w:val="28"/>
        </w:rPr>
      </w:pPr>
      <w:r w:rsidRPr="00914DDC">
        <w:rPr>
          <w:rFonts w:ascii="Times New Roman" w:hAnsi="Times New Roman" w:cs="Times New Roman"/>
          <w:color w:val="333333"/>
          <w:sz w:val="28"/>
          <w:szCs w:val="28"/>
        </w:rPr>
        <w:t xml:space="preserve">Груздева И.В., </w:t>
      </w:r>
      <w:r w:rsidR="00914DDC">
        <w:rPr>
          <w:rFonts w:ascii="Times New Roman" w:hAnsi="Times New Roman" w:cs="Times New Roman"/>
          <w:color w:val="333333"/>
          <w:sz w:val="28"/>
          <w:szCs w:val="28"/>
        </w:rPr>
        <w:t>директор</w:t>
      </w:r>
    </w:p>
    <w:p w:rsidR="005D0BF5" w:rsidRPr="00914DDC" w:rsidRDefault="005D0BF5" w:rsidP="00914DDC">
      <w:pPr>
        <w:ind w:left="5103"/>
        <w:rPr>
          <w:rFonts w:ascii="Times New Roman" w:hAnsi="Times New Roman" w:cs="Times New Roman"/>
          <w:color w:val="333333"/>
          <w:sz w:val="28"/>
          <w:szCs w:val="28"/>
        </w:rPr>
      </w:pPr>
      <w:r w:rsidRPr="00914DDC">
        <w:rPr>
          <w:rFonts w:ascii="Times New Roman" w:hAnsi="Times New Roman" w:cs="Times New Roman"/>
          <w:color w:val="333333"/>
          <w:sz w:val="28"/>
          <w:szCs w:val="28"/>
        </w:rPr>
        <w:t>МАОУ «Гимназия № 10»</w:t>
      </w:r>
      <w:r w:rsidR="00914DDC">
        <w:rPr>
          <w:rFonts w:ascii="Times New Roman" w:hAnsi="Times New Roman" w:cs="Times New Roman"/>
          <w:color w:val="333333"/>
          <w:sz w:val="28"/>
          <w:szCs w:val="28"/>
        </w:rPr>
        <w:t xml:space="preserve"> г.Перми</w:t>
      </w:r>
    </w:p>
    <w:p w:rsidR="00914DDC" w:rsidRDefault="001C151A" w:rsidP="00B32BC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0B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Стандарт нового поколения как ориентир </w:t>
      </w:r>
    </w:p>
    <w:p w:rsidR="001C151A" w:rsidRPr="005D0BF5" w:rsidRDefault="001C151A" w:rsidP="00B32BC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0BF5">
        <w:rPr>
          <w:rFonts w:ascii="Times New Roman" w:hAnsi="Times New Roman" w:cs="Times New Roman"/>
          <w:b/>
          <w:color w:val="333333"/>
          <w:sz w:val="28"/>
          <w:szCs w:val="28"/>
        </w:rPr>
        <w:t>инновационной деятельности педагога</w:t>
      </w:r>
    </w:p>
    <w:p w:rsidR="00A334C4" w:rsidRPr="00A334C4" w:rsidRDefault="00A334C4" w:rsidP="00A334C4">
      <w:pPr>
        <w:spacing w:after="0" w:line="360" w:lineRule="auto"/>
        <w:ind w:left="510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</w:pPr>
      <w:r w:rsidRPr="00A334C4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Реагировать на происходящие вокруг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334C4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нас изменения недостаточно быстро или недостаточно эффективно – все р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авно, что не реагировать совсем.</w:t>
      </w:r>
      <w:r w:rsidRPr="00A334C4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334C4" w:rsidRDefault="00A334C4" w:rsidP="00A334C4">
      <w:pPr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</w:pPr>
      <w:r w:rsidRPr="00A334C4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Р. Акофф</w:t>
      </w:r>
    </w:p>
    <w:p w:rsidR="00B50581" w:rsidRDefault="00B50581" w:rsidP="00A334C4">
      <w:pPr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</w:pPr>
    </w:p>
    <w:p w:rsidR="00AB5FE8" w:rsidRPr="000D0C83" w:rsidRDefault="005D0BF5" w:rsidP="00B50581">
      <w:pPr>
        <w:spacing w:before="240"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Анализ литературы по педагогической инноватике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показывает, что под инновационной деятельностью ученые понимают  «целенаправленное преобразование практики образовательн</w:t>
      </w:r>
      <w:r w:rsidR="00B32BC4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ой деятельности за счет создания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, распространения и освоения новых образовательных систем или каких-то их компонентов»</w:t>
      </w:r>
      <w:r w:rsidR="00B505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36D73" w:rsidRPr="00336D73">
        <w:rPr>
          <w:rFonts w:ascii="Times New Roman" w:hAnsi="Times New Roman" w:cs="Times New Roman"/>
          <w:sz w:val="28"/>
          <w:szCs w:val="28"/>
        </w:rPr>
        <w:t>[1].</w:t>
      </w:r>
      <w:r w:rsidR="004C59C2" w:rsidRPr="00336D73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Для автора этой статьи  инновационная деятельность заключается во внесении  изменений в содержание практики образования с целью повышения ее эффективности посредством  </w:t>
      </w:r>
      <w:r w:rsidR="005B7B1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разработки  и  апробации</w:t>
      </w:r>
      <w:r w:rsidR="00470900" w:rsidRPr="004709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709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нововведений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4709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По мнению Н.Г.Лаврентьева, Н.Б.Лаврентьевой, </w:t>
      </w:r>
      <w:r w:rsidR="00B505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470900" w:rsidRPr="004709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ущность нововведений составляет работа </w:t>
      </w:r>
      <w:r w:rsidR="00B505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470900" w:rsidRPr="004709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по достижению новых результатов, средств и способов их получения, по преодолению отсталых или рутинных элементов традиционной деятельности</w:t>
      </w:r>
      <w:r w:rsidR="00336D73" w:rsidRPr="00336D73">
        <w:rPr>
          <w:rFonts w:ascii="Times New Roman" w:eastAsia="Arial" w:hAnsi="Times New Roman" w:cs="Times New Roman"/>
          <w:sz w:val="28"/>
          <w:szCs w:val="28"/>
          <w:lang w:eastAsia="en-US"/>
        </w:rPr>
        <w:t>»</w:t>
      </w:r>
      <w:r w:rsidR="00336D73" w:rsidRPr="00336D73">
        <w:rPr>
          <w:rFonts w:ascii="Times New Roman" w:hAnsi="Times New Roman" w:cs="Times New Roman"/>
          <w:sz w:val="28"/>
          <w:szCs w:val="28"/>
        </w:rPr>
        <w:t>[2].</w:t>
      </w:r>
      <w:r w:rsidR="00336D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Факторами создания </w:t>
      </w:r>
      <w:r w:rsidR="00470900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новшества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, как правило, является необходимость решения актуальных проблем</w:t>
      </w:r>
      <w:r w:rsidR="00B505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образовательного учреждения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и требования  нормативных документов, в частности,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ФГОС нового поколения. 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Изменения в </w:t>
      </w:r>
      <w:r w:rsidR="005B7B1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современном </w:t>
      </w:r>
      <w:r w:rsidR="00B505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образовании</w:t>
      </w:r>
      <w:r w:rsidR="00B50581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C6E2B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при переходе к деятельностной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парадигме ориентируют </w:t>
      </w:r>
      <w:r w:rsidR="005B7B1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школу 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на </w:t>
      </w:r>
      <w:r w:rsidR="00E677A1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достижение качественно новых результатов </w:t>
      </w:r>
      <w:r w:rsidR="00FD019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B50581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образовательном процессе  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посредством реализации парадигмы деятельностного развития</w:t>
      </w:r>
      <w:r w:rsidR="00E677A1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.   Поэтому </w:t>
      </w:r>
      <w:r w:rsidR="008D2A0C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C64A04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нновационная деятельность педагогов </w:t>
      </w:r>
      <w:r w:rsidR="008D2A0C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как «целенаправленное преобразование практики образовательной деятельности за счет создании, </w:t>
      </w:r>
      <w:r w:rsidR="008D2A0C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lastRenderedPageBreak/>
        <w:t>распространения и освоения новых образовательных систем или каких-то их компонентов</w:t>
      </w:r>
      <w:r w:rsidR="00F7734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- новшеств</w:t>
      </w:r>
      <w:r w:rsidR="008D2A0C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>»</w:t>
      </w:r>
      <w:r w:rsidR="00B50581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FD0192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>сегодня является основным способом</w:t>
      </w:r>
      <w:r w:rsidR="008D2A0C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внедрения </w:t>
      </w:r>
      <w:r w:rsidR="00FE73C4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стандарта нового 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поколения</w:t>
      </w:r>
      <w:r w:rsidR="00F7734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AB5F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B5FE8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Одной из тенденций в создании </w:t>
      </w:r>
      <w:r w:rsidR="00AB5F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и использовании инновационных продуктов </w:t>
      </w:r>
      <w:r w:rsidR="00AB5FE8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как в </w:t>
      </w:r>
      <w:r w:rsidR="00AB5F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масштабах страны</w:t>
      </w:r>
      <w:r w:rsidR="00AB5FE8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, так и в нашем ОУ  является разработка </w:t>
      </w:r>
      <w:r w:rsidR="00AB5F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педагогами образовательных </w:t>
      </w:r>
      <w:r w:rsidR="00AB5FE8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программ</w:t>
      </w:r>
      <w:r w:rsidR="00AB5F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– локальных новшеств, призванных </w:t>
      </w:r>
      <w:r w:rsidR="00B50581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>модернизировать образовательную практику, усовершенствовать ее</w:t>
      </w:r>
      <w:r w:rsidR="002E18B7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B50581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>.</w:t>
      </w:r>
    </w:p>
    <w:p w:rsidR="000F15D9" w:rsidRPr="00B50581" w:rsidRDefault="006C6E2B" w:rsidP="005D0BF5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ФГОС нового поколения </w:t>
      </w:r>
      <w:r w:rsidR="004C59C2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активизирует </w:t>
      </w:r>
      <w:r w:rsidR="00983C1B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использование</w:t>
      </w:r>
      <w:r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в образовательном процессе технологий деятельностного типа, а «участие учащихся в проектной деятельности, в организации и проведении </w:t>
      </w:r>
      <w:r w:rsidR="00ED6DA9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учебно-исследовательской работы</w:t>
      </w:r>
      <w:r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, творческое решение учебных и практических задач; самостоятельное выполнение творческих работ, проекто</w:t>
      </w:r>
      <w:r w:rsidR="00ED6DA9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в,</w:t>
      </w:r>
      <w:r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создание собственных произведений, идеальных и реальных моделей объектов, процессов, явлений, в том числе с использованием мультимедийных технологий</w:t>
      </w:r>
      <w:r w:rsidR="00ED6DA9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5058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определены одним из условий реализации основной</w:t>
      </w:r>
      <w:r w:rsidRPr="00615EA0"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образовательной программы начального общего</w:t>
      </w:r>
      <w:r w:rsidR="00914DD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 </w:t>
      </w:r>
      <w:r w:rsidR="00336D73" w:rsidRPr="00CE0B00">
        <w:rPr>
          <w:rFonts w:ascii="Times New Roman" w:hAnsi="Times New Roman" w:cs="Times New Roman"/>
          <w:sz w:val="28"/>
          <w:szCs w:val="28"/>
        </w:rPr>
        <w:t>[</w:t>
      </w:r>
      <w:r w:rsidR="00CE0B00" w:rsidRPr="00CE0B00">
        <w:rPr>
          <w:rFonts w:ascii="Times New Roman" w:hAnsi="Times New Roman" w:cs="Times New Roman"/>
          <w:sz w:val="28"/>
          <w:szCs w:val="28"/>
        </w:rPr>
        <w:t>3</w:t>
      </w:r>
      <w:r w:rsidR="00336D73" w:rsidRPr="00CE0B00">
        <w:rPr>
          <w:rFonts w:ascii="Times New Roman" w:hAnsi="Times New Roman" w:cs="Times New Roman"/>
          <w:sz w:val="28"/>
          <w:szCs w:val="28"/>
        </w:rPr>
        <w:t>]</w:t>
      </w:r>
      <w:r w:rsidRPr="00CE0B00">
        <w:rPr>
          <w:rFonts w:ascii="Times New Roman" w:eastAsia="Arial" w:hAnsi="Times New Roman" w:cs="Times New Roman"/>
          <w:sz w:val="28"/>
          <w:szCs w:val="28"/>
          <w:lang w:eastAsia="en-US"/>
        </w:rPr>
        <w:t>.</w:t>
      </w:r>
      <w:r w:rsidR="00ED6DA9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Кроме того, </w:t>
      </w:r>
      <w:r w:rsidR="00ED6DA9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442347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ченический проект заявлен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в ФГОС</w:t>
      </w:r>
      <w:r w:rsidR="00442347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как форма и метод оценки наряду со стандартизированными письменными или устными работами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: «</w:t>
      </w:r>
      <w:r w:rsidR="00442347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Обязательными составляющими системы накопленной оценки являются материалы </w:t>
      </w:r>
      <w:r w:rsidR="005569D5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защиты итогового индивидуального проекта</w:t>
      </w:r>
      <w:r w:rsidR="00502E9A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E0B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E0B00" w:rsidRPr="00CE0B00">
        <w:rPr>
          <w:rFonts w:ascii="Times New Roman" w:hAnsi="Times New Roman" w:cs="Times New Roman"/>
          <w:sz w:val="28"/>
          <w:szCs w:val="28"/>
        </w:rPr>
        <w:t>[3]</w:t>
      </w:r>
      <w:r w:rsidR="00CE0B00" w:rsidRPr="00CE0B00">
        <w:rPr>
          <w:rFonts w:ascii="Times New Roman" w:eastAsia="Arial" w:hAnsi="Times New Roman" w:cs="Times New Roman"/>
          <w:sz w:val="28"/>
          <w:szCs w:val="28"/>
          <w:lang w:eastAsia="en-US"/>
        </w:rPr>
        <w:t>.</w:t>
      </w:r>
      <w:r w:rsidR="00CE0B00" w:rsidRPr="00615EA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E0B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D6DA9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Все это определяет необходимость</w:t>
      </w:r>
      <w:r w:rsidR="00034392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5D0BF5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поиска</w:t>
      </w:r>
      <w:r w:rsidR="00034392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B50581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адек</w:t>
      </w:r>
      <w:r w:rsidR="00FD0192">
        <w:rPr>
          <w:rFonts w:ascii="Times New Roman" w:eastAsia="Arial" w:hAnsi="Times New Roman" w:cs="Times New Roman"/>
          <w:sz w:val="28"/>
          <w:szCs w:val="28"/>
          <w:lang w:eastAsia="en-US"/>
        </w:rPr>
        <w:t>в</w:t>
      </w:r>
      <w:r w:rsidR="00B50581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атных вызовам времени </w:t>
      </w:r>
      <w:r w:rsidR="005D0BF5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инновационных идей </w:t>
      </w:r>
      <w:r w:rsidR="005B7B15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и способов</w:t>
      </w:r>
      <w:r w:rsidR="005D0BF5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B50581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организации проектной и учебно-исследовательской деятельности учащихся.</w:t>
      </w:r>
    </w:p>
    <w:p w:rsidR="00422060" w:rsidRDefault="005D0BF5" w:rsidP="005D0BF5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192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5D46E4" w:rsidRPr="00FD0192">
        <w:rPr>
          <w:rFonts w:ascii="Times New Roman" w:eastAsia="Arial" w:hAnsi="Times New Roman" w:cs="Times New Roman"/>
          <w:sz w:val="28"/>
          <w:szCs w:val="28"/>
          <w:lang w:eastAsia="en-US"/>
        </w:rPr>
        <w:t>В нашем случае речь</w:t>
      </w:r>
      <w:r w:rsidR="005D46E4" w:rsidRPr="00FD0192"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5D46E4" w:rsidRPr="00FD0192">
        <w:rPr>
          <w:rFonts w:ascii="Times New Roman" w:eastAsia="Arial" w:hAnsi="Times New Roman" w:cs="Times New Roman"/>
          <w:sz w:val="28"/>
          <w:szCs w:val="28"/>
          <w:lang w:eastAsia="en-US"/>
        </w:rPr>
        <w:t>идет</w:t>
      </w:r>
      <w:r w:rsidR="005D46E4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о </w:t>
      </w:r>
      <w:r w:rsidR="000F15D9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включении проектной, учебно-исследовательской  деятельности в содержание различных курсов  и внеурочной деятельности и </w:t>
      </w:r>
      <w:r w:rsidR="005D46E4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разработке</w:t>
      </w:r>
      <w:r w:rsidR="00034392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5D46E4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развивающей программы </w:t>
      </w:r>
      <w:r w:rsidR="00D62D19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курса </w:t>
      </w:r>
      <w:r w:rsidR="003B1845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«</w:t>
      </w:r>
      <w:r w:rsidR="005D46E4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Основы проектной деятельности</w:t>
      </w:r>
      <w:r w:rsidR="003B1845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»</w:t>
      </w:r>
      <w:r w:rsidR="005D46E4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, </w:t>
      </w:r>
      <w:r w:rsidR="005D46E4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>котор</w:t>
      </w:r>
      <w:r w:rsidR="00FD0192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ая возможна для </w:t>
      </w:r>
      <w:r w:rsidR="005D46E4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>реализ</w:t>
      </w:r>
      <w:r w:rsidR="00FD0192" w:rsidRPr="000D0C83">
        <w:rPr>
          <w:rFonts w:ascii="Times New Roman" w:eastAsia="Arial" w:hAnsi="Times New Roman" w:cs="Times New Roman"/>
          <w:sz w:val="28"/>
          <w:szCs w:val="28"/>
          <w:lang w:eastAsia="en-US"/>
        </w:rPr>
        <w:t>ации</w:t>
      </w:r>
      <w:r w:rsidR="005D46E4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FD0192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уже </w:t>
      </w:r>
      <w:r w:rsidR="005D46E4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на этапе  начального образования</w:t>
      </w:r>
      <w:r w:rsidR="00034392" w:rsidRPr="00B50581">
        <w:rPr>
          <w:rFonts w:ascii="Times New Roman" w:eastAsia="Arial" w:hAnsi="Times New Roman" w:cs="Times New Roman"/>
          <w:sz w:val="28"/>
          <w:szCs w:val="28"/>
          <w:lang w:eastAsia="en-US"/>
        </w:rPr>
        <w:t>.</w:t>
      </w:r>
      <w:r w:rsidR="00034392"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Составленную нами п</w:t>
      </w:r>
      <w:r w:rsidR="00422060" w:rsidRP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рограмму </w:t>
      </w:r>
      <w:r w:rsidR="00B1581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мы считаем модифицирующ</w:t>
      </w:r>
      <w:r w:rsid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им новшество</w:t>
      </w:r>
      <w:r w:rsidR="00422060" w:rsidRP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м, поскольку она направлена на </w:t>
      </w:r>
      <w:r w:rsidR="00A05BDE" w:rsidRP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частичное изменение</w:t>
      </w:r>
      <w:r w:rsidR="00A05BD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A05BDE" w:rsidRP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060" w:rsidRP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>усовершенствование того, что уже используется в педагогической практике.</w:t>
      </w:r>
      <w:r w:rsid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060" w:rsidRPr="0042206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470900" w:rsidRPr="00A334C4" w:rsidRDefault="00470900" w:rsidP="00470900">
      <w:pPr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</w:pPr>
    </w:p>
    <w:p w:rsidR="0039720B" w:rsidRPr="0039720B" w:rsidRDefault="00B50581" w:rsidP="0039720B">
      <w:pPr>
        <w:tabs>
          <w:tab w:val="left" w:pos="567"/>
          <w:tab w:val="left" w:pos="851"/>
          <w:tab w:val="left" w:pos="907"/>
          <w:tab w:val="left" w:pos="1304"/>
          <w:tab w:val="left" w:pos="187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581">
        <w:rPr>
          <w:rFonts w:ascii="Times New Roman" w:hAnsi="Times New Roman" w:cs="Times New Roman"/>
          <w:sz w:val="28"/>
          <w:szCs w:val="28"/>
        </w:rPr>
        <w:t>В работ</w:t>
      </w:r>
      <w:r w:rsidR="00914DDC">
        <w:rPr>
          <w:rFonts w:ascii="Times New Roman" w:hAnsi="Times New Roman" w:cs="Times New Roman"/>
          <w:sz w:val="28"/>
          <w:szCs w:val="28"/>
        </w:rPr>
        <w:t>е</w:t>
      </w:r>
      <w:r w:rsidR="00914DDC" w:rsidRPr="00914DDC">
        <w:rPr>
          <w:rFonts w:ascii="Times New Roman" w:hAnsi="Times New Roman" w:cs="Times New Roman"/>
          <w:sz w:val="28"/>
          <w:szCs w:val="28"/>
        </w:rPr>
        <w:t xml:space="preserve"> Г.В. Лаврентьева, Н.Б. Лаврентьевой  «Инновационные о</w:t>
      </w:r>
      <w:r w:rsidR="00914DDC">
        <w:rPr>
          <w:rFonts w:ascii="Times New Roman" w:hAnsi="Times New Roman" w:cs="Times New Roman"/>
          <w:sz w:val="28"/>
          <w:szCs w:val="28"/>
        </w:rPr>
        <w:t>б</w:t>
      </w:r>
      <w:r w:rsidR="00914DDC" w:rsidRPr="00914DDC">
        <w:rPr>
          <w:rFonts w:ascii="Times New Roman" w:hAnsi="Times New Roman" w:cs="Times New Roman"/>
          <w:sz w:val="28"/>
          <w:szCs w:val="28"/>
        </w:rPr>
        <w:t xml:space="preserve">учающие технологии в профессиональной подготовке специалистов»  </w:t>
      </w:r>
      <w:r w:rsidRPr="00B5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470900" w:rsidRPr="00B50581">
        <w:rPr>
          <w:rFonts w:ascii="Times New Roman" w:hAnsi="Times New Roman" w:cs="Times New Roman"/>
          <w:sz w:val="28"/>
          <w:szCs w:val="28"/>
        </w:rPr>
        <w:t xml:space="preserve">новация </w:t>
      </w:r>
      <w:r>
        <w:rPr>
          <w:rFonts w:ascii="Times New Roman" w:hAnsi="Times New Roman" w:cs="Times New Roman"/>
          <w:sz w:val="28"/>
          <w:szCs w:val="28"/>
        </w:rPr>
        <w:t xml:space="preserve">обозначена как </w:t>
      </w:r>
      <w:r w:rsidR="00470900" w:rsidRPr="00B50581">
        <w:rPr>
          <w:rFonts w:ascii="Times New Roman" w:hAnsi="Times New Roman" w:cs="Times New Roman"/>
          <w:sz w:val="28"/>
          <w:szCs w:val="28"/>
        </w:rPr>
        <w:t>теоретически обоснованное, целенаправленное и пра</w:t>
      </w:r>
      <w:r>
        <w:rPr>
          <w:rFonts w:ascii="Times New Roman" w:hAnsi="Times New Roman" w:cs="Times New Roman"/>
          <w:sz w:val="28"/>
          <w:szCs w:val="28"/>
        </w:rPr>
        <w:t>ктико-ориентированное новшество</w:t>
      </w:r>
      <w:r w:rsidR="00CE0B00">
        <w:rPr>
          <w:rFonts w:ascii="Times New Roman" w:hAnsi="Times New Roman" w:cs="Times New Roman"/>
          <w:sz w:val="28"/>
          <w:szCs w:val="28"/>
        </w:rPr>
        <w:t xml:space="preserve"> </w:t>
      </w:r>
      <w:r w:rsidR="00CE0B00" w:rsidRPr="00CE0B00">
        <w:rPr>
          <w:rFonts w:ascii="Times New Roman" w:hAnsi="Times New Roman" w:cs="Times New Roman"/>
          <w:sz w:val="28"/>
          <w:szCs w:val="28"/>
        </w:rPr>
        <w:t>[2]</w:t>
      </w:r>
      <w:r w:rsidR="00470900" w:rsidRPr="00CE0B00">
        <w:rPr>
          <w:rFonts w:ascii="Times New Roman" w:hAnsi="Times New Roman" w:cs="Times New Roman"/>
          <w:sz w:val="28"/>
          <w:szCs w:val="28"/>
        </w:rPr>
        <w:t>.</w:t>
      </w:r>
      <w:r w:rsidR="00470900" w:rsidRPr="00615EA0">
        <w:rPr>
          <w:rFonts w:ascii="Times New Roman" w:hAnsi="Times New Roman" w:cs="Times New Roman"/>
          <w:sz w:val="28"/>
          <w:szCs w:val="28"/>
        </w:rPr>
        <w:t xml:space="preserve"> </w:t>
      </w:r>
      <w:r w:rsidR="00470900">
        <w:rPr>
          <w:rFonts w:ascii="Times New Roman" w:hAnsi="Times New Roman" w:cs="Times New Roman"/>
          <w:sz w:val="28"/>
          <w:szCs w:val="28"/>
        </w:rPr>
        <w:t xml:space="preserve">Представим разработанную нами программу </w:t>
      </w:r>
      <w:r>
        <w:rPr>
          <w:rFonts w:ascii="Times New Roman" w:hAnsi="Times New Roman" w:cs="Times New Roman"/>
          <w:sz w:val="28"/>
          <w:szCs w:val="28"/>
        </w:rPr>
        <w:t>в контексте данной дефиниции.</w:t>
      </w:r>
      <w:r w:rsidR="0091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Теоретическим основанием, легшим в основу разработки программы,</w:t>
      </w:r>
      <w:r w:rsidR="0039720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5810">
        <w:rPr>
          <w:rFonts w:ascii="Times New Roman" w:hAnsi="Times New Roman" w:cs="Times New Roman"/>
          <w:sz w:val="28"/>
          <w:szCs w:val="28"/>
        </w:rPr>
        <w:t>к</w:t>
      </w:r>
      <w:r w:rsidR="0039720B" w:rsidRPr="0039720B">
        <w:rPr>
          <w:rFonts w:ascii="Times New Roman" w:hAnsi="Times New Roman" w:cs="Times New Roman"/>
          <w:sz w:val="28"/>
          <w:szCs w:val="28"/>
        </w:rPr>
        <w:t xml:space="preserve">онцепция социального развития детей доктора педагогических наук </w:t>
      </w:r>
      <w:r w:rsidR="0039720B">
        <w:rPr>
          <w:rFonts w:ascii="Times New Roman" w:hAnsi="Times New Roman" w:cs="Times New Roman"/>
          <w:sz w:val="28"/>
          <w:szCs w:val="28"/>
        </w:rPr>
        <w:t xml:space="preserve">Пермского государственного гуманитарного педагогического университета </w:t>
      </w:r>
      <w:r w:rsidR="0039720B" w:rsidRPr="0039720B">
        <w:rPr>
          <w:rFonts w:ascii="Times New Roman" w:hAnsi="Times New Roman" w:cs="Times New Roman"/>
          <w:sz w:val="28"/>
          <w:szCs w:val="28"/>
        </w:rPr>
        <w:t>Коломийченко Л.В.</w:t>
      </w:r>
      <w:r w:rsidR="00FD0192">
        <w:rPr>
          <w:rFonts w:ascii="Times New Roman" w:hAnsi="Times New Roman" w:cs="Times New Roman"/>
          <w:sz w:val="28"/>
          <w:szCs w:val="28"/>
        </w:rPr>
        <w:t xml:space="preserve"> В этой концепции</w:t>
      </w:r>
      <w:r w:rsidR="0039720B" w:rsidRPr="0039720B">
        <w:rPr>
          <w:rFonts w:ascii="Times New Roman" w:hAnsi="Times New Roman" w:cs="Times New Roman"/>
          <w:sz w:val="28"/>
          <w:szCs w:val="28"/>
        </w:rPr>
        <w:t xml:space="preserve"> о</w:t>
      </w:r>
      <w:r w:rsidR="00B15810">
        <w:rPr>
          <w:rFonts w:ascii="Times New Roman" w:hAnsi="Times New Roman" w:cs="Times New Roman"/>
          <w:sz w:val="28"/>
          <w:szCs w:val="28"/>
        </w:rPr>
        <w:t>бо</w:t>
      </w:r>
      <w:r w:rsidR="0039720B" w:rsidRPr="0039720B">
        <w:rPr>
          <w:rFonts w:ascii="Times New Roman" w:hAnsi="Times New Roman" w:cs="Times New Roman"/>
          <w:sz w:val="28"/>
          <w:szCs w:val="28"/>
        </w:rPr>
        <w:t xml:space="preserve">значены пути </w:t>
      </w:r>
      <w:r w:rsidR="00B15810">
        <w:rPr>
          <w:rFonts w:ascii="Times New Roman" w:hAnsi="Times New Roman" w:cs="Times New Roman"/>
          <w:sz w:val="28"/>
          <w:szCs w:val="28"/>
        </w:rPr>
        <w:t>социокультурного развития обучающихся.</w:t>
      </w:r>
      <w:r w:rsidR="00FD0192">
        <w:rPr>
          <w:rFonts w:ascii="Times New Roman" w:hAnsi="Times New Roman" w:cs="Times New Roman"/>
          <w:sz w:val="28"/>
          <w:szCs w:val="28"/>
        </w:rPr>
        <w:t xml:space="preserve"> По мнению автора</w:t>
      </w:r>
      <w:r w:rsidR="0039720B" w:rsidRPr="0039720B">
        <w:rPr>
          <w:rFonts w:ascii="Times New Roman" w:hAnsi="Times New Roman" w:cs="Times New Roman"/>
          <w:sz w:val="28"/>
          <w:szCs w:val="28"/>
        </w:rPr>
        <w:t>, социокультурное развитие осуществляется двумя путями: в ходе стихийного взаимодействия человека с социальной действительностью и окружающей культурой и в процессе целенаправленного приобщения человека к социальной культуре. Второй путь социокультурного развития осуществляется посредством целенаправленного образования, содержанием которого являются различные аспекты социальной культуры</w:t>
      </w:r>
      <w:r w:rsidR="00FD0192">
        <w:rPr>
          <w:rFonts w:ascii="Times New Roman" w:hAnsi="Times New Roman" w:cs="Times New Roman"/>
          <w:sz w:val="28"/>
          <w:szCs w:val="28"/>
        </w:rPr>
        <w:t>, осваиваемые</w:t>
      </w:r>
      <w:r w:rsidR="00B1581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D0192">
        <w:rPr>
          <w:rFonts w:ascii="Times New Roman" w:hAnsi="Times New Roman" w:cs="Times New Roman"/>
          <w:sz w:val="28"/>
          <w:szCs w:val="28"/>
        </w:rPr>
        <w:t>ом</w:t>
      </w:r>
      <w:r w:rsidR="00B15810">
        <w:rPr>
          <w:rFonts w:ascii="Times New Roman" w:hAnsi="Times New Roman" w:cs="Times New Roman"/>
          <w:sz w:val="28"/>
          <w:szCs w:val="28"/>
        </w:rPr>
        <w:t xml:space="preserve"> </w:t>
      </w:r>
      <w:r w:rsidR="00FD0192">
        <w:rPr>
          <w:rFonts w:ascii="Times New Roman" w:hAnsi="Times New Roman" w:cs="Times New Roman"/>
          <w:sz w:val="28"/>
          <w:szCs w:val="28"/>
        </w:rPr>
        <w:t>при  осуществлении проектной и учебно-исследовательской деятельности</w:t>
      </w:r>
      <w:r w:rsidR="00B15810">
        <w:rPr>
          <w:rFonts w:ascii="Times New Roman" w:hAnsi="Times New Roman" w:cs="Times New Roman"/>
          <w:sz w:val="28"/>
          <w:szCs w:val="28"/>
        </w:rPr>
        <w:t xml:space="preserve"> </w:t>
      </w:r>
      <w:r w:rsidR="002E18B7" w:rsidRPr="002E18B7">
        <w:rPr>
          <w:rFonts w:ascii="Times New Roman" w:hAnsi="Times New Roman" w:cs="Times New Roman"/>
          <w:sz w:val="28"/>
          <w:szCs w:val="28"/>
        </w:rPr>
        <w:t>[4</w:t>
      </w:r>
      <w:r w:rsidR="0039720B" w:rsidRPr="002E18B7">
        <w:rPr>
          <w:rFonts w:ascii="Times New Roman" w:hAnsi="Times New Roman" w:cs="Times New Roman"/>
          <w:sz w:val="28"/>
          <w:szCs w:val="28"/>
        </w:rPr>
        <w:t>]</w:t>
      </w:r>
      <w:r w:rsidR="002E18B7" w:rsidRPr="002E18B7">
        <w:rPr>
          <w:rFonts w:ascii="Times New Roman" w:hAnsi="Times New Roman" w:cs="Times New Roman"/>
          <w:sz w:val="28"/>
          <w:szCs w:val="28"/>
        </w:rPr>
        <w:t>.</w:t>
      </w:r>
    </w:p>
    <w:p w:rsidR="00914DDC" w:rsidRDefault="0039720B" w:rsidP="00914D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81">
        <w:rPr>
          <w:rFonts w:ascii="Times New Roman" w:hAnsi="Times New Roman" w:cs="Times New Roman"/>
          <w:sz w:val="28"/>
          <w:szCs w:val="28"/>
        </w:rPr>
        <w:t xml:space="preserve"> </w:t>
      </w:r>
      <w:r w:rsidR="00034392" w:rsidRPr="00914DDC">
        <w:rPr>
          <w:rFonts w:ascii="Times New Roman" w:hAnsi="Times New Roman" w:cs="Times New Roman"/>
          <w:sz w:val="28"/>
          <w:szCs w:val="28"/>
        </w:rPr>
        <w:t>На наш взгляд, п</w:t>
      </w:r>
      <w:r w:rsidR="00CF38B6" w:rsidRPr="00914DDC">
        <w:rPr>
          <w:rFonts w:ascii="Times New Roman" w:hAnsi="Times New Roman" w:cs="Times New Roman"/>
          <w:sz w:val="28"/>
          <w:szCs w:val="28"/>
        </w:rPr>
        <w:t xml:space="preserve">отенциальная полезность программы </w:t>
      </w:r>
      <w:r w:rsidR="008C13E0" w:rsidRPr="00914DDC">
        <w:rPr>
          <w:rFonts w:ascii="Times New Roman" w:hAnsi="Times New Roman" w:cs="Times New Roman"/>
          <w:sz w:val="28"/>
          <w:szCs w:val="28"/>
        </w:rPr>
        <w:t xml:space="preserve"> заключается в ее направленности на развитие </w:t>
      </w:r>
      <w:r w:rsidR="00034392" w:rsidRPr="00914DDC">
        <w:rPr>
          <w:rFonts w:ascii="Times New Roman" w:hAnsi="Times New Roman" w:cs="Times New Roman"/>
          <w:sz w:val="28"/>
          <w:szCs w:val="28"/>
        </w:rPr>
        <w:t xml:space="preserve">у </w:t>
      </w:r>
      <w:r w:rsidR="0003439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034392" w:rsidRPr="00914DDC">
        <w:rPr>
          <w:rFonts w:ascii="Times New Roman" w:hAnsi="Times New Roman" w:cs="Times New Roman"/>
          <w:sz w:val="28"/>
          <w:szCs w:val="28"/>
        </w:rPr>
        <w:t xml:space="preserve"> </w:t>
      </w:r>
      <w:r w:rsidR="008C13E0" w:rsidRPr="00914DDC">
        <w:rPr>
          <w:rFonts w:ascii="Times New Roman" w:hAnsi="Times New Roman" w:cs="Times New Roman"/>
          <w:sz w:val="28"/>
          <w:szCs w:val="28"/>
        </w:rPr>
        <w:t>к</w:t>
      </w:r>
      <w:r w:rsidR="008C13E0" w:rsidRPr="00615EA0">
        <w:rPr>
          <w:rFonts w:ascii="Times New Roman" w:hAnsi="Times New Roman" w:cs="Times New Roman"/>
          <w:sz w:val="28"/>
          <w:szCs w:val="28"/>
        </w:rPr>
        <w:t>ультуры проектно-исследовательской деятельности</w:t>
      </w:r>
      <w:r w:rsidR="00FE22B5" w:rsidRPr="00615EA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 является одним из инструментов формирования социокультурной компетентности,  а также активной жизненной позиции, поскольку  создает условия для</w:t>
      </w:r>
      <w:r w:rsidR="00C21FB6" w:rsidRPr="00615EA0">
        <w:rPr>
          <w:rFonts w:ascii="Times New Roman" w:hAnsi="Times New Roman" w:cs="Times New Roman"/>
          <w:sz w:val="28"/>
          <w:szCs w:val="28"/>
        </w:rPr>
        <w:t xml:space="preserve"> 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развития инициативности и творчества учащихся; </w:t>
      </w:r>
      <w:r w:rsidR="00034392">
        <w:rPr>
          <w:rFonts w:ascii="Times New Roman" w:hAnsi="Times New Roman" w:cs="Times New Roman"/>
          <w:sz w:val="28"/>
          <w:szCs w:val="28"/>
        </w:rPr>
        <w:t>дает возможность организовать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 </w:t>
      </w:r>
      <w:r w:rsidR="00034392">
        <w:rPr>
          <w:rFonts w:ascii="Times New Roman" w:hAnsi="Times New Roman" w:cs="Times New Roman"/>
          <w:sz w:val="28"/>
          <w:szCs w:val="28"/>
        </w:rPr>
        <w:t>самостоятельную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531E8F">
        <w:rPr>
          <w:rFonts w:ascii="Times New Roman" w:hAnsi="Times New Roman" w:cs="Times New Roman"/>
          <w:sz w:val="28"/>
          <w:szCs w:val="28"/>
        </w:rPr>
        <w:t>сть</w:t>
      </w:r>
      <w:r w:rsidR="00034392">
        <w:rPr>
          <w:rFonts w:ascii="Times New Roman" w:hAnsi="Times New Roman" w:cs="Times New Roman"/>
          <w:sz w:val="28"/>
          <w:szCs w:val="28"/>
        </w:rPr>
        <w:t xml:space="preserve"> учащихся (как индивидуальную, так и групповую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); </w:t>
      </w:r>
      <w:r w:rsidR="00034392">
        <w:rPr>
          <w:rFonts w:ascii="Times New Roman" w:hAnsi="Times New Roman" w:cs="Times New Roman"/>
          <w:sz w:val="28"/>
          <w:szCs w:val="28"/>
        </w:rPr>
        <w:t>интегрировать знания и умения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 из различных областей науки, техники, технологии, творчества; </w:t>
      </w:r>
      <w:r w:rsidR="00034392">
        <w:rPr>
          <w:rFonts w:ascii="Times New Roman" w:hAnsi="Times New Roman" w:cs="Times New Roman"/>
          <w:sz w:val="28"/>
          <w:szCs w:val="28"/>
        </w:rPr>
        <w:t>развивать рефлексивные умения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 учащихся; </w:t>
      </w:r>
      <w:r w:rsidR="00034392">
        <w:rPr>
          <w:rFonts w:ascii="Times New Roman" w:hAnsi="Times New Roman" w:cs="Times New Roman"/>
          <w:sz w:val="28"/>
          <w:szCs w:val="28"/>
        </w:rPr>
        <w:t>способствует максимальному раскрытию</w:t>
      </w:r>
      <w:r w:rsidR="008C13E0" w:rsidRPr="00615EA0">
        <w:rPr>
          <w:rFonts w:ascii="Times New Roman" w:hAnsi="Times New Roman" w:cs="Times New Roman"/>
          <w:sz w:val="28"/>
          <w:szCs w:val="28"/>
        </w:rPr>
        <w:t xml:space="preserve"> т</w:t>
      </w:r>
      <w:r w:rsidR="00FE22B5" w:rsidRPr="00615EA0">
        <w:rPr>
          <w:rFonts w:ascii="Times New Roman" w:hAnsi="Times New Roman" w:cs="Times New Roman"/>
          <w:sz w:val="28"/>
          <w:szCs w:val="28"/>
        </w:rPr>
        <w:t xml:space="preserve">ворческого потенциала учащегося. </w:t>
      </w:r>
    </w:p>
    <w:p w:rsidR="005507F2" w:rsidRPr="00615EA0" w:rsidRDefault="00FE22B5" w:rsidP="00914DD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</w:pPr>
      <w:r w:rsidRPr="00615EA0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 w:rsidR="00C21FB6" w:rsidRPr="00615EA0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615EA0">
        <w:rPr>
          <w:rFonts w:ascii="Times New Roman" w:hAnsi="Times New Roman" w:cs="Times New Roman"/>
          <w:sz w:val="28"/>
          <w:szCs w:val="28"/>
        </w:rPr>
        <w:t>«Основы социокультурного проектирования»  мы придали его содержанию  практическую</w:t>
      </w:r>
      <w:r w:rsidR="00C64A04" w:rsidRPr="00615EA0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615EA0">
        <w:rPr>
          <w:rFonts w:ascii="Times New Roman" w:hAnsi="Times New Roman" w:cs="Times New Roman"/>
          <w:sz w:val="28"/>
          <w:szCs w:val="28"/>
        </w:rPr>
        <w:t>, стремясь создать условия для</w:t>
      </w:r>
      <w:r w:rsidR="00C64A04" w:rsidRPr="00615EA0">
        <w:rPr>
          <w:rFonts w:ascii="Times New Roman" w:hAnsi="Times New Roman" w:cs="Times New Roman"/>
          <w:sz w:val="28"/>
          <w:szCs w:val="28"/>
        </w:rPr>
        <w:t xml:space="preserve"> </w:t>
      </w:r>
      <w:r w:rsidRPr="00615EA0">
        <w:rPr>
          <w:rFonts w:ascii="Times New Roman" w:hAnsi="Times New Roman" w:cs="Times New Roman"/>
          <w:sz w:val="28"/>
          <w:szCs w:val="28"/>
        </w:rPr>
        <w:t>приобретения</w:t>
      </w:r>
      <w:r w:rsidR="00C64A04" w:rsidRPr="00615EA0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="00C64A04" w:rsidRPr="00615EA0">
        <w:rPr>
          <w:rFonts w:ascii="Times New Roman" w:hAnsi="Times New Roman" w:cs="Times New Roman"/>
          <w:sz w:val="28"/>
          <w:szCs w:val="28"/>
        </w:rPr>
        <w:lastRenderedPageBreak/>
        <w:t xml:space="preserve">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  <w:r w:rsidR="005507F2">
        <w:rPr>
          <w:rFonts w:ascii="Times New Roman" w:hAnsi="Times New Roman" w:cs="Times New Roman"/>
          <w:sz w:val="28"/>
          <w:szCs w:val="28"/>
        </w:rPr>
        <w:t>Способы деятельности</w:t>
      </w:r>
      <w:r w:rsidR="005507F2" w:rsidRPr="00615EA0">
        <w:rPr>
          <w:rFonts w:ascii="Times New Roman" w:hAnsi="Times New Roman" w:cs="Times New Roman"/>
          <w:sz w:val="28"/>
          <w:szCs w:val="28"/>
        </w:rPr>
        <w:t>, необходимые для организации учебно</w:t>
      </w:r>
      <w:r w:rsidR="005507F2">
        <w:rPr>
          <w:rFonts w:ascii="Times New Roman" w:hAnsi="Times New Roman" w:cs="Times New Roman"/>
          <w:sz w:val="28"/>
          <w:szCs w:val="28"/>
        </w:rPr>
        <w:t>го исследования или разработки проекта</w:t>
      </w:r>
      <w:r w:rsidR="005507F2" w:rsidRPr="00615EA0">
        <w:rPr>
          <w:rFonts w:ascii="Times New Roman" w:hAnsi="Times New Roman" w:cs="Times New Roman"/>
          <w:sz w:val="28"/>
          <w:szCs w:val="28"/>
        </w:rPr>
        <w:t xml:space="preserve">, </w:t>
      </w:r>
      <w:r w:rsidR="005507F2">
        <w:rPr>
          <w:rFonts w:ascii="Times New Roman" w:hAnsi="Times New Roman" w:cs="Times New Roman"/>
          <w:sz w:val="28"/>
          <w:szCs w:val="28"/>
        </w:rPr>
        <w:t>станут основой для разработки</w:t>
      </w:r>
      <w:r w:rsidR="005507F2" w:rsidRPr="00615EA0">
        <w:rPr>
          <w:rFonts w:ascii="Times New Roman" w:hAnsi="Times New Roman" w:cs="Times New Roman"/>
          <w:sz w:val="28"/>
          <w:szCs w:val="28"/>
        </w:rPr>
        <w:t xml:space="preserve"> учебно-исследовательских проектов при обучении в старших классах, </w:t>
      </w:r>
      <w:r w:rsidR="005507F2">
        <w:rPr>
          <w:rFonts w:ascii="Times New Roman" w:hAnsi="Times New Roman" w:cs="Times New Roman"/>
          <w:sz w:val="28"/>
          <w:szCs w:val="28"/>
        </w:rPr>
        <w:t>учреждениях среднего  профессионального и высшего образования</w:t>
      </w:r>
      <w:r w:rsidR="005507F2" w:rsidRPr="00615E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16B4" w:rsidRPr="00615EA0" w:rsidRDefault="00C64A04" w:rsidP="00034392">
      <w:pPr>
        <w:tabs>
          <w:tab w:val="left" w:pos="567"/>
          <w:tab w:val="left" w:pos="680"/>
          <w:tab w:val="left" w:pos="709"/>
          <w:tab w:val="left" w:pos="851"/>
          <w:tab w:val="left" w:pos="1304"/>
          <w:tab w:val="left" w:pos="187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EA0">
        <w:rPr>
          <w:rFonts w:ascii="Times New Roman" w:hAnsi="Times New Roman" w:cs="Times New Roman"/>
          <w:sz w:val="28"/>
          <w:szCs w:val="28"/>
        </w:rPr>
        <w:t xml:space="preserve">В основе практической работы </w:t>
      </w:r>
      <w:r w:rsidR="003B1845" w:rsidRPr="00615EA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615EA0">
        <w:rPr>
          <w:rFonts w:ascii="Times New Roman" w:hAnsi="Times New Roman" w:cs="Times New Roman"/>
          <w:sz w:val="28"/>
          <w:szCs w:val="28"/>
        </w:rPr>
        <w:t xml:space="preserve">лежит </w:t>
      </w:r>
      <w:r w:rsidRPr="00914DDC">
        <w:rPr>
          <w:rFonts w:ascii="Times New Roman" w:hAnsi="Times New Roman" w:cs="Times New Roman"/>
          <w:sz w:val="28"/>
          <w:szCs w:val="28"/>
        </w:rPr>
        <w:t xml:space="preserve">выполнение различных заданий по созданию </w:t>
      </w:r>
      <w:r w:rsidR="00DE1A45" w:rsidRPr="00914DDC">
        <w:rPr>
          <w:rFonts w:ascii="Times New Roman" w:hAnsi="Times New Roman" w:cs="Times New Roman"/>
          <w:sz w:val="28"/>
          <w:szCs w:val="28"/>
        </w:rPr>
        <w:t>учебно-</w:t>
      </w:r>
      <w:r w:rsidRPr="00914DDC">
        <w:rPr>
          <w:rFonts w:ascii="Times New Roman" w:hAnsi="Times New Roman" w:cs="Times New Roman"/>
          <w:sz w:val="28"/>
          <w:szCs w:val="28"/>
        </w:rPr>
        <w:t>исследовательских работ и  проектов</w:t>
      </w:r>
      <w:r w:rsidRPr="00615EA0">
        <w:rPr>
          <w:rFonts w:ascii="Times New Roman" w:hAnsi="Times New Roman" w:cs="Times New Roman"/>
          <w:sz w:val="28"/>
          <w:szCs w:val="28"/>
        </w:rPr>
        <w:t xml:space="preserve">. </w:t>
      </w:r>
      <w:r w:rsidR="006A16B4" w:rsidRPr="00615EA0">
        <w:rPr>
          <w:rFonts w:ascii="Times New Roman" w:hAnsi="Times New Roman" w:cs="Times New Roman"/>
          <w:sz w:val="28"/>
          <w:szCs w:val="28"/>
        </w:rPr>
        <w:t>Разработка проекта пред</w:t>
      </w:r>
      <w:r w:rsidR="00DE1A45">
        <w:rPr>
          <w:rFonts w:ascii="Times New Roman" w:hAnsi="Times New Roman" w:cs="Times New Roman"/>
          <w:sz w:val="28"/>
          <w:szCs w:val="28"/>
        </w:rPr>
        <w:t>полагает</w:t>
      </w:r>
      <w:r w:rsidR="006A16B4" w:rsidRPr="00615EA0">
        <w:rPr>
          <w:rFonts w:ascii="Times New Roman" w:hAnsi="Times New Roman" w:cs="Times New Roman"/>
          <w:sz w:val="28"/>
          <w:szCs w:val="28"/>
        </w:rPr>
        <w:t xml:space="preserve"> обязательно прямую связь идеи проекта с реальной жизнью и практической деятельностью</w:t>
      </w:r>
      <w:r w:rsidR="005507F2">
        <w:rPr>
          <w:rFonts w:ascii="Times New Roman" w:hAnsi="Times New Roman" w:cs="Times New Roman"/>
          <w:sz w:val="28"/>
          <w:szCs w:val="28"/>
        </w:rPr>
        <w:t xml:space="preserve"> по осуществлению идеи проекта</w:t>
      </w:r>
      <w:r w:rsidR="006A16B4" w:rsidRPr="00615EA0">
        <w:rPr>
          <w:rFonts w:ascii="Times New Roman" w:hAnsi="Times New Roman" w:cs="Times New Roman"/>
          <w:sz w:val="28"/>
          <w:szCs w:val="28"/>
        </w:rPr>
        <w:t>.</w:t>
      </w:r>
    </w:p>
    <w:p w:rsidR="00615EA0" w:rsidRPr="00B15810" w:rsidRDefault="002E18B7" w:rsidP="00B15810">
      <w:pPr>
        <w:tabs>
          <w:tab w:val="left" w:pos="567"/>
          <w:tab w:val="left" w:pos="851"/>
          <w:tab w:val="left" w:pos="907"/>
          <w:tab w:val="left" w:pos="1304"/>
          <w:tab w:val="left" w:pos="1871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«Основы проектной деятельноти</w:t>
      </w:r>
      <w:r w:rsidR="006A16B4" w:rsidRPr="00914DDC">
        <w:rPr>
          <w:rFonts w:ascii="Times New Roman" w:hAnsi="Times New Roman" w:cs="Times New Roman"/>
          <w:sz w:val="28"/>
          <w:szCs w:val="28"/>
        </w:rPr>
        <w:t>» составляют сведения о различных видах проектов, исследований и проектных продуктах, что позволяет учащимся уже на начальном этапе осуществить их выбор и</w:t>
      </w:r>
      <w:r w:rsidR="00853819" w:rsidRPr="00914DDC">
        <w:rPr>
          <w:rFonts w:ascii="Times New Roman" w:hAnsi="Times New Roman" w:cs="Times New Roman"/>
          <w:sz w:val="28"/>
          <w:szCs w:val="28"/>
        </w:rPr>
        <w:t>,</w:t>
      </w:r>
      <w:r w:rsidR="006A16B4" w:rsidRPr="00914DDC">
        <w:rPr>
          <w:rFonts w:ascii="Times New Roman" w:hAnsi="Times New Roman" w:cs="Times New Roman"/>
          <w:sz w:val="28"/>
          <w:szCs w:val="28"/>
        </w:rPr>
        <w:t xml:space="preserve"> </w:t>
      </w:r>
      <w:r w:rsidR="00853819" w:rsidRPr="00914DDC">
        <w:rPr>
          <w:rFonts w:ascii="Times New Roman" w:hAnsi="Times New Roman" w:cs="Times New Roman"/>
          <w:sz w:val="28"/>
          <w:szCs w:val="28"/>
        </w:rPr>
        <w:t>освоив алгоритм проведения  и проекта, и  исследования</w:t>
      </w:r>
      <w:r w:rsidR="00853819">
        <w:rPr>
          <w:rFonts w:ascii="Times New Roman" w:hAnsi="Times New Roman" w:cs="Times New Roman"/>
          <w:sz w:val="28"/>
          <w:szCs w:val="28"/>
        </w:rPr>
        <w:t>,</w:t>
      </w:r>
      <w:r w:rsidR="00853819" w:rsidRPr="00914DDC">
        <w:rPr>
          <w:rFonts w:ascii="Times New Roman" w:hAnsi="Times New Roman" w:cs="Times New Roman"/>
          <w:sz w:val="28"/>
          <w:szCs w:val="28"/>
        </w:rPr>
        <w:t xml:space="preserve"> «</w:t>
      </w:r>
      <w:r w:rsidR="006A16B4" w:rsidRPr="00914DDC">
        <w:rPr>
          <w:rFonts w:ascii="Times New Roman" w:hAnsi="Times New Roman" w:cs="Times New Roman"/>
          <w:sz w:val="28"/>
          <w:szCs w:val="28"/>
        </w:rPr>
        <w:t>попробовать себя</w:t>
      </w:r>
      <w:r w:rsidR="00853819" w:rsidRPr="00914DDC">
        <w:rPr>
          <w:rFonts w:ascii="Times New Roman" w:hAnsi="Times New Roman" w:cs="Times New Roman"/>
          <w:sz w:val="28"/>
          <w:szCs w:val="28"/>
        </w:rPr>
        <w:t>»</w:t>
      </w:r>
      <w:r w:rsidR="006A16B4" w:rsidRPr="00914DDC">
        <w:rPr>
          <w:rFonts w:ascii="Times New Roman" w:hAnsi="Times New Roman" w:cs="Times New Roman"/>
          <w:sz w:val="28"/>
          <w:szCs w:val="28"/>
        </w:rPr>
        <w:t xml:space="preserve"> в их создании. Работа над проектом или исследованием позволяет учащемуся осознать ситуации, проблемы, процессы, происходящие в окружающем его мире</w:t>
      </w:r>
      <w:r w:rsidR="00853819" w:rsidRPr="00914DDC">
        <w:rPr>
          <w:rFonts w:ascii="Times New Roman" w:hAnsi="Times New Roman" w:cs="Times New Roman"/>
          <w:sz w:val="28"/>
          <w:szCs w:val="28"/>
        </w:rPr>
        <w:t>.</w:t>
      </w:r>
      <w:r w:rsidR="006A16B4" w:rsidRPr="00615EA0">
        <w:rPr>
          <w:rFonts w:ascii="Times New Roman" w:hAnsi="Times New Roman" w:cs="Times New Roman"/>
          <w:sz w:val="28"/>
          <w:szCs w:val="28"/>
        </w:rPr>
        <w:t xml:space="preserve">  Знакомство с культурными образцами исследовательской, творческой деятельности, педагогическая поддержка при выборе и осуществлении собственного исследования или личн</w:t>
      </w:r>
      <w:r w:rsidR="00222C84">
        <w:rPr>
          <w:rFonts w:ascii="Times New Roman" w:hAnsi="Times New Roman" w:cs="Times New Roman"/>
          <w:sz w:val="28"/>
          <w:szCs w:val="28"/>
        </w:rPr>
        <w:t>ого творческого действия позволяе</w:t>
      </w:r>
      <w:r w:rsidR="006A16B4" w:rsidRPr="00615EA0">
        <w:rPr>
          <w:rFonts w:ascii="Times New Roman" w:hAnsi="Times New Roman" w:cs="Times New Roman"/>
          <w:sz w:val="28"/>
          <w:szCs w:val="28"/>
        </w:rPr>
        <w:t>т учащимся понять и принять ценностные нормы и традиции определенной соци</w:t>
      </w:r>
      <w:r w:rsidR="00DA43C8">
        <w:rPr>
          <w:rFonts w:ascii="Times New Roman" w:hAnsi="Times New Roman" w:cs="Times New Roman"/>
          <w:sz w:val="28"/>
          <w:szCs w:val="28"/>
        </w:rPr>
        <w:t>альной общности и человечества в целом.</w:t>
      </w:r>
      <w:r w:rsidR="00DA43C8" w:rsidRPr="00DA43C8">
        <w:rPr>
          <w:rFonts w:ascii="Times New Roman" w:hAnsi="Times New Roman" w:cs="Times New Roman"/>
          <w:sz w:val="28"/>
          <w:szCs w:val="28"/>
        </w:rPr>
        <w:t xml:space="preserve"> </w:t>
      </w:r>
      <w:r w:rsidR="00DA43C8">
        <w:rPr>
          <w:rFonts w:ascii="Times New Roman" w:hAnsi="Times New Roman" w:cs="Times New Roman"/>
          <w:sz w:val="28"/>
          <w:szCs w:val="28"/>
        </w:rPr>
        <w:t>Реализация программы позволяет организовать</w:t>
      </w:r>
      <w:r w:rsidR="00DA43C8" w:rsidRPr="00615EA0">
        <w:rPr>
          <w:rFonts w:ascii="Times New Roman" w:hAnsi="Times New Roman" w:cs="Times New Roman"/>
          <w:sz w:val="28"/>
          <w:szCs w:val="28"/>
        </w:rPr>
        <w:t xml:space="preserve"> проектно</w:t>
      </w:r>
      <w:r w:rsidR="00914DDC">
        <w:rPr>
          <w:rFonts w:ascii="Times New Roman" w:hAnsi="Times New Roman" w:cs="Times New Roman"/>
          <w:sz w:val="28"/>
          <w:szCs w:val="28"/>
        </w:rPr>
        <w:t>-исследовательскую</w:t>
      </w:r>
      <w:r w:rsidR="00DA43C8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914DDC">
        <w:rPr>
          <w:rFonts w:ascii="Times New Roman" w:hAnsi="Times New Roman" w:cs="Times New Roman"/>
          <w:sz w:val="28"/>
          <w:szCs w:val="28"/>
        </w:rPr>
        <w:t>осуществляя которую</w:t>
      </w:r>
      <w:r w:rsidR="009805B9">
        <w:rPr>
          <w:rFonts w:ascii="Times New Roman" w:hAnsi="Times New Roman" w:cs="Times New Roman"/>
          <w:sz w:val="28"/>
          <w:szCs w:val="28"/>
        </w:rPr>
        <w:t>,</w:t>
      </w:r>
      <w:r w:rsidR="00914DDC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DA43C8" w:rsidRPr="00615EA0">
        <w:rPr>
          <w:rFonts w:ascii="Times New Roman" w:hAnsi="Times New Roman" w:cs="Times New Roman"/>
          <w:sz w:val="28"/>
          <w:szCs w:val="28"/>
        </w:rPr>
        <w:t xml:space="preserve"> </w:t>
      </w:r>
      <w:r w:rsidR="00DA43C8">
        <w:rPr>
          <w:rFonts w:ascii="Times New Roman" w:hAnsi="Times New Roman" w:cs="Times New Roman"/>
          <w:sz w:val="28"/>
          <w:szCs w:val="28"/>
        </w:rPr>
        <w:t xml:space="preserve"> находится в  активной позиции</w:t>
      </w:r>
      <w:r w:rsidR="00DA43C8" w:rsidRPr="00615EA0">
        <w:rPr>
          <w:rFonts w:ascii="Times New Roman" w:hAnsi="Times New Roman" w:cs="Times New Roman"/>
          <w:sz w:val="28"/>
          <w:szCs w:val="28"/>
        </w:rPr>
        <w:t xml:space="preserve"> исследователя, познающего окружающий мир с его закономерностями, противоречиями и загадками. Эта деятельность обеспечивает высокий уровень самостоятельности </w:t>
      </w:r>
      <w:r w:rsidR="00914DDC">
        <w:rPr>
          <w:rFonts w:ascii="Times New Roman" w:hAnsi="Times New Roman" w:cs="Times New Roman"/>
          <w:sz w:val="28"/>
          <w:szCs w:val="28"/>
        </w:rPr>
        <w:t>ученика</w:t>
      </w:r>
      <w:r w:rsidR="00DA43C8" w:rsidRPr="00615EA0">
        <w:rPr>
          <w:rFonts w:ascii="Times New Roman" w:hAnsi="Times New Roman" w:cs="Times New Roman"/>
          <w:sz w:val="28"/>
          <w:szCs w:val="28"/>
        </w:rPr>
        <w:t xml:space="preserve"> в процессе учения. Важно то, что проектно-исследовательская деятельность предполагает не только индивидуальный, но и групповой, совместный поиск неизвестного учащимися. </w:t>
      </w:r>
      <w:r w:rsidR="00B15810">
        <w:rPr>
          <w:rFonts w:ascii="Times New Roman" w:hAnsi="Times New Roman" w:cs="Times New Roman"/>
          <w:sz w:val="28"/>
          <w:szCs w:val="28"/>
        </w:rPr>
        <w:t xml:space="preserve"> </w:t>
      </w:r>
      <w:r w:rsidR="00DA43C8" w:rsidRPr="00914DDC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том, что она представляет сочетание форм и методов обучения, которые соответствуют  требованиям, </w:t>
      </w:r>
      <w:r w:rsidR="00DA43C8" w:rsidRPr="00914DDC">
        <w:rPr>
          <w:rFonts w:ascii="Times New Roman" w:hAnsi="Times New Roman" w:cs="Times New Roman"/>
          <w:sz w:val="28"/>
          <w:szCs w:val="28"/>
        </w:rPr>
        <w:lastRenderedPageBreak/>
        <w:t>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проектирования, возможно, позволит пробудить у них интерес к решению как учебных, так  и социокультурных проблем.</w:t>
      </w:r>
      <w:r w:rsidR="00B15810">
        <w:rPr>
          <w:rFonts w:ascii="Times New Roman" w:hAnsi="Times New Roman" w:cs="Times New Roman"/>
          <w:sz w:val="28"/>
          <w:szCs w:val="28"/>
        </w:rPr>
        <w:t xml:space="preserve"> </w:t>
      </w:r>
      <w:r w:rsidR="00615EA0" w:rsidRPr="00914DDC">
        <w:rPr>
          <w:rFonts w:ascii="Times New Roman" w:hAnsi="Times New Roman" w:cs="Times New Roman"/>
          <w:sz w:val="28"/>
          <w:szCs w:val="28"/>
        </w:rPr>
        <w:t>Содержание программы курса объединено в 2 тематических модуля, каждый в свою очередь разделен на разделы и блоки.</w:t>
      </w:r>
      <w:r w:rsidR="00B15810">
        <w:rPr>
          <w:rFonts w:ascii="Times New Roman" w:hAnsi="Times New Roman" w:cs="Times New Roman"/>
          <w:sz w:val="28"/>
          <w:szCs w:val="28"/>
        </w:rPr>
        <w:t xml:space="preserve"> </w:t>
      </w:r>
      <w:r w:rsidR="00615EA0" w:rsidRPr="00B15810">
        <w:rPr>
          <w:rFonts w:ascii="Times New Roman" w:hAnsi="Times New Roman" w:cs="Times New Roman"/>
          <w:sz w:val="28"/>
          <w:szCs w:val="28"/>
        </w:rPr>
        <w:t>Содержание  модуля:  «Основы проектно-</w:t>
      </w:r>
      <w:r w:rsidR="00422060" w:rsidRPr="00B15810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деятельности» </w:t>
      </w:r>
      <w:r w:rsidR="00615EA0" w:rsidRPr="00B15810">
        <w:rPr>
          <w:rFonts w:ascii="Times New Roman" w:hAnsi="Times New Roman" w:cs="Times New Roman"/>
          <w:sz w:val="28"/>
          <w:szCs w:val="28"/>
        </w:rPr>
        <w:t xml:space="preserve"> программы «Основы социокультурного проектирования»  представлено в разделах:</w:t>
      </w:r>
      <w:r w:rsidR="00CD5778" w:rsidRPr="00B15810">
        <w:rPr>
          <w:rFonts w:ascii="Times New Roman" w:hAnsi="Times New Roman" w:cs="Times New Roman"/>
          <w:sz w:val="28"/>
          <w:szCs w:val="28"/>
        </w:rPr>
        <w:t xml:space="preserve"> </w:t>
      </w:r>
      <w:r w:rsidR="00422060" w:rsidRPr="00B15810">
        <w:rPr>
          <w:rFonts w:ascii="Times New Roman" w:hAnsi="Times New Roman" w:cs="Times New Roman"/>
          <w:sz w:val="28"/>
          <w:szCs w:val="28"/>
        </w:rPr>
        <w:t xml:space="preserve"> «Проект», «Ис</w:t>
      </w:r>
      <w:r w:rsidR="00914DDC" w:rsidRPr="00B15810">
        <w:rPr>
          <w:rFonts w:ascii="Times New Roman" w:hAnsi="Times New Roman" w:cs="Times New Roman"/>
          <w:sz w:val="28"/>
          <w:szCs w:val="28"/>
        </w:rPr>
        <w:t>следование», «Представление прод</w:t>
      </w:r>
      <w:r w:rsidR="00422060" w:rsidRPr="00B15810">
        <w:rPr>
          <w:rFonts w:ascii="Times New Roman" w:hAnsi="Times New Roman" w:cs="Times New Roman"/>
          <w:sz w:val="28"/>
          <w:szCs w:val="28"/>
        </w:rPr>
        <w:t>укта», «Презентация», «Информация».</w:t>
      </w:r>
      <w:r w:rsidR="00B15810">
        <w:rPr>
          <w:rFonts w:ascii="Times New Roman" w:hAnsi="Times New Roman" w:cs="Times New Roman"/>
          <w:sz w:val="28"/>
          <w:szCs w:val="28"/>
        </w:rPr>
        <w:t xml:space="preserve"> </w:t>
      </w:r>
      <w:r w:rsidR="00CD5778" w:rsidRPr="00B15810">
        <w:rPr>
          <w:rFonts w:ascii="Times New Roman" w:hAnsi="Times New Roman" w:cs="Times New Roman"/>
          <w:sz w:val="28"/>
          <w:szCs w:val="28"/>
        </w:rPr>
        <w:t>Представим с</w:t>
      </w:r>
      <w:r w:rsidR="00615EA0" w:rsidRPr="00B15810">
        <w:rPr>
          <w:rFonts w:ascii="Times New Roman" w:hAnsi="Times New Roman" w:cs="Times New Roman"/>
          <w:sz w:val="28"/>
          <w:szCs w:val="28"/>
        </w:rPr>
        <w:t>одержание  модуля «Основы социальной культуры»</w:t>
      </w:r>
      <w:r w:rsidR="00CD5778" w:rsidRPr="00B15810">
        <w:rPr>
          <w:rFonts w:ascii="Times New Roman" w:hAnsi="Times New Roman" w:cs="Times New Roman"/>
          <w:sz w:val="28"/>
          <w:szCs w:val="28"/>
        </w:rPr>
        <w:t xml:space="preserve">, которое реализуется </w:t>
      </w:r>
      <w:r w:rsidR="00615EA0" w:rsidRPr="00B15810">
        <w:rPr>
          <w:rFonts w:ascii="Times New Roman" w:hAnsi="Times New Roman" w:cs="Times New Roman"/>
          <w:sz w:val="28"/>
          <w:szCs w:val="28"/>
        </w:rPr>
        <w:t>в разделах «Человек среди людей», «Человек в истории», «Человек в культуре», «Я гражданин»,  каждый из которых дифференцирован по блокам:</w:t>
      </w:r>
    </w:p>
    <w:tbl>
      <w:tblPr>
        <w:tblW w:w="9474" w:type="dxa"/>
        <w:tblInd w:w="250" w:type="dxa"/>
        <w:tblLook w:val="0000"/>
      </w:tblPr>
      <w:tblGrid>
        <w:gridCol w:w="4210"/>
        <w:gridCol w:w="5264"/>
      </w:tblGrid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1. «Человек среди людей»</w:t>
            </w:r>
          </w:p>
        </w:tc>
        <w:tc>
          <w:tcPr>
            <w:tcW w:w="5264" w:type="dxa"/>
          </w:tcPr>
          <w:p w:rsidR="00615EA0" w:rsidRPr="00914DDC" w:rsidRDefault="00CD5778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«Я – ч</w:t>
            </w:r>
            <w:r w:rsidR="00615EA0" w:rsidRPr="00914DDC">
              <w:rPr>
                <w:b w:val="0"/>
                <w:color w:val="auto"/>
                <w:sz w:val="28"/>
              </w:rPr>
              <w:t>еловек  культурный»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«Мужчины и женщины»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«Моя семья»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2. «Человек в истории»</w:t>
            </w: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«История развития человечества»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«Моя земля»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 xml:space="preserve">«История семьи» 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«История школы»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3. «Человек в культуре»</w:t>
            </w: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«Русская традиционная культура»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«Культура других народов»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«Межкультурные традиции»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  <w:szCs w:val="28"/>
              </w:rPr>
            </w:pPr>
            <w:r w:rsidRPr="00914DDC">
              <w:rPr>
                <w:b w:val="0"/>
                <w:color w:val="auto"/>
                <w:sz w:val="28"/>
              </w:rPr>
              <w:t xml:space="preserve">4. </w:t>
            </w:r>
            <w:r w:rsidRPr="00914DDC">
              <w:rPr>
                <w:b w:val="0"/>
                <w:color w:val="auto"/>
                <w:sz w:val="28"/>
                <w:szCs w:val="28"/>
              </w:rPr>
              <w:t>«Я  гражданин»</w:t>
            </w: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«Родная страна»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«Родной город»</w:t>
            </w:r>
          </w:p>
        </w:tc>
      </w:tr>
      <w:tr w:rsidR="00615EA0" w:rsidRPr="00914DDC" w:rsidTr="00017305">
        <w:tc>
          <w:tcPr>
            <w:tcW w:w="4210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</w:p>
        </w:tc>
        <w:tc>
          <w:tcPr>
            <w:tcW w:w="5264" w:type="dxa"/>
          </w:tcPr>
          <w:p w:rsidR="00615EA0" w:rsidRPr="00914DDC" w:rsidRDefault="00615EA0" w:rsidP="00B15810">
            <w:pPr>
              <w:pStyle w:val="a9"/>
              <w:tabs>
                <w:tab w:val="left" w:pos="567"/>
                <w:tab w:val="left" w:pos="851"/>
              </w:tabs>
              <w:rPr>
                <w:b w:val="0"/>
                <w:color w:val="auto"/>
                <w:sz w:val="28"/>
              </w:rPr>
            </w:pPr>
            <w:r w:rsidRPr="00914DDC">
              <w:rPr>
                <w:b w:val="0"/>
                <w:color w:val="auto"/>
                <w:sz w:val="28"/>
              </w:rPr>
              <w:t>«Моя школа»</w:t>
            </w:r>
          </w:p>
        </w:tc>
      </w:tr>
    </w:tbl>
    <w:p w:rsidR="005D46E4" w:rsidRPr="00615EA0" w:rsidRDefault="005D46E4" w:rsidP="00ED6DA9">
      <w:pPr>
        <w:tabs>
          <w:tab w:val="left" w:pos="567"/>
          <w:tab w:val="left" w:pos="680"/>
          <w:tab w:val="left" w:pos="709"/>
          <w:tab w:val="left" w:pos="851"/>
          <w:tab w:val="left" w:pos="1304"/>
          <w:tab w:val="left" w:pos="1871"/>
        </w:tabs>
        <w:spacing w:after="0" w:line="360" w:lineRule="auto"/>
        <w:ind w:firstLine="426"/>
        <w:jc w:val="both"/>
        <w:rPr>
          <w:rFonts w:ascii="Times New Roman" w:eastAsia="Arial" w:hAnsi="Times New Roman" w:cs="Times New Roman"/>
          <w:color w:val="FF0000"/>
          <w:lang w:eastAsia="en-US"/>
        </w:rPr>
      </w:pPr>
      <w:r w:rsidRPr="00615EA0"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D62D19" w:rsidRDefault="00D62D19" w:rsidP="00B1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EA0">
        <w:rPr>
          <w:rFonts w:ascii="Times New Roman" w:hAnsi="Times New Roman" w:cs="Times New Roman"/>
          <w:sz w:val="28"/>
          <w:szCs w:val="28"/>
        </w:rPr>
        <w:t>Таким образом</w:t>
      </w:r>
      <w:r w:rsidR="00954F5C" w:rsidRPr="00615EA0">
        <w:rPr>
          <w:rFonts w:ascii="Times New Roman" w:hAnsi="Times New Roman" w:cs="Times New Roman"/>
          <w:sz w:val="28"/>
          <w:szCs w:val="28"/>
        </w:rPr>
        <w:t>, с</w:t>
      </w:r>
      <w:r w:rsidRPr="00615EA0">
        <w:rPr>
          <w:rFonts w:ascii="Times New Roman" w:hAnsi="Times New Roman" w:cs="Times New Roman"/>
          <w:sz w:val="28"/>
          <w:szCs w:val="28"/>
        </w:rPr>
        <w:t>оздание педагогами новшеств расширяет  возможности для повышения качества и э</w:t>
      </w:r>
      <w:r w:rsidR="00422060">
        <w:rPr>
          <w:rFonts w:ascii="Times New Roman" w:hAnsi="Times New Roman" w:cs="Times New Roman"/>
          <w:sz w:val="28"/>
          <w:szCs w:val="28"/>
        </w:rPr>
        <w:t>ффективности практики образован</w:t>
      </w:r>
      <w:r w:rsidRPr="00615EA0">
        <w:rPr>
          <w:rFonts w:ascii="Times New Roman" w:hAnsi="Times New Roman" w:cs="Times New Roman"/>
          <w:sz w:val="28"/>
          <w:szCs w:val="28"/>
        </w:rPr>
        <w:t>и</w:t>
      </w:r>
      <w:r w:rsidR="00CD5778">
        <w:rPr>
          <w:rFonts w:ascii="Times New Roman" w:hAnsi="Times New Roman" w:cs="Times New Roman"/>
          <w:sz w:val="28"/>
          <w:szCs w:val="28"/>
        </w:rPr>
        <w:t>я</w:t>
      </w:r>
      <w:r w:rsidRPr="00615EA0">
        <w:rPr>
          <w:rFonts w:ascii="Times New Roman" w:hAnsi="Times New Roman" w:cs="Times New Roman"/>
          <w:sz w:val="28"/>
          <w:szCs w:val="28"/>
        </w:rPr>
        <w:t xml:space="preserve"> на различных  его ступенях</w:t>
      </w:r>
      <w:r w:rsidR="000D0C83">
        <w:rPr>
          <w:rFonts w:ascii="Times New Roman" w:hAnsi="Times New Roman" w:cs="Times New Roman"/>
          <w:sz w:val="28"/>
          <w:szCs w:val="28"/>
        </w:rPr>
        <w:t xml:space="preserve"> в соответствии с вызовами времени и требованиями нормативных документов</w:t>
      </w:r>
      <w:r w:rsidRPr="00615EA0">
        <w:rPr>
          <w:rFonts w:ascii="Times New Roman" w:hAnsi="Times New Roman" w:cs="Times New Roman"/>
          <w:sz w:val="28"/>
          <w:szCs w:val="28"/>
        </w:rPr>
        <w:t>.</w:t>
      </w:r>
    </w:p>
    <w:p w:rsidR="00336D73" w:rsidRDefault="00336D73" w:rsidP="00B1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E0B00" w:rsidRDefault="00336D73" w:rsidP="00CE0B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B0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E0B00" w:rsidRPr="00CE0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B00" w:rsidRPr="00CE0B00">
        <w:rPr>
          <w:rFonts w:ascii="Times New Roman" w:hAnsi="Times New Roman" w:cs="Times New Roman"/>
          <w:sz w:val="28"/>
          <w:szCs w:val="28"/>
        </w:rPr>
        <w:t>Ломакина Т. Ю,</w:t>
      </w:r>
      <w:r w:rsidR="00CE0B00">
        <w:rPr>
          <w:rFonts w:ascii="Times New Roman" w:hAnsi="Times New Roman" w:cs="Times New Roman"/>
          <w:sz w:val="28"/>
          <w:szCs w:val="28"/>
        </w:rPr>
        <w:t xml:space="preserve">, Сергеева  М.Г.  </w:t>
      </w:r>
      <w:r w:rsidR="00CE0B00" w:rsidRPr="00CE0B00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профессиональном образовании. </w:t>
      </w:r>
      <w:r w:rsidR="00CE0B00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  <w:hyperlink r:id="rId7" w:history="1">
        <w:r w:rsidR="00CE0B00" w:rsidRPr="00CE0B00">
          <w:t>http://books.google.ru/books?id</w:t>
        </w:r>
      </w:hyperlink>
    </w:p>
    <w:p w:rsidR="00336D73" w:rsidRDefault="00CE0B00" w:rsidP="00B1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6D73">
        <w:rPr>
          <w:rFonts w:ascii="Times New Roman" w:hAnsi="Times New Roman" w:cs="Times New Roman"/>
          <w:sz w:val="28"/>
          <w:szCs w:val="28"/>
        </w:rPr>
        <w:t>2.</w:t>
      </w:r>
      <w:r w:rsidR="00336D73" w:rsidRPr="00336D7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36D7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en-US"/>
        </w:rPr>
        <w:t xml:space="preserve">Н.Г.Лаврентьев, Н.Б.Лаврентьева </w:t>
      </w:r>
      <w:r w:rsidR="00336D73" w:rsidRPr="00914DDC">
        <w:rPr>
          <w:rFonts w:ascii="Times New Roman" w:hAnsi="Times New Roman" w:cs="Times New Roman"/>
          <w:sz w:val="28"/>
          <w:szCs w:val="28"/>
        </w:rPr>
        <w:t>«Инновационные о</w:t>
      </w:r>
      <w:r w:rsidR="00336D73">
        <w:rPr>
          <w:rFonts w:ascii="Times New Roman" w:hAnsi="Times New Roman" w:cs="Times New Roman"/>
          <w:sz w:val="28"/>
          <w:szCs w:val="28"/>
        </w:rPr>
        <w:t>б</w:t>
      </w:r>
      <w:r w:rsidR="00336D73" w:rsidRPr="00914DDC">
        <w:rPr>
          <w:rFonts w:ascii="Times New Roman" w:hAnsi="Times New Roman" w:cs="Times New Roman"/>
          <w:sz w:val="28"/>
          <w:szCs w:val="28"/>
        </w:rPr>
        <w:t>учающие технологии в профессиональной подготовке специалистов»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Интернет-ресурс:</w:t>
      </w:r>
      <w:r w:rsidR="00336D73" w:rsidRPr="00914DDC">
        <w:rPr>
          <w:rFonts w:ascii="Times New Roman" w:hAnsi="Times New Roman" w:cs="Times New Roman"/>
          <w:sz w:val="28"/>
          <w:szCs w:val="28"/>
        </w:rPr>
        <w:t xml:space="preserve"> </w:t>
      </w:r>
      <w:r w:rsidRPr="00CE0B00">
        <w:rPr>
          <w:rFonts w:ascii="Times New Roman" w:hAnsi="Times New Roman" w:cs="Times New Roman"/>
          <w:sz w:val="28"/>
          <w:szCs w:val="28"/>
        </w:rPr>
        <w:t>http://www2.asu.ru/cppkp/index.files/ucheb.files/innov/Part2/</w:t>
      </w:r>
      <w:r w:rsidR="00336D73" w:rsidRPr="00914DDC">
        <w:rPr>
          <w:rFonts w:ascii="Times New Roman" w:hAnsi="Times New Roman" w:cs="Times New Roman"/>
          <w:sz w:val="28"/>
          <w:szCs w:val="28"/>
        </w:rPr>
        <w:t xml:space="preserve"> </w:t>
      </w:r>
      <w:r w:rsidR="00336D73" w:rsidRPr="00B5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D73" w:rsidRDefault="002E18B7" w:rsidP="00B1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D73" w:rsidRPr="00336D73">
        <w:rPr>
          <w:rFonts w:ascii="Times New Roman" w:hAnsi="Times New Roman" w:cs="Times New Roman"/>
          <w:iCs/>
          <w:sz w:val="28"/>
          <w:szCs w:val="28"/>
        </w:rPr>
        <w:t>Требования к результатам освоения основной образовательной программы начального общего образования</w:t>
      </w:r>
      <w:r w:rsidR="00336D73" w:rsidRPr="00336D73">
        <w:rPr>
          <w:rFonts w:ascii="Times New Roman" w:hAnsi="Times New Roman" w:cs="Times New Roman"/>
          <w:sz w:val="28"/>
          <w:szCs w:val="28"/>
        </w:rPr>
        <w:t xml:space="preserve"> («Примерные программы по учебным пре</w:t>
      </w:r>
      <w:r w:rsidR="00336D73">
        <w:rPr>
          <w:rFonts w:ascii="Times New Roman" w:hAnsi="Times New Roman" w:cs="Times New Roman"/>
          <w:sz w:val="28"/>
          <w:szCs w:val="28"/>
        </w:rPr>
        <w:t>дметам. Начальная школа: В 2 ч»). Изд. «Просвещение»</w:t>
      </w:r>
    </w:p>
    <w:p w:rsidR="002E18B7" w:rsidRDefault="002E18B7" w:rsidP="00B1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720B">
        <w:rPr>
          <w:rFonts w:ascii="Times New Roman" w:hAnsi="Times New Roman" w:cs="Times New Roman"/>
          <w:sz w:val="28"/>
          <w:szCs w:val="28"/>
        </w:rPr>
        <w:t>Коломийченко Л.В.</w:t>
      </w:r>
      <w:r>
        <w:rPr>
          <w:rFonts w:ascii="Times New Roman" w:hAnsi="Times New Roman" w:cs="Times New Roman"/>
          <w:sz w:val="28"/>
          <w:szCs w:val="28"/>
        </w:rPr>
        <w:t xml:space="preserve"> Концепция социального развития детей.</w:t>
      </w:r>
    </w:p>
    <w:p w:rsidR="002E18B7" w:rsidRDefault="002E18B7" w:rsidP="00B1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r w:rsidRPr="002E18B7">
        <w:rPr>
          <w:rFonts w:ascii="Times New Roman" w:hAnsi="Times New Roman" w:cs="Times New Roman"/>
          <w:sz w:val="28"/>
          <w:szCs w:val="28"/>
        </w:rPr>
        <w:t>http://www.dissercat.com/content/sotsialnoe-razvitie-detei-doshkolnogo-vozrasta-v-kulturologicheskoi-paradigme-obrazovaniya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D73" w:rsidRPr="00336D73" w:rsidRDefault="00336D73" w:rsidP="00B1581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336D73" w:rsidRPr="00336D73" w:rsidSect="00B32BC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8A" w:rsidRDefault="003A4D8A" w:rsidP="00983C1B">
      <w:pPr>
        <w:spacing w:after="0" w:line="240" w:lineRule="auto"/>
      </w:pPr>
      <w:r>
        <w:separator/>
      </w:r>
    </w:p>
  </w:endnote>
  <w:endnote w:type="continuationSeparator" w:id="1">
    <w:p w:rsidR="003A4D8A" w:rsidRDefault="003A4D8A" w:rsidP="0098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2657"/>
    </w:sdtPr>
    <w:sdtContent>
      <w:p w:rsidR="00983C1B" w:rsidRDefault="00DD5E10">
        <w:pPr>
          <w:pStyle w:val="a7"/>
          <w:jc w:val="right"/>
        </w:pPr>
        <w:fldSimple w:instr=" PAGE   \* MERGEFORMAT ">
          <w:r w:rsidR="002E18B7">
            <w:rPr>
              <w:noProof/>
            </w:rPr>
            <w:t>3</w:t>
          </w:r>
        </w:fldSimple>
      </w:p>
    </w:sdtContent>
  </w:sdt>
  <w:p w:rsidR="00983C1B" w:rsidRDefault="00983C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8A" w:rsidRDefault="003A4D8A" w:rsidP="00983C1B">
      <w:pPr>
        <w:spacing w:after="0" w:line="240" w:lineRule="auto"/>
      </w:pPr>
      <w:r>
        <w:separator/>
      </w:r>
    </w:p>
  </w:footnote>
  <w:footnote w:type="continuationSeparator" w:id="1">
    <w:p w:rsidR="003A4D8A" w:rsidRDefault="003A4D8A" w:rsidP="0098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E7B"/>
    <w:multiLevelType w:val="hybridMultilevel"/>
    <w:tmpl w:val="AE2A24C6"/>
    <w:lvl w:ilvl="0" w:tplc="223238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CFC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A10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13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24B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2E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6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237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F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BE6A2"/>
    <w:multiLevelType w:val="multilevel"/>
    <w:tmpl w:val="539BE6A2"/>
    <w:name w:val="Нумерованный список 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">
    <w:nsid w:val="539BE6AF"/>
    <w:multiLevelType w:val="singleLevel"/>
    <w:tmpl w:val="539BE6AF"/>
    <w:name w:val="Нумерованный список 13"/>
    <w:lvl w:ilvl="0">
      <w:numFmt w:val="bullet"/>
      <w:lvlText w:val=""/>
      <w:lvlJc w:val="left"/>
      <w:rPr>
        <w:rFonts w:ascii="Wingdings" w:hAnsi="Wingdings"/>
      </w:rPr>
    </w:lvl>
  </w:abstractNum>
  <w:abstractNum w:abstractNumId="3">
    <w:nsid w:val="539BE6B0"/>
    <w:multiLevelType w:val="singleLevel"/>
    <w:tmpl w:val="539BE6B0"/>
    <w:name w:val="Нумерованный список 14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51A"/>
    <w:rsid w:val="00034392"/>
    <w:rsid w:val="00060C4C"/>
    <w:rsid w:val="000D0C83"/>
    <w:rsid w:val="000F15D9"/>
    <w:rsid w:val="000F7BC6"/>
    <w:rsid w:val="001C151A"/>
    <w:rsid w:val="001D096B"/>
    <w:rsid w:val="001D479A"/>
    <w:rsid w:val="001D7447"/>
    <w:rsid w:val="001E01FD"/>
    <w:rsid w:val="00222C84"/>
    <w:rsid w:val="002330A3"/>
    <w:rsid w:val="002E18B7"/>
    <w:rsid w:val="00336D73"/>
    <w:rsid w:val="0039720B"/>
    <w:rsid w:val="003A4D8A"/>
    <w:rsid w:val="003B1845"/>
    <w:rsid w:val="003D76D8"/>
    <w:rsid w:val="00422060"/>
    <w:rsid w:val="00442347"/>
    <w:rsid w:val="00456A4E"/>
    <w:rsid w:val="00462087"/>
    <w:rsid w:val="00464B34"/>
    <w:rsid w:val="00470900"/>
    <w:rsid w:val="00493018"/>
    <w:rsid w:val="004C59C2"/>
    <w:rsid w:val="00502E9A"/>
    <w:rsid w:val="00531E8F"/>
    <w:rsid w:val="005507F2"/>
    <w:rsid w:val="005569D5"/>
    <w:rsid w:val="005B7B15"/>
    <w:rsid w:val="005D0BF5"/>
    <w:rsid w:val="005D46E4"/>
    <w:rsid w:val="00615EA0"/>
    <w:rsid w:val="00647592"/>
    <w:rsid w:val="006A16B4"/>
    <w:rsid w:val="006C6E2B"/>
    <w:rsid w:val="006D487A"/>
    <w:rsid w:val="00754CC2"/>
    <w:rsid w:val="007F7221"/>
    <w:rsid w:val="00853819"/>
    <w:rsid w:val="00855935"/>
    <w:rsid w:val="00890C64"/>
    <w:rsid w:val="008A6332"/>
    <w:rsid w:val="008C13E0"/>
    <w:rsid w:val="008D2A0C"/>
    <w:rsid w:val="00906ACD"/>
    <w:rsid w:val="00914DDC"/>
    <w:rsid w:val="009500CE"/>
    <w:rsid w:val="00954F5C"/>
    <w:rsid w:val="0096195D"/>
    <w:rsid w:val="00976A07"/>
    <w:rsid w:val="009805B9"/>
    <w:rsid w:val="00983C1B"/>
    <w:rsid w:val="009C447A"/>
    <w:rsid w:val="009F444F"/>
    <w:rsid w:val="00A05BDE"/>
    <w:rsid w:val="00A334C4"/>
    <w:rsid w:val="00A94FA4"/>
    <w:rsid w:val="00AB5FE8"/>
    <w:rsid w:val="00AB6E7E"/>
    <w:rsid w:val="00B15810"/>
    <w:rsid w:val="00B32BC4"/>
    <w:rsid w:val="00B50581"/>
    <w:rsid w:val="00B56CBB"/>
    <w:rsid w:val="00C21FB6"/>
    <w:rsid w:val="00C64A04"/>
    <w:rsid w:val="00C86D3D"/>
    <w:rsid w:val="00CD5778"/>
    <w:rsid w:val="00CE0B00"/>
    <w:rsid w:val="00CF1E26"/>
    <w:rsid w:val="00CF38B6"/>
    <w:rsid w:val="00D62D19"/>
    <w:rsid w:val="00D81408"/>
    <w:rsid w:val="00DA43C8"/>
    <w:rsid w:val="00DB0A51"/>
    <w:rsid w:val="00DD5E10"/>
    <w:rsid w:val="00DE1A45"/>
    <w:rsid w:val="00E31F4E"/>
    <w:rsid w:val="00E677A1"/>
    <w:rsid w:val="00EA3D69"/>
    <w:rsid w:val="00EB4FDD"/>
    <w:rsid w:val="00EC2062"/>
    <w:rsid w:val="00ED6DA9"/>
    <w:rsid w:val="00F7734F"/>
    <w:rsid w:val="00FC225F"/>
    <w:rsid w:val="00FD0192"/>
    <w:rsid w:val="00FD13D7"/>
    <w:rsid w:val="00FE22B5"/>
    <w:rsid w:val="00F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21"/>
  </w:style>
  <w:style w:type="paragraph" w:styleId="1">
    <w:name w:val="heading 1"/>
    <w:basedOn w:val="a"/>
    <w:link w:val="10"/>
    <w:uiPriority w:val="9"/>
    <w:qFormat/>
    <w:rsid w:val="00CE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B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C1B"/>
  </w:style>
  <w:style w:type="paragraph" w:styleId="a7">
    <w:name w:val="footer"/>
    <w:basedOn w:val="a"/>
    <w:link w:val="a8"/>
    <w:uiPriority w:val="99"/>
    <w:unhideWhenUsed/>
    <w:rsid w:val="009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C1B"/>
  </w:style>
  <w:style w:type="paragraph" w:styleId="a9">
    <w:name w:val="Body Text Indent"/>
    <w:basedOn w:val="aa"/>
    <w:link w:val="ab"/>
    <w:rsid w:val="00615E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b">
    <w:name w:val="Основной текст с отступом Знак"/>
    <w:basedOn w:val="a0"/>
    <w:link w:val="a9"/>
    <w:rsid w:val="00615EA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a">
    <w:name w:val="Body Text"/>
    <w:basedOn w:val="a"/>
    <w:link w:val="ac"/>
    <w:uiPriority w:val="99"/>
    <w:semiHidden/>
    <w:unhideWhenUsed/>
    <w:rsid w:val="00615EA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615EA0"/>
  </w:style>
  <w:style w:type="paragraph" w:styleId="ad">
    <w:name w:val="Balloon Text"/>
    <w:basedOn w:val="a"/>
    <w:link w:val="ae"/>
    <w:uiPriority w:val="99"/>
    <w:semiHidden/>
    <w:unhideWhenUsed/>
    <w:rsid w:val="00F7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34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A334C4"/>
    <w:rPr>
      <w:i/>
      <w:iCs/>
    </w:rPr>
  </w:style>
  <w:style w:type="character" w:styleId="af">
    <w:name w:val="Emphasis"/>
    <w:basedOn w:val="a0"/>
    <w:uiPriority w:val="20"/>
    <w:qFormat/>
    <w:rsid w:val="00336D73"/>
    <w:rPr>
      <w:i/>
      <w:iCs/>
    </w:rPr>
  </w:style>
  <w:style w:type="character" w:styleId="af0">
    <w:name w:val="Strong"/>
    <w:basedOn w:val="a0"/>
    <w:uiPriority w:val="22"/>
    <w:qFormat/>
    <w:rsid w:val="00336D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1">
    <w:name w:val="addmd1"/>
    <w:basedOn w:val="a0"/>
    <w:rsid w:val="00CE0B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3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524">
              <w:marLeft w:val="0"/>
              <w:marRight w:val="0"/>
              <w:marTop w:val="63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3119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ooks.google.ru/books?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2014-08-06T01:20:00Z</dcterms:created>
  <dcterms:modified xsi:type="dcterms:W3CDTF">2014-08-25T00:51:00Z</dcterms:modified>
</cp:coreProperties>
</file>