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B90" w:rsidRDefault="0087009A" w:rsidP="00353B9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791F">
        <w:rPr>
          <w:rFonts w:ascii="Times New Roman" w:hAnsi="Times New Roman" w:cs="Times New Roman"/>
          <w:b/>
          <w:sz w:val="28"/>
          <w:szCs w:val="28"/>
        </w:rPr>
        <w:t xml:space="preserve">Психолого-педагогическое  сопровождение </w:t>
      </w:r>
    </w:p>
    <w:p w:rsidR="00353B90" w:rsidRPr="0033791F" w:rsidRDefault="0087009A" w:rsidP="000731B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791F">
        <w:rPr>
          <w:rFonts w:ascii="Times New Roman" w:hAnsi="Times New Roman" w:cs="Times New Roman"/>
          <w:b/>
          <w:sz w:val="28"/>
          <w:szCs w:val="28"/>
        </w:rPr>
        <w:t xml:space="preserve">становления и развития личности </w:t>
      </w:r>
      <w:r w:rsidR="00353B90">
        <w:rPr>
          <w:rFonts w:ascii="Times New Roman" w:hAnsi="Times New Roman" w:cs="Times New Roman"/>
          <w:b/>
          <w:sz w:val="28"/>
          <w:szCs w:val="28"/>
        </w:rPr>
        <w:t>старшеклассника</w:t>
      </w:r>
    </w:p>
    <w:p w:rsidR="007667FA" w:rsidRPr="0033791F" w:rsidRDefault="007667FA" w:rsidP="00353B90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33791F">
        <w:rPr>
          <w:rFonts w:ascii="Times New Roman" w:hAnsi="Times New Roman" w:cs="Times New Roman"/>
          <w:bCs/>
          <w:i/>
          <w:iCs/>
          <w:sz w:val="28"/>
          <w:szCs w:val="28"/>
        </w:rPr>
        <w:t>Н.А. Герасимова</w:t>
      </w:r>
      <w:r w:rsidR="009424A2">
        <w:rPr>
          <w:rFonts w:ascii="Times New Roman" w:hAnsi="Times New Roman" w:cs="Times New Roman"/>
          <w:bCs/>
          <w:i/>
          <w:iCs/>
          <w:sz w:val="28"/>
          <w:szCs w:val="28"/>
        </w:rPr>
        <w:t>, педагог-психолог</w:t>
      </w:r>
    </w:p>
    <w:p w:rsidR="007667FA" w:rsidRPr="0033791F" w:rsidRDefault="007667FA" w:rsidP="007667FA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3791F">
        <w:rPr>
          <w:rFonts w:ascii="Times New Roman" w:hAnsi="Times New Roman" w:cs="Times New Roman"/>
          <w:i/>
          <w:sz w:val="28"/>
          <w:szCs w:val="28"/>
        </w:rPr>
        <w:t xml:space="preserve">г. Добрянка, средняя общеобразовательная школа №4 </w:t>
      </w:r>
    </w:p>
    <w:p w:rsidR="007541B0" w:rsidRPr="00D9172C" w:rsidRDefault="007541B0" w:rsidP="00D9172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57D6" w:rsidRPr="0033791F" w:rsidRDefault="002357D6" w:rsidP="007A22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91F">
        <w:rPr>
          <w:rFonts w:ascii="Times New Roman" w:hAnsi="Times New Roman" w:cs="Times New Roman"/>
          <w:sz w:val="28"/>
          <w:szCs w:val="28"/>
        </w:rPr>
        <w:t xml:space="preserve">  В процессе обучения и адаптации к современным условиям сегодняшние школьники подвержены огромному влиянию разнообразных социально-психологических, экономических и политических факторов.  </w:t>
      </w:r>
    </w:p>
    <w:p w:rsidR="00BF3AF8" w:rsidRPr="0033791F" w:rsidRDefault="00BF3AF8" w:rsidP="007A22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91F">
        <w:rPr>
          <w:rFonts w:ascii="Times New Roman" w:hAnsi="Times New Roman" w:cs="Times New Roman"/>
          <w:sz w:val="28"/>
          <w:szCs w:val="28"/>
        </w:rPr>
        <w:t xml:space="preserve">Каждый год несет </w:t>
      </w:r>
      <w:r w:rsidRPr="000F61CE">
        <w:rPr>
          <w:rFonts w:ascii="Times New Roman" w:hAnsi="Times New Roman" w:cs="Times New Roman"/>
          <w:color w:val="000000" w:themeColor="text1"/>
          <w:sz w:val="28"/>
          <w:szCs w:val="28"/>
        </w:rPr>
        <w:t>определенные сложности, связанны</w:t>
      </w:r>
      <w:r w:rsidR="00AB3F5A" w:rsidRPr="000F61CE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33791F">
        <w:rPr>
          <w:rFonts w:ascii="Times New Roman" w:hAnsi="Times New Roman" w:cs="Times New Roman"/>
          <w:sz w:val="28"/>
          <w:szCs w:val="28"/>
        </w:rPr>
        <w:t xml:space="preserve"> с поступлением выпускников основны</w:t>
      </w:r>
      <w:r w:rsidR="00B04BAF">
        <w:rPr>
          <w:rFonts w:ascii="Times New Roman" w:hAnsi="Times New Roman" w:cs="Times New Roman"/>
          <w:sz w:val="28"/>
          <w:szCs w:val="28"/>
        </w:rPr>
        <w:t>х</w:t>
      </w:r>
      <w:r w:rsidR="000F61CE">
        <w:rPr>
          <w:rFonts w:ascii="Times New Roman" w:hAnsi="Times New Roman" w:cs="Times New Roman"/>
          <w:sz w:val="28"/>
          <w:szCs w:val="28"/>
        </w:rPr>
        <w:t xml:space="preserve"> школ в школу старшеклассников: </w:t>
      </w:r>
      <w:r w:rsidR="000F61CE" w:rsidRPr="0033791F">
        <w:rPr>
          <w:rFonts w:ascii="Times New Roman" w:hAnsi="Times New Roman" w:cs="Times New Roman"/>
          <w:sz w:val="28"/>
          <w:szCs w:val="28"/>
        </w:rPr>
        <w:t>выбор индивидуальной образовательной траектории,</w:t>
      </w:r>
      <w:r w:rsidR="000F61CE">
        <w:rPr>
          <w:rFonts w:ascii="Times New Roman" w:hAnsi="Times New Roman" w:cs="Times New Roman"/>
          <w:sz w:val="28"/>
          <w:szCs w:val="28"/>
        </w:rPr>
        <w:t xml:space="preserve"> </w:t>
      </w:r>
      <w:r w:rsidRPr="0033791F">
        <w:rPr>
          <w:rFonts w:ascii="Times New Roman" w:hAnsi="Times New Roman" w:cs="Times New Roman"/>
          <w:sz w:val="28"/>
          <w:szCs w:val="28"/>
        </w:rPr>
        <w:t>образование учебных групп сменного состава, трудные процессы формирования системы норм и ценностей в группах,</w:t>
      </w:r>
      <w:r w:rsidR="00AB3F5A">
        <w:rPr>
          <w:rFonts w:ascii="Times New Roman" w:hAnsi="Times New Roman" w:cs="Times New Roman"/>
          <w:sz w:val="28"/>
          <w:szCs w:val="28"/>
        </w:rPr>
        <w:t xml:space="preserve"> </w:t>
      </w:r>
      <w:r w:rsidRPr="0033791F">
        <w:rPr>
          <w:rFonts w:ascii="Times New Roman" w:hAnsi="Times New Roman" w:cs="Times New Roman"/>
          <w:sz w:val="28"/>
          <w:szCs w:val="28"/>
        </w:rPr>
        <w:t xml:space="preserve">следование </w:t>
      </w:r>
      <w:r w:rsidR="00AB3F5A">
        <w:rPr>
          <w:rFonts w:ascii="Times New Roman" w:hAnsi="Times New Roman" w:cs="Times New Roman"/>
          <w:sz w:val="28"/>
          <w:szCs w:val="28"/>
        </w:rPr>
        <w:t xml:space="preserve">по </w:t>
      </w:r>
      <w:r w:rsidRPr="0033791F">
        <w:rPr>
          <w:rFonts w:ascii="Times New Roman" w:hAnsi="Times New Roman" w:cs="Times New Roman"/>
          <w:sz w:val="28"/>
          <w:szCs w:val="28"/>
        </w:rPr>
        <w:t xml:space="preserve">индивидуальному расписанию и т.д.  </w:t>
      </w:r>
    </w:p>
    <w:p w:rsidR="00200201" w:rsidRPr="00AB3F5A" w:rsidRDefault="00BF3AF8" w:rsidP="007A221A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33791F">
        <w:rPr>
          <w:rFonts w:ascii="Times New Roman" w:hAnsi="Times New Roman" w:cs="Times New Roman"/>
          <w:sz w:val="28"/>
          <w:szCs w:val="28"/>
        </w:rPr>
        <w:t xml:space="preserve">В школе старшеклассников мы сталкиваемся с кризисом самоидентификации учащихся. </w:t>
      </w:r>
      <w:r w:rsidR="00200201" w:rsidRPr="0033791F">
        <w:rPr>
          <w:rFonts w:ascii="Times New Roman" w:hAnsi="Times New Roman" w:cs="Times New Roman"/>
          <w:iCs/>
          <w:color w:val="000000"/>
          <w:sz w:val="28"/>
          <w:szCs w:val="28"/>
        </w:rPr>
        <w:t>Перестройка самосознания связана не столько с умственным развитием, сколько с появлением новых вопросов о себе, позиций, с которых человек себя рассматривает. Как отмечает И.С. Кон, «главное психологическое приобретение ранней юности — открытие своего внутреннего мира</w:t>
      </w:r>
      <w:r w:rsidR="00AB3F5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.</w:t>
      </w:r>
      <w:r w:rsidR="00AB3F5A">
        <w:rPr>
          <w:rFonts w:ascii="Times New Roman" w:hAnsi="Times New Roman" w:cs="Times New Roman"/>
          <w:iCs/>
          <w:color w:val="FF0000"/>
          <w:sz w:val="28"/>
          <w:szCs w:val="28"/>
        </w:rPr>
        <w:t xml:space="preserve">  </w:t>
      </w:r>
      <w:r w:rsidR="00AB3F5A" w:rsidRPr="00AB3F5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Это </w:t>
      </w:r>
      <w:r w:rsidR="00200201" w:rsidRPr="00AB3F5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радостное и волнующее событие, но оно вызывает и множество тревожных, драматических переживаний</w:t>
      </w:r>
      <w:r w:rsidR="00B04BAF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»</w:t>
      </w:r>
      <w:r w:rsidR="00E6536B" w:rsidRPr="00E6536B">
        <w:rPr>
          <w:rFonts w:ascii="Times New Roman" w:hAnsi="Times New Roman" w:cs="Times New Roman"/>
          <w:sz w:val="24"/>
          <w:szCs w:val="24"/>
        </w:rPr>
        <w:t xml:space="preserve"> </w:t>
      </w:r>
      <w:r w:rsidR="00E6536B" w:rsidRPr="00B5628D">
        <w:rPr>
          <w:rFonts w:ascii="Times New Roman" w:hAnsi="Times New Roman" w:cs="Times New Roman"/>
          <w:sz w:val="24"/>
          <w:szCs w:val="24"/>
        </w:rPr>
        <w:t>[</w:t>
      </w:r>
      <w:r w:rsidR="00E6536B">
        <w:rPr>
          <w:rFonts w:ascii="Times New Roman" w:hAnsi="Times New Roman" w:cs="Times New Roman"/>
          <w:sz w:val="24"/>
          <w:szCs w:val="24"/>
        </w:rPr>
        <w:t>1</w:t>
      </w:r>
      <w:r w:rsidR="00E6536B" w:rsidRPr="00B5628D">
        <w:rPr>
          <w:rFonts w:ascii="Times New Roman" w:hAnsi="Times New Roman" w:cs="Times New Roman"/>
          <w:sz w:val="24"/>
          <w:szCs w:val="24"/>
        </w:rPr>
        <w:t>].</w:t>
      </w:r>
    </w:p>
    <w:p w:rsidR="00200201" w:rsidRPr="0033791F" w:rsidRDefault="00CF2915" w:rsidP="007A221A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23600D">
        <w:rPr>
          <w:rFonts w:ascii="Times New Roman" w:hAnsi="Times New Roman" w:cs="Times New Roman"/>
          <w:iCs/>
          <w:color w:val="000000"/>
          <w:sz w:val="28"/>
          <w:szCs w:val="28"/>
        </w:rPr>
        <w:t>С</w:t>
      </w:r>
      <w:r w:rsidR="00200201" w:rsidRPr="0023600D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возросш</w:t>
      </w:r>
      <w:r w:rsidRPr="0023600D">
        <w:rPr>
          <w:rFonts w:ascii="Times New Roman" w:hAnsi="Times New Roman" w:cs="Times New Roman"/>
          <w:iCs/>
          <w:color w:val="000000"/>
          <w:sz w:val="28"/>
          <w:szCs w:val="28"/>
        </w:rPr>
        <w:t>ими</w:t>
      </w:r>
      <w:r w:rsidR="00200201" w:rsidRPr="0023600D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потребност</w:t>
      </w:r>
      <w:r w:rsidR="0023600D" w:rsidRPr="0023600D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ями в общении,  </w:t>
      </w:r>
      <w:r w:rsidR="00200201" w:rsidRPr="0023600D">
        <w:rPr>
          <w:rFonts w:ascii="Times New Roman" w:hAnsi="Times New Roman" w:cs="Times New Roman"/>
          <w:iCs/>
          <w:color w:val="000000"/>
          <w:sz w:val="28"/>
          <w:szCs w:val="28"/>
        </w:rPr>
        <w:t>в познании своего внутреннего мира, в понимании и принятии други</w:t>
      </w:r>
      <w:r w:rsidR="0087131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х, в осознании своих трудностей </w:t>
      </w:r>
      <w:r w:rsidR="00200201" w:rsidRPr="0023600D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и нужна, прежде всего, помощь старшеклассникам.</w:t>
      </w:r>
      <w:r w:rsidR="00200201" w:rsidRPr="0033791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Кто их может этому научить? — взрослые, учителя, родители, сверстники.</w:t>
      </w:r>
    </w:p>
    <w:p w:rsidR="00BF3F1C" w:rsidRPr="00BF3F1C" w:rsidRDefault="00BF3F1C" w:rsidP="00BF3F1C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BF3F1C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Решая задачи </w:t>
      </w:r>
      <w:r w:rsidRPr="0073197C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социально-психологической адаптации</w:t>
      </w:r>
      <w:r w:rsidRPr="00BF3F1C">
        <w:rPr>
          <w:rFonts w:ascii="Times New Roman" w:hAnsi="Times New Roman" w:cs="Times New Roman"/>
          <w:iCs/>
          <w:color w:val="000000"/>
          <w:sz w:val="28"/>
          <w:szCs w:val="28"/>
        </w:rPr>
        <w:t>, в конце августа проводится лагерь актива с целью выявления лидеров, активистов, знакомства и сплочения 10-11-х классов.</w:t>
      </w:r>
    </w:p>
    <w:p w:rsidR="0033791F" w:rsidRPr="0033791F" w:rsidRDefault="00BF3F1C" w:rsidP="0018669A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F3F1C">
        <w:rPr>
          <w:sz w:val="28"/>
          <w:szCs w:val="28"/>
        </w:rPr>
        <w:t xml:space="preserve">В начале года  традиционно организуются турслеты с тренингами на сплочение, веревочные курсы для обеих параллелей 10-11-х классов </w:t>
      </w:r>
      <w:r w:rsidRPr="00BF3F1C">
        <w:rPr>
          <w:sz w:val="28"/>
          <w:szCs w:val="28"/>
        </w:rPr>
        <w:lastRenderedPageBreak/>
        <w:t>совместно с педагогами с целью знакомства, образования общности в среде педагогов и старшеклассников, снижения тревоги.</w:t>
      </w:r>
      <w:r w:rsidRPr="0033791F">
        <w:rPr>
          <w:sz w:val="28"/>
          <w:szCs w:val="28"/>
        </w:rPr>
        <w:t xml:space="preserve"> </w:t>
      </w:r>
    </w:p>
    <w:p w:rsidR="00B5628D" w:rsidRPr="0023600D" w:rsidRDefault="00BF3F1C" w:rsidP="003304ED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8669A">
        <w:rPr>
          <w:sz w:val="28"/>
          <w:szCs w:val="28"/>
        </w:rPr>
        <w:t>Одним из</w:t>
      </w:r>
      <w:r w:rsidR="003304ED" w:rsidRPr="0018669A">
        <w:rPr>
          <w:sz w:val="28"/>
          <w:szCs w:val="28"/>
        </w:rPr>
        <w:t xml:space="preserve"> </w:t>
      </w:r>
      <w:r w:rsidRPr="0018669A">
        <w:rPr>
          <w:sz w:val="28"/>
          <w:szCs w:val="28"/>
        </w:rPr>
        <w:t>ведущих направлений</w:t>
      </w:r>
      <w:r w:rsidR="003304ED" w:rsidRPr="0018669A">
        <w:rPr>
          <w:sz w:val="28"/>
          <w:szCs w:val="28"/>
        </w:rPr>
        <w:t xml:space="preserve"> в п</w:t>
      </w:r>
      <w:r w:rsidR="0023600D" w:rsidRPr="0018669A">
        <w:rPr>
          <w:sz w:val="28"/>
          <w:szCs w:val="28"/>
        </w:rPr>
        <w:t>сихолог</w:t>
      </w:r>
      <w:r w:rsidR="003304ED" w:rsidRPr="0018669A">
        <w:rPr>
          <w:sz w:val="28"/>
          <w:szCs w:val="28"/>
        </w:rPr>
        <w:t>о-педагогическом</w:t>
      </w:r>
      <w:r w:rsidR="0023600D" w:rsidRPr="0018669A">
        <w:rPr>
          <w:sz w:val="28"/>
          <w:szCs w:val="28"/>
        </w:rPr>
        <w:t xml:space="preserve"> сопровождени</w:t>
      </w:r>
      <w:r w:rsidR="003304ED" w:rsidRPr="0018669A">
        <w:rPr>
          <w:sz w:val="28"/>
          <w:szCs w:val="28"/>
        </w:rPr>
        <w:t>и</w:t>
      </w:r>
      <w:r w:rsidR="0023600D" w:rsidRPr="0018669A">
        <w:rPr>
          <w:sz w:val="28"/>
          <w:szCs w:val="28"/>
        </w:rPr>
        <w:t xml:space="preserve">   </w:t>
      </w:r>
      <w:r w:rsidR="003304ED" w:rsidRPr="0018669A">
        <w:rPr>
          <w:sz w:val="28"/>
          <w:szCs w:val="28"/>
        </w:rPr>
        <w:t xml:space="preserve"> </w:t>
      </w:r>
      <w:r w:rsidR="0023600D" w:rsidRPr="0018669A">
        <w:rPr>
          <w:sz w:val="28"/>
          <w:szCs w:val="28"/>
        </w:rPr>
        <w:t xml:space="preserve"> образовательного процесса школы является диагностико-аналитическая деятельность</w:t>
      </w:r>
      <w:r w:rsidR="003304ED" w:rsidRPr="0018669A">
        <w:rPr>
          <w:sz w:val="28"/>
          <w:szCs w:val="28"/>
        </w:rPr>
        <w:t>.</w:t>
      </w:r>
      <w:r w:rsidR="0023600D">
        <w:rPr>
          <w:sz w:val="28"/>
          <w:szCs w:val="28"/>
        </w:rPr>
        <w:t xml:space="preserve"> </w:t>
      </w:r>
    </w:p>
    <w:p w:rsidR="0044487D" w:rsidRPr="0018669A" w:rsidRDefault="0044487D" w:rsidP="007A221A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F15D19">
        <w:rPr>
          <w:rFonts w:ascii="Times New Roman" w:hAnsi="Times New Roman"/>
          <w:sz w:val="28"/>
          <w:szCs w:val="28"/>
        </w:rPr>
        <w:t xml:space="preserve">На протяжении пяти лет </w:t>
      </w:r>
      <w:r w:rsidR="00AB3F5A">
        <w:rPr>
          <w:rFonts w:ascii="Times New Roman" w:hAnsi="Times New Roman"/>
          <w:sz w:val="28"/>
          <w:szCs w:val="28"/>
        </w:rPr>
        <w:t>большинство обучающ</w:t>
      </w:r>
      <w:r w:rsidR="00916F0D">
        <w:rPr>
          <w:rFonts w:ascii="Times New Roman" w:hAnsi="Times New Roman"/>
          <w:sz w:val="28"/>
          <w:szCs w:val="28"/>
        </w:rPr>
        <w:t>и</w:t>
      </w:r>
      <w:r w:rsidR="00AB3F5A">
        <w:rPr>
          <w:rFonts w:ascii="Times New Roman" w:hAnsi="Times New Roman"/>
          <w:sz w:val="28"/>
          <w:szCs w:val="28"/>
        </w:rPr>
        <w:t>х</w:t>
      </w:r>
      <w:r w:rsidR="00916F0D">
        <w:rPr>
          <w:rFonts w:ascii="Times New Roman" w:hAnsi="Times New Roman"/>
          <w:sz w:val="28"/>
          <w:szCs w:val="28"/>
        </w:rPr>
        <w:t>с</w:t>
      </w:r>
      <w:r w:rsidR="00AB3F5A">
        <w:rPr>
          <w:rFonts w:ascii="Times New Roman" w:hAnsi="Times New Roman"/>
          <w:sz w:val="28"/>
          <w:szCs w:val="28"/>
        </w:rPr>
        <w:t>я</w:t>
      </w:r>
      <w:r w:rsidRPr="00F15D19">
        <w:rPr>
          <w:rFonts w:ascii="Times New Roman" w:hAnsi="Times New Roman"/>
          <w:sz w:val="28"/>
          <w:szCs w:val="28"/>
        </w:rPr>
        <w:t xml:space="preserve"> отмечает, что им </w:t>
      </w:r>
      <w:r w:rsidRPr="0073197C">
        <w:rPr>
          <w:rFonts w:ascii="Times New Roman" w:hAnsi="Times New Roman"/>
          <w:i/>
          <w:sz w:val="28"/>
          <w:szCs w:val="28"/>
        </w:rPr>
        <w:t>интересно учиться в школе</w:t>
      </w:r>
      <w:r w:rsidRPr="00F15D19">
        <w:rPr>
          <w:rFonts w:ascii="Times New Roman" w:hAnsi="Times New Roman"/>
          <w:sz w:val="28"/>
          <w:szCs w:val="28"/>
        </w:rPr>
        <w:t xml:space="preserve">.  </w:t>
      </w:r>
      <w:r w:rsidR="0018669A" w:rsidRPr="0033791F">
        <w:rPr>
          <w:rFonts w:ascii="Times New Roman" w:hAnsi="Times New Roman" w:cs="Times New Roman"/>
          <w:sz w:val="28"/>
          <w:szCs w:val="28"/>
        </w:rPr>
        <w:t xml:space="preserve">Интерес направлен в большей степени </w:t>
      </w:r>
      <w:r w:rsidR="0018669A" w:rsidRPr="008F74F2">
        <w:rPr>
          <w:rFonts w:ascii="Times New Roman" w:hAnsi="Times New Roman" w:cs="Times New Roman"/>
          <w:sz w:val="28"/>
          <w:szCs w:val="28"/>
        </w:rPr>
        <w:t>на общение  в неформальных группах сверстников.</w:t>
      </w:r>
      <w:r w:rsidR="0018669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ED5615">
        <w:rPr>
          <w:rFonts w:ascii="Times New Roman" w:hAnsi="Times New Roman"/>
          <w:sz w:val="28"/>
          <w:szCs w:val="28"/>
        </w:rPr>
        <w:t>Имеющие затруднения</w:t>
      </w:r>
      <w:r w:rsidR="00916F0D">
        <w:rPr>
          <w:rFonts w:ascii="Times New Roman" w:hAnsi="Times New Roman"/>
          <w:sz w:val="28"/>
          <w:szCs w:val="28"/>
        </w:rPr>
        <w:t xml:space="preserve"> в определении своей позиции представляют меньшинство. </w:t>
      </w:r>
    </w:p>
    <w:p w:rsidR="007A221A" w:rsidRDefault="00BF3F1C" w:rsidP="00BF3F1C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7A221A">
        <w:rPr>
          <w:rFonts w:ascii="Times New Roman" w:hAnsi="Times New Roman"/>
          <w:b/>
          <w:sz w:val="28"/>
          <w:szCs w:val="28"/>
        </w:rPr>
        <w:t xml:space="preserve">Диаграмма 1. Распределение ответов учащихся по уровням </w:t>
      </w:r>
    </w:p>
    <w:p w:rsidR="00BF3F1C" w:rsidRPr="007A221A" w:rsidRDefault="00BF3F1C" w:rsidP="00BF3F1C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7A221A">
        <w:rPr>
          <w:rFonts w:ascii="Times New Roman" w:hAnsi="Times New Roman"/>
          <w:b/>
          <w:sz w:val="28"/>
          <w:szCs w:val="28"/>
        </w:rPr>
        <w:t>интереса к обучению в школе (кол-во, %)</w:t>
      </w:r>
    </w:p>
    <w:p w:rsidR="00BF3F1C" w:rsidRPr="007A221A" w:rsidRDefault="00BF3F1C" w:rsidP="00BF3F1C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BF3F1C" w:rsidRPr="00F15D19" w:rsidRDefault="00BF3F1C" w:rsidP="00BF3F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3F1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9790" cy="2505075"/>
            <wp:effectExtent l="19050" t="0" r="22860" b="0"/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F74F2" w:rsidRPr="008F74F2" w:rsidRDefault="008F74F2" w:rsidP="007A22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97C">
        <w:rPr>
          <w:rFonts w:ascii="Times New Roman" w:hAnsi="Times New Roman" w:cs="Times New Roman"/>
          <w:i/>
          <w:sz w:val="28"/>
          <w:szCs w:val="28"/>
        </w:rPr>
        <w:t>Мотивы учения</w:t>
      </w:r>
      <w:r w:rsidRPr="0033791F">
        <w:rPr>
          <w:rFonts w:ascii="Times New Roman" w:hAnsi="Times New Roman" w:cs="Times New Roman"/>
          <w:sz w:val="28"/>
          <w:szCs w:val="28"/>
        </w:rPr>
        <w:t xml:space="preserve"> старшеклассников связаны с жизненными планами, которые в то же время представляются им абстрактными, трудно дифференцируемыми. Поэтому при поступлении и в процессе обучения  учащихся в НОЦ имеются трудности с выбором учебного плана, профиля, неготовности у большинства школьников к самостоятельному осознанному выбору индивидуальной траектории, профессионального плана, отсутствия навыков самоорганизации, планирования, совладания со стрессом и т.д.</w:t>
      </w:r>
    </w:p>
    <w:p w:rsidR="003C38B5" w:rsidRPr="00F15D19" w:rsidRDefault="0044487D" w:rsidP="00F15D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D19">
        <w:rPr>
          <w:rFonts w:ascii="Times New Roman" w:hAnsi="Times New Roman"/>
          <w:sz w:val="28"/>
          <w:szCs w:val="28"/>
        </w:rPr>
        <w:t xml:space="preserve">При </w:t>
      </w:r>
      <w:r w:rsidRPr="0073197C">
        <w:rPr>
          <w:rFonts w:ascii="Times New Roman" w:hAnsi="Times New Roman"/>
          <w:i/>
          <w:sz w:val="28"/>
          <w:szCs w:val="28"/>
        </w:rPr>
        <w:t>выборе индивидуальных учебных планов</w:t>
      </w:r>
      <w:r w:rsidRPr="00F15D19">
        <w:rPr>
          <w:rFonts w:ascii="Times New Roman" w:hAnsi="Times New Roman"/>
          <w:sz w:val="28"/>
          <w:szCs w:val="28"/>
        </w:rPr>
        <w:t xml:space="preserve"> у подавляющего большинства старшеклассников позиции устойчивы. При этом 22% </w:t>
      </w:r>
      <w:r w:rsidR="00ED5615">
        <w:rPr>
          <w:rFonts w:ascii="Times New Roman" w:hAnsi="Times New Roman"/>
          <w:sz w:val="28"/>
          <w:szCs w:val="28"/>
        </w:rPr>
        <w:lastRenderedPageBreak/>
        <w:t>школьников</w:t>
      </w:r>
      <w:r w:rsidRPr="00F15D19">
        <w:rPr>
          <w:rFonts w:ascii="Times New Roman" w:hAnsi="Times New Roman"/>
          <w:sz w:val="28"/>
          <w:szCs w:val="28"/>
        </w:rPr>
        <w:t xml:space="preserve"> затрудняются с выбором индивидуального учебного плана, связанного с дальнейшим выбором профессионального пути.</w:t>
      </w:r>
    </w:p>
    <w:p w:rsidR="0044487D" w:rsidRPr="00F15D19" w:rsidRDefault="0044487D" w:rsidP="00F15D1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5D19">
        <w:rPr>
          <w:rFonts w:ascii="Times New Roman" w:hAnsi="Times New Roman"/>
          <w:sz w:val="28"/>
          <w:szCs w:val="28"/>
        </w:rPr>
        <w:t xml:space="preserve">Повышается </w:t>
      </w:r>
      <w:r w:rsidRPr="0073197C">
        <w:rPr>
          <w:rFonts w:ascii="Times New Roman" w:hAnsi="Times New Roman"/>
          <w:i/>
          <w:sz w:val="28"/>
          <w:szCs w:val="28"/>
        </w:rPr>
        <w:t>уровень удовлетворенности учебным процессом</w:t>
      </w:r>
      <w:r w:rsidRPr="00F15D19">
        <w:rPr>
          <w:rFonts w:ascii="Times New Roman" w:hAnsi="Times New Roman"/>
          <w:sz w:val="28"/>
          <w:szCs w:val="28"/>
        </w:rPr>
        <w:t>. Наиболее часто встречаются высказывания о том, что в школе есть возможность получения более глубоких знаний, преимущество при поступлении в ВУЗ, а также приобретение полезных жизненн</w:t>
      </w:r>
      <w:r w:rsidR="00ED5615">
        <w:rPr>
          <w:rFonts w:ascii="Times New Roman" w:hAnsi="Times New Roman"/>
          <w:sz w:val="28"/>
          <w:szCs w:val="28"/>
        </w:rPr>
        <w:t>о</w:t>
      </w:r>
      <w:r w:rsidRPr="00F15D19">
        <w:rPr>
          <w:rFonts w:ascii="Times New Roman" w:hAnsi="Times New Roman"/>
          <w:sz w:val="28"/>
          <w:szCs w:val="28"/>
        </w:rPr>
        <w:t xml:space="preserve"> важных навыков и практический опыт. Выявляется общая закономерность в течение пяти лет: высокая удовлетворенность в начале 10-го класса, к концу 11-го происходит снижение.</w:t>
      </w:r>
    </w:p>
    <w:p w:rsidR="0044487D" w:rsidRPr="0030318F" w:rsidRDefault="00D9172C" w:rsidP="00D9172C">
      <w:pPr>
        <w:jc w:val="center"/>
        <w:rPr>
          <w:rFonts w:ascii="Times New Roman" w:hAnsi="Times New Roman"/>
          <w:b/>
          <w:sz w:val="28"/>
          <w:szCs w:val="28"/>
        </w:rPr>
      </w:pPr>
      <w:r w:rsidRPr="0030318F">
        <w:rPr>
          <w:rFonts w:ascii="Times New Roman" w:hAnsi="Times New Roman"/>
          <w:b/>
          <w:sz w:val="28"/>
          <w:szCs w:val="28"/>
        </w:rPr>
        <w:t xml:space="preserve">Таблица 1. </w:t>
      </w:r>
      <w:r w:rsidR="0044487D" w:rsidRPr="0030318F">
        <w:rPr>
          <w:rFonts w:ascii="Times New Roman" w:hAnsi="Times New Roman"/>
          <w:b/>
          <w:sz w:val="28"/>
          <w:szCs w:val="28"/>
        </w:rPr>
        <w:t>Удовлетворенность процессом обучения</w:t>
      </w:r>
    </w:p>
    <w:tbl>
      <w:tblPr>
        <w:tblW w:w="916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373"/>
        <w:gridCol w:w="709"/>
        <w:gridCol w:w="850"/>
        <w:gridCol w:w="709"/>
        <w:gridCol w:w="850"/>
        <w:gridCol w:w="709"/>
        <w:gridCol w:w="851"/>
        <w:gridCol w:w="708"/>
        <w:gridCol w:w="851"/>
        <w:gridCol w:w="709"/>
        <w:gridCol w:w="850"/>
      </w:tblGrid>
      <w:tr w:rsidR="0044487D" w:rsidRPr="0030318F" w:rsidTr="00D9172C">
        <w:trPr>
          <w:jc w:val="center"/>
        </w:trPr>
        <w:tc>
          <w:tcPr>
            <w:tcW w:w="1373" w:type="dxa"/>
          </w:tcPr>
          <w:p w:rsidR="0044487D" w:rsidRPr="0030318F" w:rsidRDefault="0044487D" w:rsidP="00855B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318F">
              <w:rPr>
                <w:rFonts w:ascii="Times New Roman" w:hAnsi="Times New Roman"/>
                <w:b/>
                <w:sz w:val="24"/>
                <w:szCs w:val="24"/>
              </w:rPr>
              <w:t>Варианты ответов</w:t>
            </w:r>
          </w:p>
        </w:tc>
        <w:tc>
          <w:tcPr>
            <w:tcW w:w="1559" w:type="dxa"/>
            <w:gridSpan w:val="2"/>
          </w:tcPr>
          <w:p w:rsidR="0044487D" w:rsidRPr="0030318F" w:rsidRDefault="0044487D" w:rsidP="00855B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318F">
              <w:rPr>
                <w:rFonts w:ascii="Times New Roman" w:hAnsi="Times New Roman"/>
                <w:b/>
                <w:sz w:val="24"/>
                <w:szCs w:val="24"/>
              </w:rPr>
              <w:t>1 выпуск</w:t>
            </w:r>
          </w:p>
        </w:tc>
        <w:tc>
          <w:tcPr>
            <w:tcW w:w="1559" w:type="dxa"/>
            <w:gridSpan w:val="2"/>
          </w:tcPr>
          <w:p w:rsidR="0044487D" w:rsidRPr="0030318F" w:rsidRDefault="0044487D" w:rsidP="00855B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318F">
              <w:rPr>
                <w:rFonts w:ascii="Times New Roman" w:hAnsi="Times New Roman"/>
                <w:b/>
                <w:sz w:val="24"/>
                <w:szCs w:val="24"/>
              </w:rPr>
              <w:t>2 выпуск</w:t>
            </w:r>
          </w:p>
        </w:tc>
        <w:tc>
          <w:tcPr>
            <w:tcW w:w="1560" w:type="dxa"/>
            <w:gridSpan w:val="2"/>
          </w:tcPr>
          <w:p w:rsidR="0044487D" w:rsidRPr="0030318F" w:rsidRDefault="0044487D" w:rsidP="00855B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318F">
              <w:rPr>
                <w:rFonts w:ascii="Times New Roman" w:hAnsi="Times New Roman"/>
                <w:b/>
                <w:sz w:val="24"/>
                <w:szCs w:val="24"/>
              </w:rPr>
              <w:t>3 выпуск</w:t>
            </w:r>
          </w:p>
        </w:tc>
        <w:tc>
          <w:tcPr>
            <w:tcW w:w="1559" w:type="dxa"/>
            <w:gridSpan w:val="2"/>
          </w:tcPr>
          <w:p w:rsidR="0044487D" w:rsidRPr="0030318F" w:rsidRDefault="0044487D" w:rsidP="00855B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318F">
              <w:rPr>
                <w:rFonts w:ascii="Times New Roman" w:hAnsi="Times New Roman"/>
                <w:b/>
                <w:sz w:val="24"/>
                <w:szCs w:val="24"/>
              </w:rPr>
              <w:t>4 выпуск</w:t>
            </w:r>
          </w:p>
        </w:tc>
        <w:tc>
          <w:tcPr>
            <w:tcW w:w="1559" w:type="dxa"/>
            <w:gridSpan w:val="2"/>
          </w:tcPr>
          <w:p w:rsidR="0044487D" w:rsidRPr="0030318F" w:rsidRDefault="0044487D" w:rsidP="00855B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318F">
              <w:rPr>
                <w:rFonts w:ascii="Times New Roman" w:hAnsi="Times New Roman"/>
                <w:b/>
                <w:sz w:val="24"/>
                <w:szCs w:val="24"/>
              </w:rPr>
              <w:t>5 выпуск</w:t>
            </w:r>
          </w:p>
        </w:tc>
      </w:tr>
      <w:tr w:rsidR="0044487D" w:rsidRPr="0030318F" w:rsidTr="00D9172C">
        <w:trPr>
          <w:jc w:val="center"/>
        </w:trPr>
        <w:tc>
          <w:tcPr>
            <w:tcW w:w="1373" w:type="dxa"/>
          </w:tcPr>
          <w:p w:rsidR="0044487D" w:rsidRPr="0030318F" w:rsidRDefault="0044487D" w:rsidP="00855B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4487D" w:rsidRPr="0030318F" w:rsidRDefault="0044487D" w:rsidP="00855B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318F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44487D" w:rsidRPr="0030318F" w:rsidRDefault="0044487D" w:rsidP="00855B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318F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44487D" w:rsidRPr="0030318F" w:rsidRDefault="0044487D" w:rsidP="00855B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318F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44487D" w:rsidRPr="0030318F" w:rsidRDefault="0044487D" w:rsidP="00855B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318F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44487D" w:rsidRPr="0030318F" w:rsidRDefault="0044487D" w:rsidP="00855B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318F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44487D" w:rsidRPr="0030318F" w:rsidRDefault="0044487D" w:rsidP="00855B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318F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708" w:type="dxa"/>
          </w:tcPr>
          <w:p w:rsidR="0044487D" w:rsidRPr="0030318F" w:rsidRDefault="0044487D" w:rsidP="00855B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318F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44487D" w:rsidRPr="0030318F" w:rsidRDefault="0044487D" w:rsidP="00855B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318F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559" w:type="dxa"/>
            <w:gridSpan w:val="2"/>
          </w:tcPr>
          <w:p w:rsidR="0044487D" w:rsidRPr="0030318F" w:rsidRDefault="0044487D" w:rsidP="00855B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318F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44487D" w:rsidRPr="0030318F" w:rsidTr="00D9172C">
        <w:trPr>
          <w:jc w:val="center"/>
        </w:trPr>
        <w:tc>
          <w:tcPr>
            <w:tcW w:w="1373" w:type="dxa"/>
          </w:tcPr>
          <w:p w:rsidR="0044487D" w:rsidRPr="0030318F" w:rsidRDefault="0044487D" w:rsidP="00855B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4487D" w:rsidRPr="0030318F" w:rsidRDefault="0044487D" w:rsidP="00855B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318F">
              <w:rPr>
                <w:rFonts w:ascii="Times New Roman" w:hAnsi="Times New Roman"/>
                <w:b/>
                <w:sz w:val="24"/>
                <w:szCs w:val="24"/>
              </w:rPr>
              <w:t xml:space="preserve">Окт </w:t>
            </w:r>
          </w:p>
          <w:p w:rsidR="0044487D" w:rsidRPr="0030318F" w:rsidRDefault="0044487D" w:rsidP="00855B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318F">
              <w:rPr>
                <w:rFonts w:ascii="Times New Roman" w:hAnsi="Times New Roman"/>
                <w:b/>
                <w:sz w:val="24"/>
                <w:szCs w:val="24"/>
              </w:rPr>
              <w:t>2008</w:t>
            </w:r>
          </w:p>
        </w:tc>
        <w:tc>
          <w:tcPr>
            <w:tcW w:w="850" w:type="dxa"/>
          </w:tcPr>
          <w:p w:rsidR="0044487D" w:rsidRPr="0030318F" w:rsidRDefault="0044487D" w:rsidP="00855B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318F">
              <w:rPr>
                <w:rFonts w:ascii="Times New Roman" w:hAnsi="Times New Roman"/>
                <w:b/>
                <w:sz w:val="24"/>
                <w:szCs w:val="24"/>
              </w:rPr>
              <w:t xml:space="preserve">Март </w:t>
            </w:r>
          </w:p>
          <w:p w:rsidR="0044487D" w:rsidRPr="0030318F" w:rsidRDefault="0044487D" w:rsidP="00855B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318F">
              <w:rPr>
                <w:rFonts w:ascii="Times New Roman" w:hAnsi="Times New Roman"/>
                <w:b/>
                <w:sz w:val="24"/>
                <w:szCs w:val="24"/>
              </w:rPr>
              <w:t>2010</w:t>
            </w:r>
          </w:p>
        </w:tc>
        <w:tc>
          <w:tcPr>
            <w:tcW w:w="709" w:type="dxa"/>
          </w:tcPr>
          <w:p w:rsidR="0044487D" w:rsidRPr="0030318F" w:rsidRDefault="0044487D" w:rsidP="00855B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318F">
              <w:rPr>
                <w:rFonts w:ascii="Times New Roman" w:hAnsi="Times New Roman"/>
                <w:b/>
                <w:sz w:val="24"/>
                <w:szCs w:val="24"/>
              </w:rPr>
              <w:t xml:space="preserve">Окт </w:t>
            </w:r>
          </w:p>
          <w:p w:rsidR="0044487D" w:rsidRPr="0030318F" w:rsidRDefault="0044487D" w:rsidP="00855B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318F">
              <w:rPr>
                <w:rFonts w:ascii="Times New Roman" w:hAnsi="Times New Roman"/>
                <w:b/>
                <w:sz w:val="24"/>
                <w:szCs w:val="24"/>
              </w:rPr>
              <w:t>2010</w:t>
            </w:r>
          </w:p>
        </w:tc>
        <w:tc>
          <w:tcPr>
            <w:tcW w:w="850" w:type="dxa"/>
          </w:tcPr>
          <w:p w:rsidR="0044487D" w:rsidRPr="0030318F" w:rsidRDefault="0044487D" w:rsidP="00855B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318F">
              <w:rPr>
                <w:rFonts w:ascii="Times New Roman" w:hAnsi="Times New Roman"/>
                <w:b/>
                <w:sz w:val="24"/>
                <w:szCs w:val="24"/>
              </w:rPr>
              <w:t>Март 2011</w:t>
            </w:r>
          </w:p>
        </w:tc>
        <w:tc>
          <w:tcPr>
            <w:tcW w:w="709" w:type="dxa"/>
          </w:tcPr>
          <w:p w:rsidR="0044487D" w:rsidRPr="0030318F" w:rsidRDefault="0044487D" w:rsidP="00855B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318F">
              <w:rPr>
                <w:rFonts w:ascii="Times New Roman" w:hAnsi="Times New Roman"/>
                <w:b/>
                <w:sz w:val="24"/>
                <w:szCs w:val="24"/>
              </w:rPr>
              <w:t xml:space="preserve">Окт </w:t>
            </w:r>
          </w:p>
          <w:p w:rsidR="0044487D" w:rsidRPr="0030318F" w:rsidRDefault="0044487D" w:rsidP="00855B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318F">
              <w:rPr>
                <w:rFonts w:ascii="Times New Roman" w:hAnsi="Times New Roman"/>
                <w:b/>
                <w:sz w:val="24"/>
                <w:szCs w:val="24"/>
              </w:rPr>
              <w:t>2011</w:t>
            </w:r>
          </w:p>
        </w:tc>
        <w:tc>
          <w:tcPr>
            <w:tcW w:w="851" w:type="dxa"/>
          </w:tcPr>
          <w:p w:rsidR="0044487D" w:rsidRPr="0030318F" w:rsidRDefault="0044487D" w:rsidP="00855B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318F">
              <w:rPr>
                <w:rFonts w:ascii="Times New Roman" w:hAnsi="Times New Roman"/>
                <w:b/>
                <w:sz w:val="24"/>
                <w:szCs w:val="24"/>
              </w:rPr>
              <w:t>Март 2012</w:t>
            </w:r>
          </w:p>
        </w:tc>
        <w:tc>
          <w:tcPr>
            <w:tcW w:w="708" w:type="dxa"/>
          </w:tcPr>
          <w:p w:rsidR="0044487D" w:rsidRPr="0030318F" w:rsidRDefault="0044487D" w:rsidP="00855B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318F">
              <w:rPr>
                <w:rFonts w:ascii="Times New Roman" w:hAnsi="Times New Roman"/>
                <w:b/>
                <w:sz w:val="24"/>
                <w:szCs w:val="24"/>
              </w:rPr>
              <w:t xml:space="preserve">Окт </w:t>
            </w:r>
          </w:p>
          <w:p w:rsidR="0044487D" w:rsidRPr="0030318F" w:rsidRDefault="0044487D" w:rsidP="00855B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318F">
              <w:rPr>
                <w:rFonts w:ascii="Times New Roman" w:hAnsi="Times New Roman"/>
                <w:b/>
                <w:sz w:val="24"/>
                <w:szCs w:val="24"/>
              </w:rPr>
              <w:t>2012</w:t>
            </w:r>
          </w:p>
        </w:tc>
        <w:tc>
          <w:tcPr>
            <w:tcW w:w="851" w:type="dxa"/>
          </w:tcPr>
          <w:p w:rsidR="0044487D" w:rsidRPr="0030318F" w:rsidRDefault="0044487D" w:rsidP="00855B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318F">
              <w:rPr>
                <w:rFonts w:ascii="Times New Roman" w:hAnsi="Times New Roman"/>
                <w:b/>
                <w:sz w:val="24"/>
                <w:szCs w:val="24"/>
              </w:rPr>
              <w:t>Март 2013</w:t>
            </w:r>
          </w:p>
        </w:tc>
        <w:tc>
          <w:tcPr>
            <w:tcW w:w="709" w:type="dxa"/>
          </w:tcPr>
          <w:p w:rsidR="0044487D" w:rsidRPr="0030318F" w:rsidRDefault="0044487D" w:rsidP="00855B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318F">
              <w:rPr>
                <w:rFonts w:ascii="Times New Roman" w:hAnsi="Times New Roman"/>
                <w:b/>
                <w:sz w:val="24"/>
                <w:szCs w:val="24"/>
              </w:rPr>
              <w:t>Окт 2013</w:t>
            </w:r>
          </w:p>
        </w:tc>
        <w:tc>
          <w:tcPr>
            <w:tcW w:w="850" w:type="dxa"/>
          </w:tcPr>
          <w:p w:rsidR="0044487D" w:rsidRPr="0030318F" w:rsidRDefault="0044487D" w:rsidP="00855B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318F">
              <w:rPr>
                <w:rFonts w:ascii="Times New Roman" w:hAnsi="Times New Roman"/>
                <w:b/>
                <w:sz w:val="24"/>
                <w:szCs w:val="24"/>
              </w:rPr>
              <w:t>Март 2013</w:t>
            </w:r>
          </w:p>
        </w:tc>
      </w:tr>
      <w:tr w:rsidR="0044487D" w:rsidRPr="0030318F" w:rsidTr="00D9172C">
        <w:trPr>
          <w:jc w:val="center"/>
        </w:trPr>
        <w:tc>
          <w:tcPr>
            <w:tcW w:w="1373" w:type="dxa"/>
          </w:tcPr>
          <w:p w:rsidR="0044487D" w:rsidRPr="0030318F" w:rsidRDefault="0044487D" w:rsidP="00855B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0318F">
              <w:rPr>
                <w:rFonts w:ascii="Times New Roman" w:hAnsi="Times New Roman"/>
                <w:sz w:val="24"/>
                <w:szCs w:val="24"/>
              </w:rPr>
              <w:t>Удовлетворены  (%)</w:t>
            </w:r>
          </w:p>
        </w:tc>
        <w:tc>
          <w:tcPr>
            <w:tcW w:w="709" w:type="dxa"/>
          </w:tcPr>
          <w:p w:rsidR="0044487D" w:rsidRPr="0030318F" w:rsidRDefault="0044487D" w:rsidP="00855B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18F">
              <w:rPr>
                <w:rFonts w:ascii="Times New Roman" w:hAnsi="Times New Roman"/>
                <w:sz w:val="24"/>
                <w:szCs w:val="24"/>
              </w:rPr>
              <w:t xml:space="preserve"> 55</w:t>
            </w:r>
          </w:p>
        </w:tc>
        <w:tc>
          <w:tcPr>
            <w:tcW w:w="850" w:type="dxa"/>
          </w:tcPr>
          <w:p w:rsidR="0044487D" w:rsidRPr="0030318F" w:rsidRDefault="0044487D" w:rsidP="00855B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18F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709" w:type="dxa"/>
          </w:tcPr>
          <w:p w:rsidR="0044487D" w:rsidRPr="0030318F" w:rsidRDefault="0044487D" w:rsidP="00855B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18F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850" w:type="dxa"/>
          </w:tcPr>
          <w:p w:rsidR="0044487D" w:rsidRPr="0030318F" w:rsidRDefault="0044487D" w:rsidP="00855B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18F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709" w:type="dxa"/>
          </w:tcPr>
          <w:p w:rsidR="0044487D" w:rsidRPr="0030318F" w:rsidRDefault="0044487D" w:rsidP="00855B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18F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851" w:type="dxa"/>
          </w:tcPr>
          <w:p w:rsidR="0044487D" w:rsidRPr="0030318F" w:rsidRDefault="0044487D" w:rsidP="00855B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18F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708" w:type="dxa"/>
          </w:tcPr>
          <w:p w:rsidR="0044487D" w:rsidRPr="0030318F" w:rsidRDefault="0044487D" w:rsidP="00855B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18F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851" w:type="dxa"/>
          </w:tcPr>
          <w:p w:rsidR="0044487D" w:rsidRPr="0030318F" w:rsidRDefault="0044487D" w:rsidP="00855B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18F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709" w:type="dxa"/>
          </w:tcPr>
          <w:p w:rsidR="0044487D" w:rsidRPr="0030318F" w:rsidRDefault="0044487D" w:rsidP="00855B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18F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850" w:type="dxa"/>
          </w:tcPr>
          <w:p w:rsidR="0044487D" w:rsidRPr="0030318F" w:rsidRDefault="0044487D" w:rsidP="00855B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18F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</w:tr>
      <w:tr w:rsidR="0044487D" w:rsidRPr="0030318F" w:rsidTr="00D9172C">
        <w:trPr>
          <w:jc w:val="center"/>
        </w:trPr>
        <w:tc>
          <w:tcPr>
            <w:tcW w:w="1373" w:type="dxa"/>
          </w:tcPr>
          <w:p w:rsidR="0044487D" w:rsidRPr="0030318F" w:rsidRDefault="0044487D" w:rsidP="00855B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0318F">
              <w:rPr>
                <w:rFonts w:ascii="Times New Roman" w:hAnsi="Times New Roman"/>
                <w:sz w:val="24"/>
                <w:szCs w:val="24"/>
              </w:rPr>
              <w:t>Не удовлетворены (%)</w:t>
            </w:r>
          </w:p>
        </w:tc>
        <w:tc>
          <w:tcPr>
            <w:tcW w:w="709" w:type="dxa"/>
          </w:tcPr>
          <w:p w:rsidR="0044487D" w:rsidRPr="0030318F" w:rsidRDefault="0044487D" w:rsidP="00855B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18F">
              <w:rPr>
                <w:rFonts w:ascii="Times New Roman" w:hAnsi="Times New Roman"/>
                <w:sz w:val="24"/>
                <w:szCs w:val="24"/>
              </w:rPr>
              <w:t xml:space="preserve"> 45</w:t>
            </w:r>
          </w:p>
        </w:tc>
        <w:tc>
          <w:tcPr>
            <w:tcW w:w="850" w:type="dxa"/>
          </w:tcPr>
          <w:p w:rsidR="0044487D" w:rsidRPr="0030318F" w:rsidRDefault="0044487D" w:rsidP="00855B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18F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</w:tcPr>
          <w:p w:rsidR="0044487D" w:rsidRPr="0030318F" w:rsidRDefault="0044487D" w:rsidP="00855B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18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:rsidR="0044487D" w:rsidRPr="0030318F" w:rsidRDefault="0044487D" w:rsidP="00855B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18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44487D" w:rsidRPr="0030318F" w:rsidRDefault="0044487D" w:rsidP="00855B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18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44487D" w:rsidRPr="0030318F" w:rsidRDefault="0044487D" w:rsidP="00855B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18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</w:tcPr>
          <w:p w:rsidR="0044487D" w:rsidRPr="0030318F" w:rsidRDefault="0044487D" w:rsidP="00855B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18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44487D" w:rsidRPr="0030318F" w:rsidRDefault="0044487D" w:rsidP="00855B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18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44487D" w:rsidRPr="0030318F" w:rsidRDefault="0044487D" w:rsidP="00855B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18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44487D" w:rsidRPr="0030318F" w:rsidRDefault="0044487D" w:rsidP="00855B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18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44487D" w:rsidRPr="0044487D" w:rsidRDefault="0044487D" w:rsidP="0044487D">
      <w:pPr>
        <w:spacing w:after="0" w:line="360" w:lineRule="auto"/>
        <w:ind w:firstLine="567"/>
        <w:jc w:val="both"/>
        <w:rPr>
          <w:rFonts w:ascii="Times New Roman" w:hAnsi="Times New Roman"/>
        </w:rPr>
      </w:pPr>
    </w:p>
    <w:p w:rsidR="004D05E5" w:rsidRPr="00ED5615" w:rsidRDefault="00F15D19" w:rsidP="00F15D19">
      <w:pPr>
        <w:pStyle w:val="1"/>
        <w:spacing w:after="0" w:line="360" w:lineRule="auto"/>
        <w:ind w:left="0"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3197C">
        <w:rPr>
          <w:rFonts w:ascii="Times New Roman" w:hAnsi="Times New Roman"/>
          <w:i/>
          <w:sz w:val="28"/>
          <w:szCs w:val="28"/>
        </w:rPr>
        <w:t>По успеваемости</w:t>
      </w:r>
      <w:r w:rsidRPr="006A3DC7">
        <w:rPr>
          <w:rFonts w:ascii="Times New Roman" w:hAnsi="Times New Roman"/>
          <w:sz w:val="28"/>
          <w:szCs w:val="28"/>
        </w:rPr>
        <w:t xml:space="preserve"> доминирует процент школьников, относящихся к допустимому уровню адаптации (средние отметки). Наиболее низкие показатели </w:t>
      </w:r>
      <w:r w:rsidR="00ED5615">
        <w:rPr>
          <w:rFonts w:ascii="Times New Roman" w:hAnsi="Times New Roman"/>
          <w:sz w:val="28"/>
          <w:szCs w:val="28"/>
        </w:rPr>
        <w:t xml:space="preserve">встречаются </w:t>
      </w:r>
      <w:r w:rsidRPr="006A3DC7">
        <w:rPr>
          <w:rFonts w:ascii="Times New Roman" w:hAnsi="Times New Roman"/>
          <w:sz w:val="28"/>
          <w:szCs w:val="28"/>
        </w:rPr>
        <w:t xml:space="preserve">по уровню дезадаптации. </w:t>
      </w:r>
      <w:r w:rsidRPr="00ED5615">
        <w:rPr>
          <w:rFonts w:ascii="Times New Roman" w:hAnsi="Times New Roman"/>
          <w:color w:val="000000" w:themeColor="text1"/>
          <w:sz w:val="28"/>
          <w:szCs w:val="28"/>
        </w:rPr>
        <w:t xml:space="preserve">Следует обратить внимание на то, что </w:t>
      </w:r>
      <w:r w:rsidR="00ED5615" w:rsidRPr="00ED5615">
        <w:rPr>
          <w:rFonts w:ascii="Times New Roman" w:hAnsi="Times New Roman"/>
          <w:color w:val="000000" w:themeColor="text1"/>
          <w:sz w:val="28"/>
          <w:szCs w:val="28"/>
        </w:rPr>
        <w:t>в течение</w:t>
      </w:r>
      <w:r w:rsidRPr="00ED5615">
        <w:rPr>
          <w:rFonts w:ascii="Times New Roman" w:hAnsi="Times New Roman"/>
          <w:color w:val="000000" w:themeColor="text1"/>
          <w:sz w:val="28"/>
          <w:szCs w:val="28"/>
        </w:rPr>
        <w:t xml:space="preserve"> пяти лет </w:t>
      </w:r>
      <w:r w:rsidR="00ED5615" w:rsidRPr="00ED5615">
        <w:rPr>
          <w:rFonts w:ascii="Times New Roman" w:hAnsi="Times New Roman"/>
          <w:color w:val="000000" w:themeColor="text1"/>
          <w:sz w:val="28"/>
          <w:szCs w:val="28"/>
        </w:rPr>
        <w:t>являются закономерными такие высказывания юношей и девушек, как</w:t>
      </w:r>
      <w:r w:rsidRPr="00ED5615">
        <w:rPr>
          <w:rFonts w:ascii="Times New Roman" w:hAnsi="Times New Roman"/>
          <w:color w:val="000000" w:themeColor="text1"/>
          <w:sz w:val="28"/>
          <w:szCs w:val="28"/>
        </w:rPr>
        <w:t xml:space="preserve"> снижение успеваемости, сложность в изучении некоторых тем. Основными причинами являются</w:t>
      </w:r>
      <w:r w:rsidR="00ED5615" w:rsidRPr="00ED5615">
        <w:rPr>
          <w:rFonts w:ascii="Times New Roman" w:hAnsi="Times New Roman"/>
          <w:color w:val="000000" w:themeColor="text1"/>
          <w:sz w:val="28"/>
          <w:szCs w:val="28"/>
        </w:rPr>
        <w:t>:</w:t>
      </w:r>
      <w:r w:rsidRPr="00ED5615">
        <w:rPr>
          <w:rFonts w:ascii="Times New Roman" w:hAnsi="Times New Roman"/>
          <w:color w:val="000000" w:themeColor="text1"/>
          <w:sz w:val="28"/>
          <w:szCs w:val="28"/>
        </w:rPr>
        <w:t xml:space="preserve"> снижение учебной мотивации, сложность </w:t>
      </w:r>
      <w:r w:rsidR="00ED5615" w:rsidRPr="00ED5615">
        <w:rPr>
          <w:rFonts w:ascii="Times New Roman" w:hAnsi="Times New Roman"/>
          <w:color w:val="000000" w:themeColor="text1"/>
          <w:sz w:val="28"/>
          <w:szCs w:val="28"/>
        </w:rPr>
        <w:t>восприятия некоторых изучаемых вопросов</w:t>
      </w:r>
      <w:r w:rsidRPr="00ED5615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ED5615" w:rsidRPr="00ED5615">
        <w:rPr>
          <w:rFonts w:ascii="Times New Roman" w:hAnsi="Times New Roman"/>
          <w:color w:val="000000" w:themeColor="text1"/>
          <w:sz w:val="28"/>
          <w:szCs w:val="28"/>
        </w:rPr>
        <w:t xml:space="preserve">иногда </w:t>
      </w:r>
      <w:r w:rsidRPr="00ED5615">
        <w:rPr>
          <w:rFonts w:ascii="Times New Roman" w:hAnsi="Times New Roman"/>
          <w:color w:val="000000" w:themeColor="text1"/>
          <w:sz w:val="28"/>
          <w:szCs w:val="28"/>
        </w:rPr>
        <w:t>большой объем</w:t>
      </w:r>
      <w:r w:rsidR="0018669A">
        <w:rPr>
          <w:rFonts w:ascii="Times New Roman" w:hAnsi="Times New Roman"/>
          <w:color w:val="000000" w:themeColor="text1"/>
          <w:sz w:val="28"/>
          <w:szCs w:val="28"/>
        </w:rPr>
        <w:t xml:space="preserve"> или</w:t>
      </w:r>
      <w:r w:rsidRPr="00ED5615">
        <w:rPr>
          <w:rFonts w:ascii="Times New Roman" w:hAnsi="Times New Roman"/>
          <w:color w:val="000000" w:themeColor="text1"/>
          <w:sz w:val="28"/>
          <w:szCs w:val="28"/>
        </w:rPr>
        <w:t xml:space="preserve"> недостаточность  учебного материала.</w:t>
      </w:r>
    </w:p>
    <w:p w:rsidR="0073197C" w:rsidRDefault="00F15D19" w:rsidP="00925F9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197C">
        <w:rPr>
          <w:rFonts w:ascii="Times New Roman" w:hAnsi="Times New Roman"/>
          <w:i/>
          <w:sz w:val="28"/>
          <w:szCs w:val="28"/>
        </w:rPr>
        <w:t>Уровень удовлетворенности взаимоотношениями со сверстниками</w:t>
      </w:r>
      <w:r w:rsidRPr="006A3DC7">
        <w:rPr>
          <w:rFonts w:ascii="Times New Roman" w:hAnsi="Times New Roman"/>
          <w:sz w:val="28"/>
          <w:szCs w:val="28"/>
        </w:rPr>
        <w:t xml:space="preserve"> высокий. В этой сфере старшеклассники чувствуют особый комфорт. </w:t>
      </w:r>
      <w:r w:rsidR="00ED5615">
        <w:rPr>
          <w:rFonts w:ascii="Times New Roman" w:hAnsi="Times New Roman"/>
          <w:sz w:val="28"/>
          <w:szCs w:val="28"/>
        </w:rPr>
        <w:t>В</w:t>
      </w:r>
      <w:r w:rsidR="00ED5615" w:rsidRPr="006A3DC7">
        <w:rPr>
          <w:rFonts w:ascii="Times New Roman" w:hAnsi="Times New Roman"/>
          <w:sz w:val="28"/>
          <w:szCs w:val="28"/>
        </w:rPr>
        <w:t xml:space="preserve">заимоотношения </w:t>
      </w:r>
      <w:r w:rsidR="00ED5615">
        <w:rPr>
          <w:rFonts w:ascii="Times New Roman" w:hAnsi="Times New Roman"/>
          <w:sz w:val="28"/>
          <w:szCs w:val="28"/>
        </w:rPr>
        <w:t>с</w:t>
      </w:r>
      <w:r w:rsidRPr="006A3DC7">
        <w:rPr>
          <w:rFonts w:ascii="Times New Roman" w:hAnsi="Times New Roman"/>
          <w:sz w:val="28"/>
          <w:szCs w:val="28"/>
        </w:rPr>
        <w:t xml:space="preserve"> тьюторами в основном доброжелательные, доверительные. Выражен высокий уровень удовлетворенности.</w:t>
      </w:r>
    </w:p>
    <w:p w:rsidR="00F15D19" w:rsidRDefault="00F15D19" w:rsidP="00925F9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197C">
        <w:rPr>
          <w:rFonts w:ascii="Times New Roman" w:hAnsi="Times New Roman"/>
          <w:i/>
          <w:sz w:val="28"/>
          <w:szCs w:val="28"/>
        </w:rPr>
        <w:lastRenderedPageBreak/>
        <w:t>Эмоциональное отношение к школе</w:t>
      </w:r>
      <w:r w:rsidRPr="006A3DC7">
        <w:rPr>
          <w:rFonts w:ascii="Times New Roman" w:hAnsi="Times New Roman"/>
          <w:sz w:val="28"/>
          <w:szCs w:val="28"/>
        </w:rPr>
        <w:t xml:space="preserve"> характеризуется доминированием числа </w:t>
      </w:r>
      <w:r w:rsidR="003304ED">
        <w:rPr>
          <w:rFonts w:ascii="Times New Roman" w:hAnsi="Times New Roman"/>
          <w:sz w:val="28"/>
          <w:szCs w:val="28"/>
        </w:rPr>
        <w:t>обучающихся</w:t>
      </w:r>
      <w:r w:rsidR="00ED5615">
        <w:rPr>
          <w:rFonts w:ascii="Times New Roman" w:hAnsi="Times New Roman"/>
          <w:sz w:val="28"/>
          <w:szCs w:val="28"/>
        </w:rPr>
        <w:t xml:space="preserve"> </w:t>
      </w:r>
      <w:r w:rsidR="00DA0508">
        <w:rPr>
          <w:rFonts w:ascii="Times New Roman" w:hAnsi="Times New Roman"/>
          <w:sz w:val="28"/>
          <w:szCs w:val="28"/>
        </w:rPr>
        <w:t>по</w:t>
      </w:r>
      <w:r w:rsidR="00ED5615">
        <w:rPr>
          <w:rFonts w:ascii="Times New Roman" w:hAnsi="Times New Roman"/>
          <w:sz w:val="28"/>
          <w:szCs w:val="28"/>
        </w:rPr>
        <w:t xml:space="preserve"> уровн</w:t>
      </w:r>
      <w:r w:rsidR="00DA0508">
        <w:rPr>
          <w:rFonts w:ascii="Times New Roman" w:hAnsi="Times New Roman"/>
          <w:sz w:val="28"/>
          <w:szCs w:val="28"/>
        </w:rPr>
        <w:t>ю</w:t>
      </w:r>
      <w:r w:rsidR="00ED5615">
        <w:rPr>
          <w:rFonts w:ascii="Times New Roman" w:hAnsi="Times New Roman"/>
          <w:sz w:val="28"/>
          <w:szCs w:val="28"/>
        </w:rPr>
        <w:t xml:space="preserve"> успешной адаптации: в школе </w:t>
      </w:r>
      <w:r w:rsidR="003304ED">
        <w:rPr>
          <w:rFonts w:ascii="Times New Roman" w:hAnsi="Times New Roman"/>
          <w:sz w:val="28"/>
          <w:szCs w:val="28"/>
        </w:rPr>
        <w:t xml:space="preserve">для них </w:t>
      </w:r>
      <w:r w:rsidR="00DA0508">
        <w:rPr>
          <w:rFonts w:ascii="Times New Roman" w:hAnsi="Times New Roman"/>
          <w:sz w:val="28"/>
          <w:szCs w:val="28"/>
        </w:rPr>
        <w:t>больше положительного, чем отрицательного.</w:t>
      </w:r>
      <w:r w:rsidRPr="006A3DC7">
        <w:rPr>
          <w:rFonts w:ascii="Times New Roman" w:hAnsi="Times New Roman"/>
          <w:sz w:val="28"/>
          <w:szCs w:val="28"/>
        </w:rPr>
        <w:t xml:space="preserve"> </w:t>
      </w:r>
    </w:p>
    <w:p w:rsidR="006A3DC7" w:rsidRPr="00D9172C" w:rsidRDefault="009324EC" w:rsidP="009324E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D917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начале 2013 учебного года с</w:t>
      </w:r>
      <w:r w:rsidRPr="00D9172C">
        <w:rPr>
          <w:rFonts w:ascii="Times New Roman" w:hAnsi="Times New Roman"/>
          <w:sz w:val="28"/>
          <w:szCs w:val="28"/>
        </w:rPr>
        <w:t xml:space="preserve"> целью </w:t>
      </w:r>
      <w:r w:rsidRPr="0073197C">
        <w:rPr>
          <w:rFonts w:ascii="Times New Roman" w:hAnsi="Times New Roman"/>
          <w:i/>
          <w:sz w:val="28"/>
          <w:szCs w:val="28"/>
        </w:rPr>
        <w:t>личностно-профессионального самоопределения и формирования индивидуальной образовательной траектории</w:t>
      </w:r>
      <w:r>
        <w:rPr>
          <w:rFonts w:ascii="Times New Roman" w:hAnsi="Times New Roman"/>
          <w:sz w:val="28"/>
          <w:szCs w:val="28"/>
        </w:rPr>
        <w:t xml:space="preserve"> было проведено</w:t>
      </w:r>
      <w:r w:rsidR="003304ED">
        <w:rPr>
          <w:rFonts w:ascii="Times New Roman" w:hAnsi="Times New Roman"/>
          <w:sz w:val="28"/>
          <w:szCs w:val="28"/>
        </w:rPr>
        <w:t xml:space="preserve"> </w:t>
      </w:r>
      <w:r w:rsidRPr="0073197C">
        <w:rPr>
          <w:rFonts w:ascii="Times New Roman" w:hAnsi="Times New Roman"/>
          <w:i/>
          <w:sz w:val="28"/>
          <w:szCs w:val="28"/>
        </w:rPr>
        <w:t>исследование</w:t>
      </w:r>
      <w:r w:rsidR="003304ED" w:rsidRPr="0073197C">
        <w:rPr>
          <w:rFonts w:ascii="Times New Roman" w:hAnsi="Times New Roman"/>
          <w:i/>
          <w:sz w:val="28"/>
          <w:szCs w:val="28"/>
        </w:rPr>
        <w:t xml:space="preserve"> </w:t>
      </w:r>
      <w:r w:rsidRPr="0073197C">
        <w:rPr>
          <w:rFonts w:ascii="Times New Roman" w:hAnsi="Times New Roman"/>
          <w:i/>
          <w:sz w:val="28"/>
          <w:szCs w:val="28"/>
        </w:rPr>
        <w:t>познавательных способностей, личностных особенностей, профессиональных интересов и склонностей</w:t>
      </w:r>
      <w:r w:rsidRPr="0018669A">
        <w:rPr>
          <w:rFonts w:ascii="Times New Roman" w:hAnsi="Times New Roman"/>
          <w:sz w:val="28"/>
          <w:szCs w:val="28"/>
        </w:rPr>
        <w:t xml:space="preserve"> десятиклассников, </w:t>
      </w:r>
      <w:r>
        <w:rPr>
          <w:rFonts w:ascii="Times New Roman" w:hAnsi="Times New Roman"/>
          <w:sz w:val="28"/>
          <w:szCs w:val="28"/>
        </w:rPr>
        <w:t>в котором приняли участие 155 человек.</w:t>
      </w:r>
      <w:r w:rsidR="00916833">
        <w:rPr>
          <w:rFonts w:ascii="Times New Roman" w:hAnsi="Times New Roman"/>
          <w:sz w:val="28"/>
          <w:szCs w:val="28"/>
        </w:rPr>
        <w:t xml:space="preserve"> Представим лишь некоторые данные.</w:t>
      </w:r>
    </w:p>
    <w:p w:rsidR="006A3DC7" w:rsidRPr="0030318F" w:rsidRDefault="006A3DC7" w:rsidP="00D9172C">
      <w:pPr>
        <w:pStyle w:val="1"/>
        <w:spacing w:after="0" w:line="36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30318F">
        <w:rPr>
          <w:rFonts w:ascii="Times New Roman" w:hAnsi="Times New Roman"/>
          <w:b/>
          <w:sz w:val="28"/>
          <w:szCs w:val="28"/>
        </w:rPr>
        <w:t>Таблица 2. Познавательные способности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21"/>
        <w:gridCol w:w="2013"/>
        <w:gridCol w:w="1937"/>
        <w:gridCol w:w="2233"/>
      </w:tblGrid>
      <w:tr w:rsidR="006A3DC7" w:rsidRPr="0030318F" w:rsidTr="0030318F">
        <w:trPr>
          <w:jc w:val="center"/>
        </w:trPr>
        <w:tc>
          <w:tcPr>
            <w:tcW w:w="2821" w:type="dxa"/>
          </w:tcPr>
          <w:p w:rsidR="006A3DC7" w:rsidRPr="0030318F" w:rsidRDefault="006A3DC7" w:rsidP="003031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318F">
              <w:rPr>
                <w:rFonts w:ascii="Times New Roman" w:hAnsi="Times New Roman"/>
                <w:b/>
                <w:sz w:val="24"/>
                <w:szCs w:val="24"/>
              </w:rPr>
              <w:t>Измеряемый параметр</w:t>
            </w:r>
          </w:p>
        </w:tc>
        <w:tc>
          <w:tcPr>
            <w:tcW w:w="2013" w:type="dxa"/>
          </w:tcPr>
          <w:p w:rsidR="006A3DC7" w:rsidRPr="0030318F" w:rsidRDefault="006A3DC7" w:rsidP="0030318F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318F">
              <w:rPr>
                <w:rFonts w:ascii="Times New Roman" w:hAnsi="Times New Roman"/>
                <w:b/>
                <w:sz w:val="24"/>
                <w:szCs w:val="24"/>
              </w:rPr>
              <w:t>Средний балл</w:t>
            </w:r>
          </w:p>
        </w:tc>
        <w:tc>
          <w:tcPr>
            <w:tcW w:w="1937" w:type="dxa"/>
          </w:tcPr>
          <w:p w:rsidR="006A3DC7" w:rsidRPr="0030318F" w:rsidRDefault="006A3DC7" w:rsidP="0030318F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318F">
              <w:rPr>
                <w:rFonts w:ascii="Times New Roman" w:hAnsi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2233" w:type="dxa"/>
          </w:tcPr>
          <w:p w:rsidR="006A3DC7" w:rsidRPr="0030318F" w:rsidRDefault="006A3DC7" w:rsidP="0030318F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318F">
              <w:rPr>
                <w:rFonts w:ascii="Times New Roman" w:hAnsi="Times New Roman"/>
                <w:b/>
                <w:sz w:val="24"/>
                <w:szCs w:val="24"/>
              </w:rPr>
              <w:t>Максимально возможный балл</w:t>
            </w:r>
          </w:p>
        </w:tc>
      </w:tr>
      <w:tr w:rsidR="006A3DC7" w:rsidRPr="0030318F" w:rsidTr="0030318F">
        <w:trPr>
          <w:trHeight w:val="638"/>
          <w:jc w:val="center"/>
        </w:trPr>
        <w:tc>
          <w:tcPr>
            <w:tcW w:w="2821" w:type="dxa"/>
          </w:tcPr>
          <w:p w:rsidR="006A3DC7" w:rsidRPr="0030318F" w:rsidRDefault="006A3DC7" w:rsidP="0030318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18F">
              <w:rPr>
                <w:rFonts w:ascii="Times New Roman" w:hAnsi="Times New Roman"/>
                <w:sz w:val="24"/>
                <w:szCs w:val="24"/>
              </w:rPr>
              <w:t>Кратковременная слуховая память</w:t>
            </w:r>
          </w:p>
        </w:tc>
        <w:tc>
          <w:tcPr>
            <w:tcW w:w="2013" w:type="dxa"/>
          </w:tcPr>
          <w:p w:rsidR="006A3DC7" w:rsidRPr="0030318F" w:rsidRDefault="006A3DC7" w:rsidP="003031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18F">
              <w:rPr>
                <w:rFonts w:ascii="Times New Roman" w:hAnsi="Times New Roman"/>
                <w:sz w:val="24"/>
                <w:szCs w:val="24"/>
              </w:rPr>
              <w:t>7,7</w:t>
            </w:r>
          </w:p>
        </w:tc>
        <w:tc>
          <w:tcPr>
            <w:tcW w:w="1937" w:type="dxa"/>
          </w:tcPr>
          <w:p w:rsidR="006A3DC7" w:rsidRPr="0030318F" w:rsidRDefault="006A3DC7" w:rsidP="003031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18F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  <w:tc>
          <w:tcPr>
            <w:tcW w:w="2233" w:type="dxa"/>
          </w:tcPr>
          <w:p w:rsidR="006A3DC7" w:rsidRPr="0030318F" w:rsidRDefault="006A3DC7" w:rsidP="003031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18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6A3DC7" w:rsidRPr="0030318F" w:rsidTr="0030318F">
        <w:trPr>
          <w:jc w:val="center"/>
        </w:trPr>
        <w:tc>
          <w:tcPr>
            <w:tcW w:w="2821" w:type="dxa"/>
          </w:tcPr>
          <w:p w:rsidR="006A3DC7" w:rsidRPr="0030318F" w:rsidRDefault="006A3DC7" w:rsidP="0030318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18F">
              <w:rPr>
                <w:rFonts w:ascii="Times New Roman" w:hAnsi="Times New Roman"/>
                <w:sz w:val="24"/>
                <w:szCs w:val="24"/>
              </w:rPr>
              <w:t>Кратковременная зрительная память</w:t>
            </w:r>
          </w:p>
        </w:tc>
        <w:tc>
          <w:tcPr>
            <w:tcW w:w="2013" w:type="dxa"/>
          </w:tcPr>
          <w:p w:rsidR="006A3DC7" w:rsidRPr="0030318F" w:rsidRDefault="006A3DC7" w:rsidP="003031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18F">
              <w:rPr>
                <w:rFonts w:ascii="Times New Roman" w:hAnsi="Times New Roman"/>
                <w:sz w:val="24"/>
                <w:szCs w:val="24"/>
              </w:rPr>
              <w:t>10,9</w:t>
            </w:r>
          </w:p>
        </w:tc>
        <w:tc>
          <w:tcPr>
            <w:tcW w:w="1937" w:type="dxa"/>
          </w:tcPr>
          <w:p w:rsidR="006A3DC7" w:rsidRPr="0030318F" w:rsidRDefault="006A3DC7" w:rsidP="003031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18F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  <w:tc>
          <w:tcPr>
            <w:tcW w:w="2233" w:type="dxa"/>
          </w:tcPr>
          <w:p w:rsidR="006A3DC7" w:rsidRPr="0030318F" w:rsidRDefault="006A3DC7" w:rsidP="003031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18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6A3DC7" w:rsidRPr="0030318F" w:rsidTr="0030318F">
        <w:trPr>
          <w:jc w:val="center"/>
        </w:trPr>
        <w:tc>
          <w:tcPr>
            <w:tcW w:w="2821" w:type="dxa"/>
          </w:tcPr>
          <w:p w:rsidR="006A3DC7" w:rsidRPr="0030318F" w:rsidRDefault="006A3DC7" w:rsidP="0030318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18F">
              <w:rPr>
                <w:rFonts w:ascii="Times New Roman" w:hAnsi="Times New Roman"/>
                <w:sz w:val="24"/>
                <w:szCs w:val="24"/>
              </w:rPr>
              <w:t>Оперативная память (на числа)</w:t>
            </w:r>
          </w:p>
        </w:tc>
        <w:tc>
          <w:tcPr>
            <w:tcW w:w="2013" w:type="dxa"/>
          </w:tcPr>
          <w:p w:rsidR="006A3DC7" w:rsidRPr="0030318F" w:rsidRDefault="006A3DC7" w:rsidP="003031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18F">
              <w:rPr>
                <w:rFonts w:ascii="Times New Roman" w:hAnsi="Times New Roman"/>
                <w:sz w:val="24"/>
                <w:szCs w:val="24"/>
              </w:rPr>
              <w:t>27, 2</w:t>
            </w:r>
          </w:p>
        </w:tc>
        <w:tc>
          <w:tcPr>
            <w:tcW w:w="1937" w:type="dxa"/>
          </w:tcPr>
          <w:p w:rsidR="006A3DC7" w:rsidRPr="0030318F" w:rsidRDefault="006A3DC7" w:rsidP="003031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18F">
              <w:rPr>
                <w:rFonts w:ascii="Times New Roman" w:hAnsi="Times New Roman"/>
                <w:sz w:val="24"/>
                <w:szCs w:val="24"/>
              </w:rPr>
              <w:t>Ниже нормы</w:t>
            </w:r>
          </w:p>
        </w:tc>
        <w:tc>
          <w:tcPr>
            <w:tcW w:w="2233" w:type="dxa"/>
          </w:tcPr>
          <w:p w:rsidR="006A3DC7" w:rsidRPr="0030318F" w:rsidRDefault="006A3DC7" w:rsidP="003031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18F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6A3DC7" w:rsidRPr="0030318F" w:rsidTr="0030318F">
        <w:trPr>
          <w:jc w:val="center"/>
        </w:trPr>
        <w:tc>
          <w:tcPr>
            <w:tcW w:w="2821" w:type="dxa"/>
          </w:tcPr>
          <w:p w:rsidR="006A3DC7" w:rsidRPr="0030318F" w:rsidRDefault="006A3DC7" w:rsidP="0030318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18F">
              <w:rPr>
                <w:rFonts w:ascii="Times New Roman" w:hAnsi="Times New Roman"/>
                <w:sz w:val="24"/>
                <w:szCs w:val="24"/>
              </w:rPr>
              <w:t>Словесно-логическая память</w:t>
            </w:r>
          </w:p>
        </w:tc>
        <w:tc>
          <w:tcPr>
            <w:tcW w:w="2013" w:type="dxa"/>
          </w:tcPr>
          <w:p w:rsidR="006A3DC7" w:rsidRPr="0030318F" w:rsidRDefault="006A3DC7" w:rsidP="003031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18F">
              <w:rPr>
                <w:rFonts w:ascii="Times New Roman" w:hAnsi="Times New Roman"/>
                <w:sz w:val="24"/>
                <w:szCs w:val="24"/>
              </w:rPr>
              <w:t>8,7</w:t>
            </w:r>
          </w:p>
        </w:tc>
        <w:tc>
          <w:tcPr>
            <w:tcW w:w="1937" w:type="dxa"/>
          </w:tcPr>
          <w:p w:rsidR="006A3DC7" w:rsidRPr="0030318F" w:rsidRDefault="006A3DC7" w:rsidP="003031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18F">
              <w:rPr>
                <w:rFonts w:ascii="Times New Roman" w:hAnsi="Times New Roman"/>
                <w:sz w:val="24"/>
                <w:szCs w:val="24"/>
              </w:rPr>
              <w:t>Выше среднего</w:t>
            </w:r>
          </w:p>
        </w:tc>
        <w:tc>
          <w:tcPr>
            <w:tcW w:w="2233" w:type="dxa"/>
          </w:tcPr>
          <w:p w:rsidR="006A3DC7" w:rsidRPr="0030318F" w:rsidRDefault="006A3DC7" w:rsidP="003031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18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6A3DC7" w:rsidRPr="0030318F" w:rsidTr="0030318F">
        <w:trPr>
          <w:jc w:val="center"/>
        </w:trPr>
        <w:tc>
          <w:tcPr>
            <w:tcW w:w="2821" w:type="dxa"/>
          </w:tcPr>
          <w:p w:rsidR="006A3DC7" w:rsidRPr="0030318F" w:rsidRDefault="006A3DC7" w:rsidP="0030318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18F">
              <w:rPr>
                <w:rFonts w:ascii="Times New Roman" w:hAnsi="Times New Roman"/>
                <w:sz w:val="24"/>
                <w:szCs w:val="24"/>
              </w:rPr>
              <w:t>Объем внимания</w:t>
            </w:r>
          </w:p>
        </w:tc>
        <w:tc>
          <w:tcPr>
            <w:tcW w:w="2013" w:type="dxa"/>
          </w:tcPr>
          <w:p w:rsidR="006A3DC7" w:rsidRPr="0030318F" w:rsidRDefault="006A3DC7" w:rsidP="003031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18F">
              <w:rPr>
                <w:rFonts w:ascii="Times New Roman" w:hAnsi="Times New Roman"/>
                <w:sz w:val="24"/>
                <w:szCs w:val="24"/>
              </w:rPr>
              <w:t>13,4</w:t>
            </w:r>
          </w:p>
        </w:tc>
        <w:tc>
          <w:tcPr>
            <w:tcW w:w="1937" w:type="dxa"/>
          </w:tcPr>
          <w:p w:rsidR="006A3DC7" w:rsidRPr="0030318F" w:rsidRDefault="006A3DC7" w:rsidP="003031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18F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  <w:tc>
          <w:tcPr>
            <w:tcW w:w="2233" w:type="dxa"/>
          </w:tcPr>
          <w:p w:rsidR="006A3DC7" w:rsidRPr="0030318F" w:rsidRDefault="006A3DC7" w:rsidP="003031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18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6A3DC7" w:rsidRPr="0030318F" w:rsidTr="0030318F">
        <w:trPr>
          <w:jc w:val="center"/>
        </w:trPr>
        <w:tc>
          <w:tcPr>
            <w:tcW w:w="2821" w:type="dxa"/>
          </w:tcPr>
          <w:p w:rsidR="006A3DC7" w:rsidRPr="0030318F" w:rsidRDefault="006A3DC7" w:rsidP="0030318F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0318F">
              <w:rPr>
                <w:rFonts w:ascii="Times New Roman" w:hAnsi="Times New Roman"/>
                <w:sz w:val="24"/>
                <w:szCs w:val="24"/>
              </w:rPr>
              <w:t>Тест «Интеллектуальная лабильность»</w:t>
            </w:r>
          </w:p>
        </w:tc>
        <w:tc>
          <w:tcPr>
            <w:tcW w:w="2013" w:type="dxa"/>
          </w:tcPr>
          <w:p w:rsidR="006A3DC7" w:rsidRPr="0030318F" w:rsidRDefault="006A3DC7" w:rsidP="003031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18F">
              <w:rPr>
                <w:rFonts w:ascii="Times New Roman" w:hAnsi="Times New Roman"/>
                <w:sz w:val="24"/>
                <w:szCs w:val="24"/>
              </w:rPr>
              <w:t>28, 0</w:t>
            </w:r>
          </w:p>
          <w:p w:rsidR="006A3DC7" w:rsidRPr="0030318F" w:rsidRDefault="006A3DC7" w:rsidP="003031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18F">
              <w:rPr>
                <w:rFonts w:ascii="Times New Roman" w:hAnsi="Times New Roman"/>
                <w:sz w:val="24"/>
                <w:szCs w:val="24"/>
              </w:rPr>
              <w:t>Среднее количество ошибок - 12</w:t>
            </w:r>
          </w:p>
        </w:tc>
        <w:tc>
          <w:tcPr>
            <w:tcW w:w="1937" w:type="dxa"/>
          </w:tcPr>
          <w:p w:rsidR="006A3DC7" w:rsidRPr="0030318F" w:rsidRDefault="006A3DC7" w:rsidP="003031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18F">
              <w:rPr>
                <w:rFonts w:ascii="Times New Roman" w:hAnsi="Times New Roman"/>
                <w:sz w:val="24"/>
                <w:szCs w:val="24"/>
              </w:rPr>
              <w:t>Низкий</w:t>
            </w:r>
          </w:p>
        </w:tc>
        <w:tc>
          <w:tcPr>
            <w:tcW w:w="2233" w:type="dxa"/>
          </w:tcPr>
          <w:p w:rsidR="006A3DC7" w:rsidRPr="0030318F" w:rsidRDefault="006A3DC7" w:rsidP="003031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18F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</w:tbl>
    <w:p w:rsidR="006A3DC7" w:rsidRDefault="006A3DC7" w:rsidP="006A3DC7">
      <w:pPr>
        <w:pStyle w:val="a3"/>
        <w:ind w:left="786"/>
        <w:rPr>
          <w:b/>
        </w:rPr>
      </w:pPr>
    </w:p>
    <w:p w:rsidR="006A3DC7" w:rsidRPr="006A3DC7" w:rsidRDefault="00916833" w:rsidP="007A221A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помощью</w:t>
      </w:r>
      <w:r w:rsidR="006A3DC7" w:rsidRPr="006A3DC7">
        <w:rPr>
          <w:rFonts w:ascii="Times New Roman" w:hAnsi="Times New Roman" w:cs="Times New Roman"/>
          <w:sz w:val="28"/>
          <w:szCs w:val="28"/>
        </w:rPr>
        <w:t xml:space="preserve"> краткого отборочного теста Вандерлика  </w:t>
      </w:r>
      <w:r>
        <w:rPr>
          <w:rFonts w:ascii="Times New Roman" w:hAnsi="Times New Roman" w:cs="Times New Roman"/>
          <w:sz w:val="28"/>
          <w:szCs w:val="28"/>
        </w:rPr>
        <w:t xml:space="preserve">юноши и девушки изучали свои </w:t>
      </w:r>
      <w:r w:rsidR="006A3DC7" w:rsidRPr="0073197C">
        <w:rPr>
          <w:rFonts w:ascii="Times New Roman" w:hAnsi="Times New Roman" w:cs="Times New Roman"/>
          <w:i/>
          <w:sz w:val="28"/>
          <w:szCs w:val="28"/>
        </w:rPr>
        <w:t>интеллектуальны</w:t>
      </w:r>
      <w:r w:rsidRPr="0073197C">
        <w:rPr>
          <w:rFonts w:ascii="Times New Roman" w:hAnsi="Times New Roman" w:cs="Times New Roman"/>
          <w:i/>
          <w:sz w:val="28"/>
          <w:szCs w:val="28"/>
        </w:rPr>
        <w:t>е</w:t>
      </w:r>
      <w:r w:rsidR="006A3DC7" w:rsidRPr="0073197C">
        <w:rPr>
          <w:rFonts w:ascii="Times New Roman" w:hAnsi="Times New Roman" w:cs="Times New Roman"/>
          <w:i/>
          <w:sz w:val="28"/>
          <w:szCs w:val="28"/>
        </w:rPr>
        <w:t xml:space="preserve"> способност</w:t>
      </w:r>
      <w:r w:rsidRPr="0073197C">
        <w:rPr>
          <w:rFonts w:ascii="Times New Roman" w:hAnsi="Times New Roman" w:cs="Times New Roman"/>
          <w:i/>
          <w:sz w:val="28"/>
          <w:szCs w:val="28"/>
        </w:rPr>
        <w:t>и</w:t>
      </w:r>
      <w:r w:rsidR="007A22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определения  способностей к обучению в связи с потребностями, возможностями и притязаниями. </w:t>
      </w:r>
    </w:p>
    <w:p w:rsidR="006A3DC7" w:rsidRPr="0030318F" w:rsidRDefault="006A3DC7" w:rsidP="00D9172C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318F">
        <w:rPr>
          <w:rFonts w:ascii="Times New Roman" w:hAnsi="Times New Roman" w:cs="Times New Roman"/>
          <w:b/>
          <w:sz w:val="28"/>
          <w:szCs w:val="28"/>
        </w:rPr>
        <w:t>Таблица 3</w:t>
      </w:r>
      <w:r w:rsidR="0030318F">
        <w:rPr>
          <w:rFonts w:ascii="Times New Roman" w:hAnsi="Times New Roman" w:cs="Times New Roman"/>
          <w:b/>
          <w:sz w:val="28"/>
          <w:szCs w:val="28"/>
        </w:rPr>
        <w:t>. Интеллектуальные способности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1"/>
        <w:gridCol w:w="2978"/>
      </w:tblGrid>
      <w:tr w:rsidR="006A3DC7" w:rsidRPr="0030318F" w:rsidTr="0030318F">
        <w:trPr>
          <w:jc w:val="center"/>
        </w:trPr>
        <w:tc>
          <w:tcPr>
            <w:tcW w:w="4251" w:type="dxa"/>
          </w:tcPr>
          <w:p w:rsidR="006A3DC7" w:rsidRPr="0030318F" w:rsidRDefault="006A3DC7" w:rsidP="0030318F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18F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способностей</w:t>
            </w:r>
          </w:p>
        </w:tc>
        <w:tc>
          <w:tcPr>
            <w:tcW w:w="2978" w:type="dxa"/>
          </w:tcPr>
          <w:p w:rsidR="006A3DC7" w:rsidRPr="0030318F" w:rsidRDefault="006A3DC7" w:rsidP="0030318F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18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(%)</w:t>
            </w:r>
          </w:p>
        </w:tc>
      </w:tr>
      <w:tr w:rsidR="006A3DC7" w:rsidRPr="0030318F" w:rsidTr="0030318F">
        <w:trPr>
          <w:jc w:val="center"/>
        </w:trPr>
        <w:tc>
          <w:tcPr>
            <w:tcW w:w="4251" w:type="dxa"/>
          </w:tcPr>
          <w:p w:rsidR="006A3DC7" w:rsidRPr="0030318F" w:rsidRDefault="006A3DC7" w:rsidP="0030318F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18F">
              <w:rPr>
                <w:rFonts w:ascii="Times New Roman" w:hAnsi="Times New Roman" w:cs="Times New Roman"/>
                <w:sz w:val="24"/>
                <w:szCs w:val="24"/>
              </w:rPr>
              <w:t>Очень высокий</w:t>
            </w:r>
          </w:p>
        </w:tc>
        <w:tc>
          <w:tcPr>
            <w:tcW w:w="2978" w:type="dxa"/>
          </w:tcPr>
          <w:p w:rsidR="006A3DC7" w:rsidRPr="0030318F" w:rsidRDefault="006A3DC7" w:rsidP="0030318F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18F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6A3DC7" w:rsidRPr="0030318F" w:rsidTr="0030318F">
        <w:trPr>
          <w:jc w:val="center"/>
        </w:trPr>
        <w:tc>
          <w:tcPr>
            <w:tcW w:w="4251" w:type="dxa"/>
          </w:tcPr>
          <w:p w:rsidR="006A3DC7" w:rsidRPr="0030318F" w:rsidRDefault="006A3DC7" w:rsidP="0030318F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18F">
              <w:rPr>
                <w:rFonts w:ascii="Times New Roman" w:hAnsi="Times New Roman" w:cs="Times New Roman"/>
                <w:sz w:val="24"/>
                <w:szCs w:val="24"/>
              </w:rPr>
              <w:t>Выше среднего</w:t>
            </w:r>
          </w:p>
        </w:tc>
        <w:tc>
          <w:tcPr>
            <w:tcW w:w="2978" w:type="dxa"/>
          </w:tcPr>
          <w:p w:rsidR="006A3DC7" w:rsidRPr="0030318F" w:rsidRDefault="006A3DC7" w:rsidP="0030318F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18F">
              <w:rPr>
                <w:rFonts w:ascii="Times New Roman" w:hAnsi="Times New Roman" w:cs="Times New Roman"/>
                <w:sz w:val="24"/>
                <w:szCs w:val="24"/>
              </w:rPr>
              <w:t>16,9</w:t>
            </w:r>
          </w:p>
        </w:tc>
      </w:tr>
      <w:tr w:rsidR="006A3DC7" w:rsidRPr="0030318F" w:rsidTr="0030318F">
        <w:trPr>
          <w:jc w:val="center"/>
        </w:trPr>
        <w:tc>
          <w:tcPr>
            <w:tcW w:w="4251" w:type="dxa"/>
          </w:tcPr>
          <w:p w:rsidR="006A3DC7" w:rsidRPr="0030318F" w:rsidRDefault="006A3DC7" w:rsidP="0030318F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18F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2978" w:type="dxa"/>
          </w:tcPr>
          <w:p w:rsidR="006A3DC7" w:rsidRPr="0030318F" w:rsidRDefault="006A3DC7" w:rsidP="0030318F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18F">
              <w:rPr>
                <w:rFonts w:ascii="Times New Roman" w:hAnsi="Times New Roman" w:cs="Times New Roman"/>
                <w:sz w:val="24"/>
                <w:szCs w:val="24"/>
              </w:rPr>
              <w:t>48,5</w:t>
            </w:r>
          </w:p>
        </w:tc>
      </w:tr>
      <w:tr w:rsidR="006A3DC7" w:rsidRPr="0030318F" w:rsidTr="0030318F">
        <w:trPr>
          <w:jc w:val="center"/>
        </w:trPr>
        <w:tc>
          <w:tcPr>
            <w:tcW w:w="4251" w:type="dxa"/>
          </w:tcPr>
          <w:p w:rsidR="006A3DC7" w:rsidRPr="0030318F" w:rsidRDefault="006A3DC7" w:rsidP="0030318F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18F">
              <w:rPr>
                <w:rFonts w:ascii="Times New Roman" w:hAnsi="Times New Roman" w:cs="Times New Roman"/>
                <w:sz w:val="24"/>
                <w:szCs w:val="24"/>
              </w:rPr>
              <w:t>Ниже среднего</w:t>
            </w:r>
          </w:p>
        </w:tc>
        <w:tc>
          <w:tcPr>
            <w:tcW w:w="2978" w:type="dxa"/>
          </w:tcPr>
          <w:p w:rsidR="006A3DC7" w:rsidRPr="0030318F" w:rsidRDefault="006A3DC7" w:rsidP="0030318F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18F">
              <w:rPr>
                <w:rFonts w:ascii="Times New Roman" w:hAnsi="Times New Roman" w:cs="Times New Roman"/>
                <w:sz w:val="24"/>
                <w:szCs w:val="24"/>
              </w:rPr>
              <w:t>33,1</w:t>
            </w:r>
          </w:p>
        </w:tc>
      </w:tr>
    </w:tbl>
    <w:p w:rsidR="006A3DC7" w:rsidRPr="006A3DC7" w:rsidRDefault="006A3DC7" w:rsidP="006A3DC7">
      <w:pPr>
        <w:pStyle w:val="a3"/>
        <w:ind w:left="0" w:firstLine="567"/>
        <w:rPr>
          <w:rFonts w:ascii="Times New Roman" w:hAnsi="Times New Roman" w:cs="Times New Roman"/>
        </w:rPr>
      </w:pPr>
    </w:p>
    <w:p w:rsidR="006A3DC7" w:rsidRPr="00D9172C" w:rsidRDefault="00916833" w:rsidP="006A45AE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целом, у</w:t>
      </w:r>
      <w:r w:rsidR="00C62D59" w:rsidRPr="00916833">
        <w:rPr>
          <w:rFonts w:ascii="Times New Roman" w:hAnsi="Times New Roman" w:cs="Times New Roman"/>
          <w:sz w:val="28"/>
          <w:szCs w:val="28"/>
        </w:rPr>
        <w:t>ровень потенциальных возможностей</w:t>
      </w:r>
      <w:r>
        <w:rPr>
          <w:rFonts w:ascii="Times New Roman" w:hAnsi="Times New Roman" w:cs="Times New Roman"/>
          <w:sz w:val="28"/>
          <w:szCs w:val="28"/>
        </w:rPr>
        <w:t xml:space="preserve"> десятиклассников невысок. </w:t>
      </w:r>
      <w:r w:rsidR="006A3DC7" w:rsidRPr="006A3DC7">
        <w:rPr>
          <w:rFonts w:ascii="Times New Roman" w:hAnsi="Times New Roman" w:cs="Times New Roman"/>
          <w:sz w:val="28"/>
          <w:szCs w:val="28"/>
        </w:rPr>
        <w:t xml:space="preserve"> Достаточно высок процент </w:t>
      </w:r>
      <w:r w:rsidR="006A45AE">
        <w:rPr>
          <w:rFonts w:ascii="Times New Roman" w:hAnsi="Times New Roman" w:cs="Times New Roman"/>
          <w:sz w:val="28"/>
          <w:szCs w:val="28"/>
        </w:rPr>
        <w:t>учеников</w:t>
      </w:r>
      <w:r w:rsidR="006A3DC7" w:rsidRPr="006A3DC7">
        <w:rPr>
          <w:rFonts w:ascii="Times New Roman" w:hAnsi="Times New Roman" w:cs="Times New Roman"/>
          <w:sz w:val="28"/>
          <w:szCs w:val="28"/>
        </w:rPr>
        <w:t xml:space="preserve">, имеющих результаты ниже среднего. </w:t>
      </w:r>
      <w:r w:rsidR="006A45AE">
        <w:rPr>
          <w:rFonts w:ascii="Times New Roman" w:hAnsi="Times New Roman" w:cs="Times New Roman"/>
          <w:sz w:val="28"/>
          <w:szCs w:val="28"/>
        </w:rPr>
        <w:t>В результате наблюдений, собеседований причины видим в</w:t>
      </w:r>
      <w:r w:rsidR="006A3DC7" w:rsidRPr="006A3DC7">
        <w:rPr>
          <w:rFonts w:ascii="Times New Roman" w:hAnsi="Times New Roman" w:cs="Times New Roman"/>
          <w:sz w:val="28"/>
          <w:szCs w:val="28"/>
        </w:rPr>
        <w:t xml:space="preserve"> </w:t>
      </w:r>
      <w:r w:rsidR="0018669A">
        <w:rPr>
          <w:rFonts w:ascii="Times New Roman" w:hAnsi="Times New Roman" w:cs="Times New Roman"/>
          <w:sz w:val="28"/>
          <w:szCs w:val="28"/>
        </w:rPr>
        <w:t>трудностях</w:t>
      </w:r>
      <w:r w:rsidR="006A45AE" w:rsidRPr="006A3DC7">
        <w:rPr>
          <w:rFonts w:ascii="Times New Roman" w:hAnsi="Times New Roman" w:cs="Times New Roman"/>
          <w:sz w:val="28"/>
          <w:szCs w:val="28"/>
        </w:rPr>
        <w:t xml:space="preserve"> усвоени</w:t>
      </w:r>
      <w:r w:rsidR="0018669A">
        <w:rPr>
          <w:rFonts w:ascii="Times New Roman" w:hAnsi="Times New Roman" w:cs="Times New Roman"/>
          <w:sz w:val="28"/>
          <w:szCs w:val="28"/>
        </w:rPr>
        <w:t>я</w:t>
      </w:r>
      <w:r w:rsidR="006A45AE" w:rsidRPr="006A3DC7">
        <w:rPr>
          <w:rFonts w:ascii="Times New Roman" w:hAnsi="Times New Roman" w:cs="Times New Roman"/>
          <w:sz w:val="28"/>
          <w:szCs w:val="28"/>
        </w:rPr>
        <w:t xml:space="preserve"> инструкций, </w:t>
      </w:r>
      <w:r w:rsidR="006A45AE">
        <w:rPr>
          <w:rFonts w:ascii="Times New Roman" w:hAnsi="Times New Roman" w:cs="Times New Roman"/>
          <w:sz w:val="28"/>
          <w:szCs w:val="28"/>
        </w:rPr>
        <w:t xml:space="preserve">что говорит о слабой концентрации внимания, скорости мыслительных операций; </w:t>
      </w:r>
      <w:r w:rsidR="006A3DC7" w:rsidRPr="006A3DC7">
        <w:rPr>
          <w:rFonts w:ascii="Times New Roman" w:hAnsi="Times New Roman" w:cs="Times New Roman"/>
          <w:sz w:val="28"/>
          <w:szCs w:val="28"/>
        </w:rPr>
        <w:t>низко</w:t>
      </w:r>
      <w:r w:rsidR="006A45AE">
        <w:rPr>
          <w:rFonts w:ascii="Times New Roman" w:hAnsi="Times New Roman" w:cs="Times New Roman"/>
          <w:sz w:val="28"/>
          <w:szCs w:val="28"/>
        </w:rPr>
        <w:t>м</w:t>
      </w:r>
      <w:r w:rsidR="006A3DC7" w:rsidRPr="006A3DC7">
        <w:rPr>
          <w:rFonts w:ascii="Times New Roman" w:hAnsi="Times New Roman" w:cs="Times New Roman"/>
          <w:sz w:val="28"/>
          <w:szCs w:val="28"/>
        </w:rPr>
        <w:t xml:space="preserve"> развити</w:t>
      </w:r>
      <w:r w:rsidR="006A45AE">
        <w:rPr>
          <w:rFonts w:ascii="Times New Roman" w:hAnsi="Times New Roman" w:cs="Times New Roman"/>
          <w:sz w:val="28"/>
          <w:szCs w:val="28"/>
        </w:rPr>
        <w:t xml:space="preserve">и интеллектуальных способностей; </w:t>
      </w:r>
      <w:r w:rsidR="006A3DC7" w:rsidRPr="006A3DC7">
        <w:rPr>
          <w:rFonts w:ascii="Times New Roman" w:hAnsi="Times New Roman" w:cs="Times New Roman"/>
          <w:sz w:val="28"/>
          <w:szCs w:val="28"/>
        </w:rPr>
        <w:t xml:space="preserve"> </w:t>
      </w:r>
      <w:r w:rsidR="006A45AE">
        <w:rPr>
          <w:rFonts w:ascii="Times New Roman" w:hAnsi="Times New Roman" w:cs="Times New Roman"/>
          <w:sz w:val="28"/>
          <w:szCs w:val="28"/>
        </w:rPr>
        <w:t>сниженной</w:t>
      </w:r>
      <w:r w:rsidR="006A3DC7" w:rsidRPr="006A3DC7">
        <w:rPr>
          <w:rFonts w:ascii="Times New Roman" w:hAnsi="Times New Roman" w:cs="Times New Roman"/>
          <w:sz w:val="28"/>
          <w:szCs w:val="28"/>
        </w:rPr>
        <w:t xml:space="preserve"> мотиваци</w:t>
      </w:r>
      <w:r w:rsidR="006A45AE">
        <w:rPr>
          <w:rFonts w:ascii="Times New Roman" w:hAnsi="Times New Roman" w:cs="Times New Roman"/>
          <w:sz w:val="28"/>
          <w:szCs w:val="28"/>
        </w:rPr>
        <w:t>и</w:t>
      </w:r>
      <w:r w:rsidR="006A3DC7" w:rsidRPr="006A3DC7">
        <w:rPr>
          <w:rFonts w:ascii="Times New Roman" w:hAnsi="Times New Roman" w:cs="Times New Roman"/>
          <w:sz w:val="28"/>
          <w:szCs w:val="28"/>
        </w:rPr>
        <w:t xml:space="preserve"> выполнения заданий. Безусловно, все эти факторы могут влиять на </w:t>
      </w:r>
      <w:r w:rsidR="006A45AE">
        <w:rPr>
          <w:rFonts w:ascii="Times New Roman" w:hAnsi="Times New Roman" w:cs="Times New Roman"/>
          <w:sz w:val="28"/>
          <w:szCs w:val="28"/>
        </w:rPr>
        <w:t>результаты</w:t>
      </w:r>
      <w:r w:rsidR="006A3DC7" w:rsidRPr="006A3DC7">
        <w:rPr>
          <w:rFonts w:ascii="Times New Roman" w:hAnsi="Times New Roman" w:cs="Times New Roman"/>
          <w:sz w:val="28"/>
          <w:szCs w:val="28"/>
        </w:rPr>
        <w:t xml:space="preserve"> обуче</w:t>
      </w:r>
      <w:r w:rsidR="006A3DC7">
        <w:rPr>
          <w:rFonts w:ascii="Times New Roman" w:hAnsi="Times New Roman" w:cs="Times New Roman"/>
          <w:sz w:val="28"/>
          <w:szCs w:val="28"/>
        </w:rPr>
        <w:t>ния в школе.</w:t>
      </w:r>
      <w:r w:rsidR="00855BF6">
        <w:rPr>
          <w:rFonts w:ascii="Times New Roman" w:hAnsi="Times New Roman" w:cs="Times New Roman"/>
          <w:sz w:val="28"/>
          <w:szCs w:val="28"/>
        </w:rPr>
        <w:t xml:space="preserve"> С результатами исследований знакомятся педагоги, тьюторы, которые, в свою очередь, организуют индивидуальные встречи с родителями и детьми, при необходимости корректируют индивидуальные учебные планы, образовательные программы. </w:t>
      </w:r>
    </w:p>
    <w:p w:rsidR="00855BF6" w:rsidRPr="0073197C" w:rsidRDefault="00855BF6" w:rsidP="007A221A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выпускниками проводим </w:t>
      </w:r>
      <w:r w:rsidRPr="0073197C">
        <w:rPr>
          <w:rFonts w:ascii="Times New Roman" w:hAnsi="Times New Roman" w:cs="Times New Roman"/>
          <w:i/>
          <w:sz w:val="28"/>
          <w:szCs w:val="28"/>
        </w:rPr>
        <w:t>и</w:t>
      </w:r>
      <w:r w:rsidR="004D05E5" w:rsidRPr="0073197C">
        <w:rPr>
          <w:rFonts w:ascii="Times New Roman" w:hAnsi="Times New Roman" w:cs="Times New Roman"/>
          <w:i/>
          <w:sz w:val="28"/>
          <w:szCs w:val="28"/>
        </w:rPr>
        <w:t>сследование эмоционального состояния</w:t>
      </w:r>
    </w:p>
    <w:p w:rsidR="004D05E5" w:rsidRPr="007A480B" w:rsidRDefault="004D05E5" w:rsidP="007A480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3197C">
        <w:rPr>
          <w:rFonts w:ascii="Times New Roman" w:hAnsi="Times New Roman" w:cs="Times New Roman"/>
          <w:i/>
          <w:sz w:val="28"/>
          <w:szCs w:val="28"/>
        </w:rPr>
        <w:t>в связи с ЕГЭ.</w:t>
      </w:r>
      <w:r w:rsidRPr="0073197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55BF6">
        <w:rPr>
          <w:rFonts w:ascii="Times New Roman" w:hAnsi="Times New Roman" w:cs="Times New Roman"/>
          <w:sz w:val="28"/>
          <w:szCs w:val="28"/>
        </w:rPr>
        <w:t xml:space="preserve"> Определяем </w:t>
      </w:r>
      <w:r w:rsidR="00855BF6" w:rsidRPr="0073197C">
        <w:rPr>
          <w:rFonts w:ascii="Times New Roman" w:hAnsi="Times New Roman" w:cs="Times New Roman"/>
          <w:i/>
          <w:sz w:val="28"/>
          <w:szCs w:val="28"/>
        </w:rPr>
        <w:t>тревожность по методике Спилбергера-Ханина</w:t>
      </w:r>
      <w:r w:rsidR="00855BF6">
        <w:rPr>
          <w:rFonts w:ascii="Times New Roman" w:hAnsi="Times New Roman" w:cs="Times New Roman"/>
          <w:sz w:val="28"/>
          <w:szCs w:val="28"/>
        </w:rPr>
        <w:t xml:space="preserve"> (Диаграмма 2).  Весной 2014 года </w:t>
      </w:r>
      <w:r w:rsidR="007A480B">
        <w:rPr>
          <w:rFonts w:ascii="Times New Roman" w:hAnsi="Times New Roman" w:cs="Times New Roman"/>
          <w:sz w:val="28"/>
          <w:szCs w:val="28"/>
        </w:rPr>
        <w:t>приняло участие 60 человек.</w:t>
      </w:r>
      <w:r w:rsidR="00855BF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4D05E5" w:rsidRPr="006A3DC7" w:rsidRDefault="004D05E5" w:rsidP="00D9172C">
      <w:pPr>
        <w:pStyle w:val="1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A3DC7">
        <w:rPr>
          <w:rFonts w:ascii="Times New Roman" w:hAnsi="Times New Roman"/>
          <w:sz w:val="28"/>
          <w:szCs w:val="28"/>
        </w:rPr>
        <w:t xml:space="preserve">Измерялись два параметра: </w:t>
      </w:r>
      <w:r w:rsidRPr="0073197C">
        <w:rPr>
          <w:rFonts w:ascii="Times New Roman" w:hAnsi="Times New Roman"/>
          <w:i/>
          <w:sz w:val="28"/>
          <w:szCs w:val="28"/>
        </w:rPr>
        <w:t>ситуативная</w:t>
      </w:r>
      <w:r w:rsidRPr="006A3DC7">
        <w:rPr>
          <w:rFonts w:ascii="Times New Roman" w:hAnsi="Times New Roman"/>
          <w:sz w:val="28"/>
          <w:szCs w:val="28"/>
        </w:rPr>
        <w:t xml:space="preserve"> и </w:t>
      </w:r>
      <w:r w:rsidRPr="0073197C">
        <w:rPr>
          <w:rFonts w:ascii="Times New Roman" w:hAnsi="Times New Roman"/>
          <w:i/>
          <w:sz w:val="28"/>
          <w:szCs w:val="28"/>
        </w:rPr>
        <w:t>личностная тревожность</w:t>
      </w:r>
      <w:r w:rsidRPr="006A3DC7">
        <w:rPr>
          <w:rFonts w:ascii="Times New Roman" w:hAnsi="Times New Roman"/>
          <w:sz w:val="28"/>
          <w:szCs w:val="28"/>
        </w:rPr>
        <w:t>. Вы</w:t>
      </w:r>
      <w:r w:rsidR="00E95280" w:rsidRPr="006A3DC7">
        <w:rPr>
          <w:rFonts w:ascii="Times New Roman" w:hAnsi="Times New Roman"/>
          <w:sz w:val="28"/>
          <w:szCs w:val="28"/>
        </w:rPr>
        <w:t xml:space="preserve">яснилось, что почти  половина </w:t>
      </w:r>
      <w:r w:rsidR="00C62D59">
        <w:rPr>
          <w:rFonts w:ascii="Times New Roman" w:hAnsi="Times New Roman"/>
          <w:sz w:val="28"/>
          <w:szCs w:val="28"/>
        </w:rPr>
        <w:t xml:space="preserve">из </w:t>
      </w:r>
      <w:r w:rsidRPr="006A3DC7">
        <w:rPr>
          <w:rFonts w:ascii="Times New Roman" w:hAnsi="Times New Roman"/>
          <w:sz w:val="28"/>
          <w:szCs w:val="28"/>
        </w:rPr>
        <w:t xml:space="preserve">числа опрошенных имеет высокие показатели ситуативной тревожности. </w:t>
      </w:r>
      <w:r w:rsidR="00DA0508" w:rsidRPr="00363A5F">
        <w:rPr>
          <w:rFonts w:ascii="Times New Roman" w:hAnsi="Times New Roman"/>
          <w:color w:val="000000" w:themeColor="text1"/>
          <w:sz w:val="28"/>
          <w:szCs w:val="28"/>
        </w:rPr>
        <w:t>Это те школьники</w:t>
      </w:r>
      <w:r w:rsidRPr="00363A5F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6A3DC7">
        <w:rPr>
          <w:rFonts w:ascii="Times New Roman" w:hAnsi="Times New Roman"/>
          <w:sz w:val="28"/>
          <w:szCs w:val="28"/>
        </w:rPr>
        <w:t xml:space="preserve"> котор</w:t>
      </w:r>
      <w:r w:rsidR="00DA0508">
        <w:rPr>
          <w:rFonts w:ascii="Times New Roman" w:hAnsi="Times New Roman"/>
          <w:sz w:val="28"/>
          <w:szCs w:val="28"/>
        </w:rPr>
        <w:t>ые воспринимаю</w:t>
      </w:r>
      <w:r w:rsidRPr="006A3DC7">
        <w:rPr>
          <w:rFonts w:ascii="Times New Roman" w:hAnsi="Times New Roman"/>
          <w:sz w:val="28"/>
          <w:szCs w:val="28"/>
        </w:rPr>
        <w:t>т ситуации как угрожающие их самооценке, где идет оценивание их личности, способностей и т.п. Любая подобная ситуация для них является очень напряженной. Для данной группы выпускников были рекомендованы групповые, индивидуальные занятия по обучению саморегуляции, снятию напряжения; консультации.</w:t>
      </w:r>
    </w:p>
    <w:p w:rsidR="004D05E5" w:rsidRPr="005E43D8" w:rsidRDefault="005E43D8" w:rsidP="00D9172C">
      <w:pPr>
        <w:pStyle w:val="1"/>
        <w:spacing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5E43D8">
        <w:rPr>
          <w:rFonts w:ascii="Times New Roman" w:hAnsi="Times New Roman"/>
          <w:b/>
          <w:sz w:val="24"/>
          <w:szCs w:val="24"/>
        </w:rPr>
        <w:t>Диаграмма 2</w:t>
      </w:r>
      <w:r w:rsidR="004D05E5" w:rsidRPr="005E43D8">
        <w:rPr>
          <w:rFonts w:ascii="Times New Roman" w:hAnsi="Times New Roman"/>
          <w:b/>
          <w:sz w:val="24"/>
          <w:szCs w:val="24"/>
        </w:rPr>
        <w:t>. Ситуативная и личностная тревожность (%)</w:t>
      </w:r>
    </w:p>
    <w:p w:rsidR="004D05E5" w:rsidRPr="0033791F" w:rsidRDefault="004D05E5" w:rsidP="00D9172C">
      <w:pPr>
        <w:pStyle w:val="1"/>
        <w:spacing w:line="36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33791F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038090" cy="1466850"/>
            <wp:effectExtent l="19050" t="0" r="10160" b="0"/>
            <wp:docPr id="11" name="Диаграмма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D05E5" w:rsidRPr="000C2457" w:rsidRDefault="007A480B" w:rsidP="000731B7">
      <w:pPr>
        <w:pStyle w:val="1"/>
        <w:spacing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73197C">
        <w:rPr>
          <w:rFonts w:ascii="Times New Roman" w:hAnsi="Times New Roman"/>
          <w:sz w:val="28"/>
          <w:szCs w:val="28"/>
        </w:rPr>
        <w:lastRenderedPageBreak/>
        <w:t xml:space="preserve">В </w:t>
      </w:r>
      <w:r w:rsidR="007A221A">
        <w:rPr>
          <w:rFonts w:ascii="Times New Roman" w:hAnsi="Times New Roman"/>
          <w:sz w:val="28"/>
          <w:szCs w:val="28"/>
        </w:rPr>
        <w:t>с</w:t>
      </w:r>
      <w:r w:rsidRPr="0073197C">
        <w:rPr>
          <w:rFonts w:ascii="Times New Roman" w:hAnsi="Times New Roman"/>
          <w:sz w:val="28"/>
          <w:szCs w:val="28"/>
        </w:rPr>
        <w:t>оциальном</w:t>
      </w:r>
      <w:r w:rsidR="004D05E5" w:rsidRPr="0073197C">
        <w:rPr>
          <w:rFonts w:ascii="Times New Roman" w:hAnsi="Times New Roman"/>
          <w:sz w:val="28"/>
          <w:szCs w:val="28"/>
        </w:rPr>
        <w:t xml:space="preserve"> опрос</w:t>
      </w:r>
      <w:r w:rsidRPr="0073197C">
        <w:rPr>
          <w:rFonts w:ascii="Times New Roman" w:hAnsi="Times New Roman"/>
          <w:sz w:val="28"/>
          <w:szCs w:val="28"/>
        </w:rPr>
        <w:t>е</w:t>
      </w:r>
      <w:r w:rsidR="004D05E5" w:rsidRPr="0073197C">
        <w:rPr>
          <w:rFonts w:ascii="Times New Roman" w:hAnsi="Times New Roman"/>
          <w:i/>
          <w:sz w:val="28"/>
          <w:szCs w:val="28"/>
        </w:rPr>
        <w:t xml:space="preserve"> «Психологический настрой на будущее»</w:t>
      </w:r>
      <w:r w:rsidR="000731B7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7A480B">
        <w:rPr>
          <w:rFonts w:ascii="Times New Roman" w:hAnsi="Times New Roman"/>
          <w:sz w:val="28"/>
          <w:szCs w:val="28"/>
        </w:rPr>
        <w:t>феврале</w:t>
      </w:r>
      <w:r w:rsidR="004D05E5" w:rsidRPr="000C2457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2014 года приняли участие 72 человека</w:t>
      </w:r>
      <w:r w:rsidR="004D05E5" w:rsidRPr="007A480B">
        <w:rPr>
          <w:rFonts w:ascii="Times New Roman" w:hAnsi="Times New Roman"/>
          <w:sz w:val="28"/>
          <w:szCs w:val="28"/>
        </w:rPr>
        <w:t>.</w:t>
      </w:r>
      <w:r w:rsidR="004D05E5" w:rsidRPr="000C2457">
        <w:rPr>
          <w:rFonts w:ascii="Times New Roman" w:hAnsi="Times New Roman"/>
          <w:i/>
          <w:sz w:val="28"/>
          <w:szCs w:val="28"/>
        </w:rPr>
        <w:t xml:space="preserve"> </w:t>
      </w:r>
      <w:r w:rsidR="004D05E5" w:rsidRPr="000C2457">
        <w:rPr>
          <w:rFonts w:ascii="Times New Roman" w:hAnsi="Times New Roman"/>
          <w:sz w:val="28"/>
          <w:szCs w:val="28"/>
        </w:rPr>
        <w:t>Старшеклассникам был</w:t>
      </w:r>
      <w:r w:rsidR="00363A5F">
        <w:rPr>
          <w:rFonts w:ascii="Times New Roman" w:hAnsi="Times New Roman"/>
          <w:sz w:val="28"/>
          <w:szCs w:val="28"/>
        </w:rPr>
        <w:t>и</w:t>
      </w:r>
      <w:r w:rsidR="004D05E5" w:rsidRPr="000C2457">
        <w:rPr>
          <w:rFonts w:ascii="Times New Roman" w:hAnsi="Times New Roman"/>
          <w:sz w:val="28"/>
          <w:szCs w:val="28"/>
        </w:rPr>
        <w:t xml:space="preserve"> предложены </w:t>
      </w:r>
      <w:bookmarkStart w:id="0" w:name="_GoBack"/>
      <w:r w:rsidR="004D05E5" w:rsidRPr="00363A5F">
        <w:rPr>
          <w:rFonts w:ascii="Times New Roman" w:hAnsi="Times New Roman"/>
          <w:color w:val="000000" w:themeColor="text1"/>
          <w:sz w:val="28"/>
          <w:szCs w:val="28"/>
        </w:rPr>
        <w:t xml:space="preserve">вопросы, </w:t>
      </w:r>
      <w:r w:rsidR="00363A5F" w:rsidRPr="00363A5F">
        <w:rPr>
          <w:rFonts w:ascii="Times New Roman" w:hAnsi="Times New Roman"/>
          <w:color w:val="000000" w:themeColor="text1"/>
          <w:sz w:val="28"/>
          <w:szCs w:val="28"/>
        </w:rPr>
        <w:t xml:space="preserve">связанные с </w:t>
      </w:r>
      <w:r w:rsidR="004D05E5" w:rsidRPr="00363A5F">
        <w:rPr>
          <w:rFonts w:ascii="Times New Roman" w:hAnsi="Times New Roman"/>
          <w:color w:val="000000" w:themeColor="text1"/>
          <w:sz w:val="28"/>
          <w:szCs w:val="28"/>
        </w:rPr>
        <w:t>предстоящ</w:t>
      </w:r>
      <w:r w:rsidR="00363A5F" w:rsidRPr="00363A5F">
        <w:rPr>
          <w:rFonts w:ascii="Times New Roman" w:hAnsi="Times New Roman"/>
          <w:color w:val="000000" w:themeColor="text1"/>
          <w:sz w:val="28"/>
          <w:szCs w:val="28"/>
        </w:rPr>
        <w:t>ей</w:t>
      </w:r>
      <w:r w:rsidR="004D05E5" w:rsidRPr="00363A5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63A5F" w:rsidRPr="00363A5F">
        <w:rPr>
          <w:rFonts w:ascii="Times New Roman" w:hAnsi="Times New Roman"/>
          <w:color w:val="000000" w:themeColor="text1"/>
          <w:sz w:val="28"/>
          <w:szCs w:val="28"/>
        </w:rPr>
        <w:t>сдачей ЕГЭ</w:t>
      </w:r>
      <w:r w:rsidR="004D05E5" w:rsidRPr="00363A5F">
        <w:rPr>
          <w:rFonts w:ascii="Times New Roman" w:hAnsi="Times New Roman"/>
          <w:color w:val="000000" w:themeColor="text1"/>
          <w:sz w:val="28"/>
          <w:szCs w:val="28"/>
        </w:rPr>
        <w:t>.</w:t>
      </w:r>
      <w:bookmarkEnd w:id="0"/>
      <w:r w:rsidR="00363A5F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D05E5" w:rsidRPr="000C2457" w:rsidRDefault="004D05E5" w:rsidP="000C2457">
      <w:pPr>
        <w:pStyle w:val="1"/>
        <w:spacing w:line="36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0C2457">
        <w:rPr>
          <w:rFonts w:ascii="Times New Roman" w:hAnsi="Times New Roman"/>
          <w:b/>
          <w:sz w:val="28"/>
          <w:szCs w:val="28"/>
        </w:rPr>
        <w:t>Таблица 4. Отношение к ЕГЭ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68"/>
        <w:gridCol w:w="2837"/>
      </w:tblGrid>
      <w:tr w:rsidR="004D05E5" w:rsidRPr="0030318F" w:rsidTr="000C2457">
        <w:trPr>
          <w:jc w:val="center"/>
        </w:trPr>
        <w:tc>
          <w:tcPr>
            <w:tcW w:w="5068" w:type="dxa"/>
          </w:tcPr>
          <w:p w:rsidR="004D05E5" w:rsidRPr="0030318F" w:rsidRDefault="004D05E5" w:rsidP="0030318F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318F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837" w:type="dxa"/>
          </w:tcPr>
          <w:p w:rsidR="004D05E5" w:rsidRPr="0030318F" w:rsidRDefault="004D05E5" w:rsidP="0030318F">
            <w:pPr>
              <w:pStyle w:val="1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318F">
              <w:rPr>
                <w:rFonts w:ascii="Times New Roman" w:hAnsi="Times New Roman"/>
                <w:b/>
                <w:sz w:val="24"/>
                <w:szCs w:val="24"/>
              </w:rPr>
              <w:t>Количество (%)</w:t>
            </w:r>
          </w:p>
        </w:tc>
      </w:tr>
      <w:tr w:rsidR="004D05E5" w:rsidRPr="0030318F" w:rsidTr="000C2457">
        <w:trPr>
          <w:jc w:val="center"/>
        </w:trPr>
        <w:tc>
          <w:tcPr>
            <w:tcW w:w="5068" w:type="dxa"/>
          </w:tcPr>
          <w:p w:rsidR="004D05E5" w:rsidRPr="0030318F" w:rsidRDefault="004D05E5" w:rsidP="0030318F">
            <w:pPr>
              <w:pStyle w:val="1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18F">
              <w:rPr>
                <w:rFonts w:ascii="Times New Roman" w:hAnsi="Times New Roman"/>
                <w:sz w:val="24"/>
                <w:szCs w:val="24"/>
              </w:rPr>
              <w:t>Положительное отношение к ЕГЭ</w:t>
            </w:r>
          </w:p>
        </w:tc>
        <w:tc>
          <w:tcPr>
            <w:tcW w:w="2837" w:type="dxa"/>
          </w:tcPr>
          <w:p w:rsidR="004D05E5" w:rsidRPr="0030318F" w:rsidRDefault="004D05E5" w:rsidP="0030318F">
            <w:pPr>
              <w:pStyle w:val="1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18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4D05E5" w:rsidRPr="0030318F" w:rsidTr="000C2457">
        <w:trPr>
          <w:jc w:val="center"/>
        </w:trPr>
        <w:tc>
          <w:tcPr>
            <w:tcW w:w="5068" w:type="dxa"/>
          </w:tcPr>
          <w:p w:rsidR="004D05E5" w:rsidRPr="0030318F" w:rsidRDefault="004D05E5" w:rsidP="0030318F">
            <w:pPr>
              <w:pStyle w:val="1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18F">
              <w:rPr>
                <w:rFonts w:ascii="Times New Roman" w:hAnsi="Times New Roman"/>
                <w:sz w:val="24"/>
                <w:szCs w:val="24"/>
              </w:rPr>
              <w:t>Отрицательное отношение к ЕГЭ</w:t>
            </w:r>
          </w:p>
        </w:tc>
        <w:tc>
          <w:tcPr>
            <w:tcW w:w="2837" w:type="dxa"/>
          </w:tcPr>
          <w:p w:rsidR="004D05E5" w:rsidRPr="0030318F" w:rsidRDefault="004D05E5" w:rsidP="0030318F">
            <w:pPr>
              <w:pStyle w:val="1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18F">
              <w:rPr>
                <w:rFonts w:ascii="Times New Roman" w:hAnsi="Times New Roman"/>
                <w:sz w:val="24"/>
                <w:szCs w:val="24"/>
              </w:rPr>
              <w:t>45,8</w:t>
            </w:r>
          </w:p>
        </w:tc>
      </w:tr>
      <w:tr w:rsidR="004D05E5" w:rsidRPr="0030318F" w:rsidTr="000C2457">
        <w:trPr>
          <w:jc w:val="center"/>
        </w:trPr>
        <w:tc>
          <w:tcPr>
            <w:tcW w:w="5068" w:type="dxa"/>
          </w:tcPr>
          <w:p w:rsidR="004D05E5" w:rsidRPr="0030318F" w:rsidRDefault="004D05E5" w:rsidP="0030318F">
            <w:pPr>
              <w:pStyle w:val="1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18F">
              <w:rPr>
                <w:rFonts w:ascii="Times New Roman" w:hAnsi="Times New Roman"/>
                <w:sz w:val="24"/>
                <w:szCs w:val="24"/>
              </w:rPr>
              <w:t>Безразличное отношение к ЕГЭ</w:t>
            </w:r>
          </w:p>
        </w:tc>
        <w:tc>
          <w:tcPr>
            <w:tcW w:w="2837" w:type="dxa"/>
          </w:tcPr>
          <w:p w:rsidR="004D05E5" w:rsidRPr="0030318F" w:rsidRDefault="004D05E5" w:rsidP="0030318F">
            <w:pPr>
              <w:pStyle w:val="1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18F">
              <w:rPr>
                <w:rFonts w:ascii="Times New Roman" w:hAnsi="Times New Roman"/>
                <w:sz w:val="24"/>
                <w:szCs w:val="24"/>
              </w:rPr>
              <w:t>20,8</w:t>
            </w:r>
          </w:p>
        </w:tc>
      </w:tr>
      <w:tr w:rsidR="004D05E5" w:rsidRPr="0030318F" w:rsidTr="000C2457">
        <w:trPr>
          <w:jc w:val="center"/>
        </w:trPr>
        <w:tc>
          <w:tcPr>
            <w:tcW w:w="5068" w:type="dxa"/>
          </w:tcPr>
          <w:p w:rsidR="004D05E5" w:rsidRPr="0030318F" w:rsidRDefault="004D05E5" w:rsidP="0030318F">
            <w:pPr>
              <w:pStyle w:val="1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18F">
              <w:rPr>
                <w:rFonts w:ascii="Times New Roman" w:hAnsi="Times New Roman"/>
                <w:sz w:val="24"/>
                <w:szCs w:val="24"/>
              </w:rPr>
              <w:t>Уверены в успешной сдаче ЕГЭ</w:t>
            </w:r>
          </w:p>
        </w:tc>
        <w:tc>
          <w:tcPr>
            <w:tcW w:w="2837" w:type="dxa"/>
          </w:tcPr>
          <w:p w:rsidR="004D05E5" w:rsidRPr="0030318F" w:rsidRDefault="004D05E5" w:rsidP="0030318F">
            <w:pPr>
              <w:pStyle w:val="1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18F">
              <w:rPr>
                <w:rFonts w:ascii="Times New Roman" w:hAnsi="Times New Roman"/>
                <w:sz w:val="24"/>
                <w:szCs w:val="24"/>
              </w:rPr>
              <w:t>55,9</w:t>
            </w:r>
          </w:p>
        </w:tc>
      </w:tr>
      <w:tr w:rsidR="004D05E5" w:rsidRPr="0030318F" w:rsidTr="000C2457">
        <w:trPr>
          <w:jc w:val="center"/>
        </w:trPr>
        <w:tc>
          <w:tcPr>
            <w:tcW w:w="5068" w:type="dxa"/>
          </w:tcPr>
          <w:p w:rsidR="004D05E5" w:rsidRPr="0030318F" w:rsidRDefault="004D05E5" w:rsidP="0030318F">
            <w:pPr>
              <w:pStyle w:val="1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18F">
              <w:rPr>
                <w:rFonts w:ascii="Times New Roman" w:hAnsi="Times New Roman"/>
                <w:sz w:val="24"/>
                <w:szCs w:val="24"/>
              </w:rPr>
              <w:t xml:space="preserve">Не уверены в успешной сдаче </w:t>
            </w:r>
          </w:p>
        </w:tc>
        <w:tc>
          <w:tcPr>
            <w:tcW w:w="2837" w:type="dxa"/>
          </w:tcPr>
          <w:p w:rsidR="004D05E5" w:rsidRPr="0030318F" w:rsidRDefault="004D05E5" w:rsidP="0030318F">
            <w:pPr>
              <w:pStyle w:val="1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18F">
              <w:rPr>
                <w:rFonts w:ascii="Times New Roman" w:hAnsi="Times New Roman"/>
                <w:sz w:val="24"/>
                <w:szCs w:val="24"/>
              </w:rPr>
              <w:t>44,1</w:t>
            </w:r>
          </w:p>
        </w:tc>
      </w:tr>
    </w:tbl>
    <w:p w:rsidR="004D05E5" w:rsidRPr="006A3DC7" w:rsidRDefault="004D05E5" w:rsidP="004D05E5">
      <w:pPr>
        <w:pStyle w:val="1"/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4D05E5" w:rsidRPr="007A480B" w:rsidRDefault="004D05E5" w:rsidP="007A221A">
      <w:pPr>
        <w:pStyle w:val="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5CF3">
        <w:rPr>
          <w:rFonts w:ascii="Times New Roman" w:hAnsi="Times New Roman"/>
          <w:sz w:val="28"/>
          <w:szCs w:val="28"/>
        </w:rPr>
        <w:t xml:space="preserve">Итак, мы видим, что </w:t>
      </w:r>
      <w:r w:rsidRPr="007A480B">
        <w:rPr>
          <w:rFonts w:ascii="Times New Roman" w:hAnsi="Times New Roman"/>
          <w:sz w:val="28"/>
          <w:szCs w:val="28"/>
        </w:rPr>
        <w:t>большинство выпускников отрицательно относятся к ЕГЭ, испытывают напряжение, страх, волнение.</w:t>
      </w:r>
    </w:p>
    <w:p w:rsidR="000C2457" w:rsidRPr="000C2457" w:rsidRDefault="000C2457" w:rsidP="00C62D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457">
        <w:rPr>
          <w:rFonts w:ascii="Times New Roman" w:hAnsi="Times New Roman" w:cs="Times New Roman"/>
          <w:sz w:val="28"/>
          <w:szCs w:val="28"/>
        </w:rPr>
        <w:t xml:space="preserve">При устном опросе выпускников 2013 года на групповых занятиях выявились различные страхи и опасения, связанные со сдачей ЕГЭ. Учащиеся наиболее часто высказывают мнение о том, что не сдадут экзамен. Как выяснилось, </w:t>
      </w:r>
      <w:r w:rsidR="00363A5F">
        <w:rPr>
          <w:rFonts w:ascii="Times New Roman" w:hAnsi="Times New Roman" w:cs="Times New Roman"/>
          <w:sz w:val="28"/>
          <w:szCs w:val="28"/>
        </w:rPr>
        <w:t>чаще</w:t>
      </w:r>
      <w:r w:rsidRPr="000C2457">
        <w:rPr>
          <w:rFonts w:ascii="Times New Roman" w:hAnsi="Times New Roman" w:cs="Times New Roman"/>
          <w:sz w:val="28"/>
          <w:szCs w:val="28"/>
        </w:rPr>
        <w:t xml:space="preserve"> влияние на их формирование оказывает общественное мнение, СМИ, давление со стороны школы, </w:t>
      </w:r>
      <w:r w:rsidR="00363A5F">
        <w:rPr>
          <w:rFonts w:ascii="Times New Roman" w:hAnsi="Times New Roman" w:cs="Times New Roman"/>
          <w:sz w:val="28"/>
          <w:szCs w:val="28"/>
        </w:rPr>
        <w:t>реже</w:t>
      </w:r>
      <w:r w:rsidRPr="000C2457">
        <w:rPr>
          <w:rFonts w:ascii="Times New Roman" w:hAnsi="Times New Roman" w:cs="Times New Roman"/>
          <w:sz w:val="28"/>
          <w:szCs w:val="28"/>
        </w:rPr>
        <w:t xml:space="preserve"> со стороны родителей. Происходит навязывание негативных установок в связи с предстоящей сдачей экзаменов. Также характерна для выпускных классов высокая тревожность. Этот показатель встречается несколько реже, чем средний уровень тревожности, который является необходимым для успешной сдачи экзаменов или преодоления стрессовой ситуации. </w:t>
      </w:r>
    </w:p>
    <w:p w:rsidR="008F74F2" w:rsidRDefault="008F74F2" w:rsidP="00C62D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91F">
        <w:rPr>
          <w:rFonts w:ascii="Times New Roman" w:hAnsi="Times New Roman" w:cs="Times New Roman"/>
          <w:sz w:val="28"/>
          <w:szCs w:val="28"/>
        </w:rPr>
        <w:t>Задача самоопределения решается средствами, прежде всего, межличностного общения</w:t>
      </w:r>
      <w:r>
        <w:rPr>
          <w:rFonts w:ascii="Times New Roman" w:hAnsi="Times New Roman" w:cs="Times New Roman"/>
          <w:sz w:val="28"/>
          <w:szCs w:val="28"/>
        </w:rPr>
        <w:t xml:space="preserve"> в неформальной группе молодежи.</w:t>
      </w:r>
    </w:p>
    <w:p w:rsidR="00D9172C" w:rsidRDefault="007541B0" w:rsidP="00C62D5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</w:rPr>
      </w:pPr>
      <w:r w:rsidRPr="00EC5CF3">
        <w:rPr>
          <w:rFonts w:ascii="Times New Roman" w:hAnsi="Times New Roman" w:cs="Times New Roman"/>
          <w:sz w:val="28"/>
          <w:szCs w:val="28"/>
        </w:rPr>
        <w:t xml:space="preserve">Учитывая </w:t>
      </w:r>
      <w:r w:rsidRPr="0033791F">
        <w:rPr>
          <w:rFonts w:ascii="Times New Roman" w:hAnsi="Times New Roman" w:cs="Times New Roman"/>
          <w:sz w:val="28"/>
          <w:szCs w:val="28"/>
        </w:rPr>
        <w:t xml:space="preserve">особенности юношеского </w:t>
      </w:r>
      <w:r w:rsidR="008F74F2">
        <w:rPr>
          <w:rFonts w:ascii="Times New Roman" w:hAnsi="Times New Roman" w:cs="Times New Roman"/>
          <w:sz w:val="28"/>
          <w:szCs w:val="28"/>
        </w:rPr>
        <w:t xml:space="preserve">возраста и результаты исследований, </w:t>
      </w:r>
      <w:r w:rsidRPr="0033791F">
        <w:rPr>
          <w:rFonts w:ascii="Times New Roman" w:hAnsi="Times New Roman" w:cs="Times New Roman"/>
          <w:sz w:val="28"/>
          <w:szCs w:val="28"/>
        </w:rPr>
        <w:t xml:space="preserve"> мы при</w:t>
      </w:r>
      <w:r w:rsidR="005051A8" w:rsidRPr="0033791F">
        <w:rPr>
          <w:rFonts w:ascii="Times New Roman" w:hAnsi="Times New Roman" w:cs="Times New Roman"/>
          <w:sz w:val="28"/>
          <w:szCs w:val="28"/>
        </w:rPr>
        <w:t>ходим</w:t>
      </w:r>
      <w:r w:rsidRPr="0033791F">
        <w:rPr>
          <w:rFonts w:ascii="Times New Roman" w:hAnsi="Times New Roman" w:cs="Times New Roman"/>
          <w:sz w:val="28"/>
          <w:szCs w:val="28"/>
        </w:rPr>
        <w:t xml:space="preserve"> к выводу, что одной из  эффективных форм  </w:t>
      </w:r>
      <w:r w:rsidR="007A480B" w:rsidRPr="0073197C">
        <w:rPr>
          <w:rFonts w:ascii="Times New Roman" w:hAnsi="Times New Roman" w:cs="Times New Roman"/>
          <w:i/>
          <w:sz w:val="28"/>
          <w:szCs w:val="28"/>
        </w:rPr>
        <w:t xml:space="preserve">коррекционно-развивающей и профилактической </w:t>
      </w:r>
      <w:r w:rsidRPr="0073197C">
        <w:rPr>
          <w:rFonts w:ascii="Times New Roman" w:hAnsi="Times New Roman" w:cs="Times New Roman"/>
          <w:i/>
          <w:sz w:val="28"/>
          <w:szCs w:val="28"/>
        </w:rPr>
        <w:t>работы</w:t>
      </w:r>
      <w:r w:rsidRPr="0033791F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Pr="0073197C">
        <w:rPr>
          <w:rFonts w:ascii="Times New Roman" w:hAnsi="Times New Roman" w:cs="Times New Roman"/>
          <w:i/>
          <w:sz w:val="28"/>
          <w:szCs w:val="28"/>
        </w:rPr>
        <w:t>психологический тренинг</w:t>
      </w:r>
      <w:r w:rsidRPr="0033791F">
        <w:rPr>
          <w:rFonts w:ascii="Times New Roman" w:hAnsi="Times New Roman" w:cs="Times New Roman"/>
          <w:sz w:val="28"/>
          <w:szCs w:val="28"/>
        </w:rPr>
        <w:t xml:space="preserve"> как возможность личностного самоопределения. Здесь происходит глубокое общение, самопознание в неформальной, </w:t>
      </w:r>
      <w:r w:rsidRPr="0033791F">
        <w:rPr>
          <w:rFonts w:ascii="Times New Roman" w:hAnsi="Times New Roman" w:cs="Times New Roman"/>
          <w:sz w:val="28"/>
          <w:szCs w:val="28"/>
        </w:rPr>
        <w:lastRenderedPageBreak/>
        <w:t xml:space="preserve">доброжелательной атмосфере сверстников в сотрудничестве со взрослым ведущим – тренером. В группе действуют </w:t>
      </w:r>
      <w:r w:rsidR="005051A8" w:rsidRPr="0033791F">
        <w:rPr>
          <w:rFonts w:ascii="Times New Roman" w:hAnsi="Times New Roman" w:cs="Times New Roman"/>
          <w:sz w:val="28"/>
          <w:szCs w:val="28"/>
        </w:rPr>
        <w:t>определенные</w:t>
      </w:r>
      <w:r w:rsidR="00363A5F">
        <w:rPr>
          <w:rFonts w:ascii="Times New Roman" w:hAnsi="Times New Roman" w:cs="Times New Roman"/>
          <w:sz w:val="28"/>
          <w:szCs w:val="28"/>
        </w:rPr>
        <w:t xml:space="preserve"> </w:t>
      </w:r>
      <w:r w:rsidR="00EC5CF3">
        <w:rPr>
          <w:rFonts w:ascii="Times New Roman" w:hAnsi="Times New Roman" w:cs="Times New Roman"/>
          <w:sz w:val="28"/>
          <w:szCs w:val="28"/>
        </w:rPr>
        <w:t xml:space="preserve">правила, </w:t>
      </w:r>
      <w:r w:rsidRPr="0033791F">
        <w:rPr>
          <w:rFonts w:ascii="Times New Roman" w:hAnsi="Times New Roman" w:cs="Times New Roman"/>
          <w:sz w:val="28"/>
          <w:szCs w:val="28"/>
        </w:rPr>
        <w:t xml:space="preserve">доверительная обстановка, корректируются, либо </w:t>
      </w:r>
      <w:r w:rsidR="005051A8" w:rsidRPr="0033791F">
        <w:rPr>
          <w:rFonts w:ascii="Times New Roman" w:hAnsi="Times New Roman" w:cs="Times New Roman"/>
          <w:sz w:val="28"/>
          <w:szCs w:val="28"/>
        </w:rPr>
        <w:t>образуются</w:t>
      </w:r>
      <w:r w:rsidRPr="0033791F">
        <w:rPr>
          <w:rFonts w:ascii="Times New Roman" w:hAnsi="Times New Roman" w:cs="Times New Roman"/>
          <w:sz w:val="28"/>
          <w:szCs w:val="28"/>
        </w:rPr>
        <w:t xml:space="preserve"> новые коммуникативные навыки участников, самопознание и самоопределение личности и т.д.</w:t>
      </w:r>
      <w:r w:rsidR="005051A8" w:rsidRPr="0033791F">
        <w:rPr>
          <w:rFonts w:ascii="Times New Roman" w:hAnsi="Times New Roman" w:cs="Times New Roman"/>
          <w:sz w:val="28"/>
          <w:szCs w:val="28"/>
        </w:rPr>
        <w:t xml:space="preserve"> Ш</w:t>
      </w:r>
      <w:r w:rsidRPr="0033791F">
        <w:rPr>
          <w:rFonts w:ascii="Times New Roman" w:hAnsi="Times New Roman" w:cs="Times New Roman"/>
          <w:sz w:val="28"/>
          <w:szCs w:val="28"/>
        </w:rPr>
        <w:t xml:space="preserve">кола старшеклассников </w:t>
      </w:r>
      <w:r w:rsidR="005051A8" w:rsidRPr="0033791F">
        <w:rPr>
          <w:rFonts w:ascii="Times New Roman" w:hAnsi="Times New Roman" w:cs="Times New Roman"/>
          <w:sz w:val="28"/>
          <w:szCs w:val="28"/>
        </w:rPr>
        <w:t>предлагает разнообразный перечень</w:t>
      </w:r>
      <w:r w:rsidRPr="0033791F">
        <w:rPr>
          <w:rFonts w:ascii="Times New Roman" w:hAnsi="Times New Roman" w:cs="Times New Roman"/>
          <w:sz w:val="28"/>
          <w:szCs w:val="28"/>
        </w:rPr>
        <w:t xml:space="preserve"> пр</w:t>
      </w:r>
      <w:r w:rsidR="005051A8" w:rsidRPr="0033791F">
        <w:rPr>
          <w:rFonts w:ascii="Times New Roman" w:hAnsi="Times New Roman" w:cs="Times New Roman"/>
          <w:sz w:val="28"/>
          <w:szCs w:val="28"/>
        </w:rPr>
        <w:t>ограмм психологических тренингов</w:t>
      </w:r>
      <w:r w:rsidRPr="0033791F">
        <w:rPr>
          <w:rFonts w:ascii="Times New Roman" w:hAnsi="Times New Roman" w:cs="Times New Roman"/>
          <w:sz w:val="28"/>
          <w:szCs w:val="28"/>
        </w:rPr>
        <w:t xml:space="preserve"> по выбору</w:t>
      </w:r>
      <w:r w:rsidR="000C2457">
        <w:rPr>
          <w:rFonts w:ascii="Times New Roman" w:hAnsi="Times New Roman" w:cs="Times New Roman"/>
          <w:sz w:val="28"/>
          <w:szCs w:val="28"/>
        </w:rPr>
        <w:t>:1)</w:t>
      </w:r>
      <w:r w:rsidR="00363A5F">
        <w:rPr>
          <w:rFonts w:ascii="Times New Roman" w:hAnsi="Times New Roman" w:cs="Times New Roman"/>
          <w:sz w:val="28"/>
          <w:szCs w:val="28"/>
        </w:rPr>
        <w:t xml:space="preserve"> </w:t>
      </w:r>
      <w:r w:rsidR="000C2457" w:rsidRPr="000C2457">
        <w:rPr>
          <w:rFonts w:ascii="Times New Roman" w:hAnsi="Times New Roman" w:cs="Times New Roman"/>
          <w:sz w:val="28"/>
          <w:szCs w:val="28"/>
        </w:rPr>
        <w:t>Тренинг</w:t>
      </w:r>
      <w:r w:rsidR="000C2457">
        <w:rPr>
          <w:rFonts w:ascii="Times New Roman" w:hAnsi="Times New Roman" w:cs="Times New Roman"/>
          <w:sz w:val="28"/>
          <w:szCs w:val="28"/>
        </w:rPr>
        <w:t xml:space="preserve"> общения, 2) </w:t>
      </w:r>
      <w:r w:rsidR="00363A5F">
        <w:rPr>
          <w:rFonts w:ascii="Times New Roman" w:hAnsi="Times New Roman" w:cs="Times New Roman"/>
          <w:sz w:val="28"/>
          <w:szCs w:val="28"/>
        </w:rPr>
        <w:t>Тренинг управления собой, 3) А</w:t>
      </w:r>
      <w:r w:rsidR="000C2457">
        <w:rPr>
          <w:rFonts w:ascii="Times New Roman" w:hAnsi="Times New Roman" w:cs="Times New Roman"/>
          <w:sz w:val="28"/>
          <w:szCs w:val="28"/>
        </w:rPr>
        <w:t>ктерский тренинг</w:t>
      </w:r>
      <w:r w:rsidRPr="000C2457">
        <w:rPr>
          <w:rFonts w:ascii="Times New Roman" w:hAnsi="Times New Roman" w:cs="Times New Roman"/>
          <w:b/>
          <w:sz w:val="28"/>
          <w:szCs w:val="28"/>
        </w:rPr>
        <w:t>;</w:t>
      </w:r>
      <w:r w:rsidR="00363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2457">
        <w:rPr>
          <w:rFonts w:ascii="Times New Roman" w:hAnsi="Times New Roman" w:cs="Times New Roman"/>
          <w:sz w:val="28"/>
          <w:szCs w:val="28"/>
        </w:rPr>
        <w:t xml:space="preserve">4) Психология делового общения; 5) </w:t>
      </w:r>
      <w:r w:rsidR="000C2457" w:rsidRPr="00D9172C">
        <w:rPr>
          <w:rFonts w:ascii="Times New Roman" w:hAnsi="Times New Roman" w:cs="Times New Roman"/>
          <w:sz w:val="28"/>
          <w:szCs w:val="28"/>
        </w:rPr>
        <w:t>Психологическая подготовка к ЕГЭ</w:t>
      </w:r>
      <w:r w:rsidR="000C2457">
        <w:rPr>
          <w:rFonts w:ascii="Times New Roman" w:hAnsi="Times New Roman" w:cs="Times New Roman"/>
          <w:sz w:val="28"/>
          <w:szCs w:val="28"/>
        </w:rPr>
        <w:t>.</w:t>
      </w:r>
    </w:p>
    <w:p w:rsidR="007541B0" w:rsidRPr="0033791F" w:rsidRDefault="000C2457" w:rsidP="00C62D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72C">
        <w:rPr>
          <w:rFonts w:ascii="Times New Roman" w:hAnsi="Times New Roman" w:cs="Times New Roman"/>
          <w:sz w:val="28"/>
          <w:szCs w:val="28"/>
        </w:rPr>
        <w:t>Определяя</w:t>
      </w:r>
      <w:r w:rsidR="007541B0" w:rsidRPr="0033791F">
        <w:rPr>
          <w:rFonts w:ascii="Times New Roman" w:hAnsi="Times New Roman" w:cs="Times New Roman"/>
          <w:sz w:val="28"/>
          <w:szCs w:val="28"/>
        </w:rPr>
        <w:t xml:space="preserve"> индивидуальны</w:t>
      </w:r>
      <w:r w:rsidR="005051A8" w:rsidRPr="0033791F">
        <w:rPr>
          <w:rFonts w:ascii="Times New Roman" w:hAnsi="Times New Roman" w:cs="Times New Roman"/>
          <w:sz w:val="28"/>
          <w:szCs w:val="28"/>
        </w:rPr>
        <w:t>е</w:t>
      </w:r>
      <w:r w:rsidR="007541B0" w:rsidRPr="0033791F">
        <w:rPr>
          <w:rFonts w:ascii="Times New Roman" w:hAnsi="Times New Roman" w:cs="Times New Roman"/>
          <w:sz w:val="28"/>
          <w:szCs w:val="28"/>
        </w:rPr>
        <w:t xml:space="preserve"> образовательны</w:t>
      </w:r>
      <w:r w:rsidR="005051A8" w:rsidRPr="0033791F">
        <w:rPr>
          <w:rFonts w:ascii="Times New Roman" w:hAnsi="Times New Roman" w:cs="Times New Roman"/>
          <w:sz w:val="28"/>
          <w:szCs w:val="28"/>
        </w:rPr>
        <w:t>е</w:t>
      </w:r>
      <w:r w:rsidR="007541B0" w:rsidRPr="0033791F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5051A8" w:rsidRPr="0033791F">
        <w:rPr>
          <w:rFonts w:ascii="Times New Roman" w:hAnsi="Times New Roman" w:cs="Times New Roman"/>
          <w:sz w:val="28"/>
          <w:szCs w:val="28"/>
        </w:rPr>
        <w:t>ы</w:t>
      </w:r>
      <w:r w:rsidR="007541B0" w:rsidRPr="0033791F">
        <w:rPr>
          <w:rFonts w:ascii="Times New Roman" w:hAnsi="Times New Roman" w:cs="Times New Roman"/>
          <w:sz w:val="28"/>
          <w:szCs w:val="28"/>
        </w:rPr>
        <w:t xml:space="preserve">, старшеклассники могут выбрать один или несколько тренингов по желанию в качестве </w:t>
      </w:r>
      <w:r w:rsidR="00363A5F">
        <w:rPr>
          <w:rFonts w:ascii="Times New Roman" w:hAnsi="Times New Roman" w:cs="Times New Roman"/>
          <w:sz w:val="28"/>
          <w:szCs w:val="28"/>
        </w:rPr>
        <w:t>краткосрочных</w:t>
      </w:r>
      <w:r w:rsidR="007541B0" w:rsidRPr="0033791F">
        <w:rPr>
          <w:rFonts w:ascii="Times New Roman" w:hAnsi="Times New Roman" w:cs="Times New Roman"/>
          <w:sz w:val="28"/>
          <w:szCs w:val="28"/>
        </w:rPr>
        <w:t xml:space="preserve"> </w:t>
      </w:r>
      <w:r w:rsidR="00363A5F">
        <w:rPr>
          <w:rFonts w:ascii="Times New Roman" w:hAnsi="Times New Roman" w:cs="Times New Roman"/>
          <w:sz w:val="28"/>
          <w:szCs w:val="28"/>
        </w:rPr>
        <w:t>спец</w:t>
      </w:r>
      <w:r w:rsidR="007541B0" w:rsidRPr="0033791F">
        <w:rPr>
          <w:rFonts w:ascii="Times New Roman" w:hAnsi="Times New Roman" w:cs="Times New Roman"/>
          <w:sz w:val="28"/>
          <w:szCs w:val="28"/>
        </w:rPr>
        <w:t xml:space="preserve">курсов. </w:t>
      </w:r>
      <w:r w:rsidR="00363A5F">
        <w:rPr>
          <w:rFonts w:ascii="Times New Roman" w:hAnsi="Times New Roman" w:cs="Times New Roman"/>
          <w:sz w:val="28"/>
          <w:szCs w:val="28"/>
        </w:rPr>
        <w:t xml:space="preserve"> </w:t>
      </w:r>
      <w:r w:rsidR="007541B0" w:rsidRPr="0033791F">
        <w:rPr>
          <w:rFonts w:ascii="Times New Roman" w:hAnsi="Times New Roman" w:cs="Times New Roman"/>
          <w:sz w:val="28"/>
          <w:szCs w:val="28"/>
        </w:rPr>
        <w:t xml:space="preserve">В отдельных случаях указанные курсы являются продолжением индивидуальной психологической коррекции. </w:t>
      </w:r>
    </w:p>
    <w:p w:rsidR="007541B0" w:rsidRPr="0033791F" w:rsidRDefault="007541B0" w:rsidP="007A221A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3791F">
        <w:rPr>
          <w:sz w:val="28"/>
          <w:szCs w:val="28"/>
        </w:rPr>
        <w:t xml:space="preserve">В последние </w:t>
      </w:r>
      <w:r w:rsidR="005051A8" w:rsidRPr="0033791F">
        <w:rPr>
          <w:sz w:val="28"/>
          <w:szCs w:val="28"/>
        </w:rPr>
        <w:t>четыре</w:t>
      </w:r>
      <w:r w:rsidRPr="0033791F">
        <w:rPr>
          <w:sz w:val="28"/>
          <w:szCs w:val="28"/>
        </w:rPr>
        <w:t xml:space="preserve"> года наиболее предпочитаемыми являются тренинги общения, управления собой.  </w:t>
      </w:r>
    </w:p>
    <w:p w:rsidR="007541B0" w:rsidRPr="0033791F" w:rsidRDefault="007A480B" w:rsidP="007A221A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7541B0" w:rsidRPr="0033791F">
        <w:rPr>
          <w:sz w:val="28"/>
          <w:szCs w:val="28"/>
        </w:rPr>
        <w:t xml:space="preserve"> </w:t>
      </w:r>
      <w:r w:rsidR="005051A8" w:rsidRPr="0033791F">
        <w:rPr>
          <w:sz w:val="28"/>
          <w:szCs w:val="28"/>
        </w:rPr>
        <w:t xml:space="preserve">В </w:t>
      </w:r>
      <w:r w:rsidR="007541B0" w:rsidRPr="0033791F">
        <w:rPr>
          <w:sz w:val="28"/>
          <w:szCs w:val="28"/>
        </w:rPr>
        <w:t xml:space="preserve">структуру занятий </w:t>
      </w:r>
      <w:r>
        <w:rPr>
          <w:sz w:val="28"/>
          <w:szCs w:val="28"/>
        </w:rPr>
        <w:t xml:space="preserve">«Тренинга общения» </w:t>
      </w:r>
      <w:r w:rsidR="007541B0" w:rsidRPr="0033791F">
        <w:rPr>
          <w:sz w:val="28"/>
          <w:szCs w:val="28"/>
        </w:rPr>
        <w:t xml:space="preserve">включается психологическая диагностика, позволяющая определить некоторые индивидуальные характеристики учащихся, которые они могут учитывать, вырабатывая собственную стратегию эффективного общения.  </w:t>
      </w:r>
    </w:p>
    <w:p w:rsidR="007541B0" w:rsidRPr="0033791F" w:rsidRDefault="007A480B" w:rsidP="007A22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541B0" w:rsidRPr="007A480B">
        <w:rPr>
          <w:rFonts w:ascii="Times New Roman" w:hAnsi="Times New Roman" w:cs="Times New Roman"/>
          <w:sz w:val="28"/>
          <w:szCs w:val="28"/>
        </w:rPr>
        <w:t>Тренинг управления собой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63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5CF3" w:rsidRPr="0033791F">
        <w:rPr>
          <w:rFonts w:ascii="Times New Roman" w:hAnsi="Times New Roman" w:cs="Times New Roman"/>
          <w:sz w:val="28"/>
          <w:szCs w:val="28"/>
        </w:rPr>
        <w:t xml:space="preserve">отчасти </w:t>
      </w:r>
      <w:r w:rsidR="005051A8" w:rsidRPr="0033791F">
        <w:rPr>
          <w:rFonts w:ascii="Times New Roman" w:hAnsi="Times New Roman" w:cs="Times New Roman"/>
          <w:sz w:val="28"/>
          <w:szCs w:val="28"/>
        </w:rPr>
        <w:t xml:space="preserve">позволяет </w:t>
      </w:r>
      <w:r w:rsidR="007541B0" w:rsidRPr="0033791F">
        <w:rPr>
          <w:rFonts w:ascii="Times New Roman" w:hAnsi="Times New Roman" w:cs="Times New Roman"/>
          <w:sz w:val="28"/>
          <w:szCs w:val="28"/>
        </w:rPr>
        <w:t xml:space="preserve">решать проблемы </w:t>
      </w:r>
      <w:r w:rsidR="00EC5CF3">
        <w:rPr>
          <w:rFonts w:ascii="Times New Roman" w:hAnsi="Times New Roman" w:cs="Times New Roman"/>
          <w:sz w:val="28"/>
          <w:szCs w:val="28"/>
        </w:rPr>
        <w:t xml:space="preserve">самоорганизации, планирования времени, саморазрушающие пути совладания со стрессом </w:t>
      </w:r>
      <w:r w:rsidR="007541B0" w:rsidRPr="0033791F">
        <w:rPr>
          <w:rFonts w:ascii="Times New Roman" w:hAnsi="Times New Roman" w:cs="Times New Roman"/>
          <w:sz w:val="28"/>
          <w:szCs w:val="28"/>
        </w:rPr>
        <w:t>в наиболее короткие сроки в неформальной группе сверстников. Целью данного курса является формирование навыков и умений управления собой: волевым усилием регулировать эмоциональное состояние, поведение в социуме;</w:t>
      </w:r>
      <w:r w:rsidR="00EC5CF3">
        <w:rPr>
          <w:rFonts w:ascii="Times New Roman" w:hAnsi="Times New Roman" w:cs="Times New Roman"/>
          <w:sz w:val="28"/>
          <w:szCs w:val="28"/>
        </w:rPr>
        <w:t xml:space="preserve"> уметь ставить и достигать цели.</w:t>
      </w:r>
    </w:p>
    <w:p w:rsidR="007A480B" w:rsidRDefault="007A480B" w:rsidP="007A221A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A480B">
        <w:rPr>
          <w:sz w:val="28"/>
          <w:szCs w:val="28"/>
        </w:rPr>
        <w:t>Курс «</w:t>
      </w:r>
      <w:r w:rsidR="007541B0" w:rsidRPr="007A480B">
        <w:rPr>
          <w:sz w:val="28"/>
          <w:szCs w:val="28"/>
        </w:rPr>
        <w:t>Психологическая подготовка к ЕГЭ</w:t>
      </w:r>
      <w:r w:rsidRPr="007A480B">
        <w:rPr>
          <w:sz w:val="28"/>
          <w:szCs w:val="28"/>
        </w:rPr>
        <w:t>» для выпускников</w:t>
      </w:r>
      <w:r w:rsidR="007541B0" w:rsidRPr="0033791F">
        <w:rPr>
          <w:sz w:val="28"/>
          <w:szCs w:val="28"/>
        </w:rPr>
        <w:t xml:space="preserve"> заключает в себе множество мини-тренингов в сочетании с информационными, теоретическими блоками. Программа позволяет нивелировать негативные ожидания и переживания, вызванные ЕГЭ, кроме того с ее помощью выпускники могут научиться различным приемам эффективного запоминания и работы с текстами, сосредоточ</w:t>
      </w:r>
      <w:r w:rsidR="00D9172C">
        <w:rPr>
          <w:sz w:val="28"/>
          <w:szCs w:val="28"/>
        </w:rPr>
        <w:t xml:space="preserve">енности при </w:t>
      </w:r>
      <w:r w:rsidR="007A221A">
        <w:rPr>
          <w:sz w:val="28"/>
          <w:szCs w:val="28"/>
        </w:rPr>
        <w:lastRenderedPageBreak/>
        <w:t xml:space="preserve">выполнении заданий. </w:t>
      </w:r>
      <w:r w:rsidR="007541B0" w:rsidRPr="0033791F">
        <w:rPr>
          <w:sz w:val="28"/>
          <w:szCs w:val="28"/>
        </w:rPr>
        <w:t>Самостоятельными блоками данной</w:t>
      </w:r>
      <w:r w:rsidR="00363A5F">
        <w:rPr>
          <w:sz w:val="28"/>
          <w:szCs w:val="28"/>
        </w:rPr>
        <w:t xml:space="preserve"> </w:t>
      </w:r>
      <w:r w:rsidR="007541B0" w:rsidRPr="0033791F">
        <w:rPr>
          <w:sz w:val="28"/>
          <w:szCs w:val="28"/>
        </w:rPr>
        <w:t>программы выступают</w:t>
      </w:r>
      <w:r w:rsidR="00363A5F">
        <w:rPr>
          <w:sz w:val="28"/>
          <w:szCs w:val="28"/>
        </w:rPr>
        <w:t>:</w:t>
      </w:r>
      <w:r w:rsidR="007541B0" w:rsidRPr="0033791F">
        <w:rPr>
          <w:sz w:val="28"/>
          <w:szCs w:val="28"/>
        </w:rPr>
        <w:t xml:space="preserve"> обучение приемам релаксации и снятия нервно-мышечного напряжения, а также нахождение внутренних ресурсов для преодоления усталости, трудностей через психотехнические приемы, развитие творческого мышления.  Таким образом, программа позволяет выпускникам научиться эффективно работать и эффективно отдыхать.</w:t>
      </w:r>
    </w:p>
    <w:p w:rsidR="00B356CD" w:rsidRDefault="00AD1CD5" w:rsidP="007A221A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Упражнения </w:t>
      </w:r>
      <w:r w:rsidR="007A480B">
        <w:rPr>
          <w:sz w:val="28"/>
          <w:szCs w:val="28"/>
        </w:rPr>
        <w:t xml:space="preserve">«Актерского </w:t>
      </w:r>
      <w:r w:rsidR="007541B0" w:rsidRPr="0033791F">
        <w:rPr>
          <w:sz w:val="28"/>
          <w:szCs w:val="28"/>
        </w:rPr>
        <w:t>тренинга</w:t>
      </w:r>
      <w:r w:rsidR="007A480B">
        <w:rPr>
          <w:sz w:val="28"/>
          <w:szCs w:val="28"/>
        </w:rPr>
        <w:t>»</w:t>
      </w:r>
      <w:r w:rsidR="007541B0" w:rsidRPr="0033791F">
        <w:rPr>
          <w:sz w:val="28"/>
          <w:szCs w:val="28"/>
        </w:rPr>
        <w:t xml:space="preserve"> не предполагают становление актеров, но позволяют овладеть различными приемами, которые востребованы в любой жизненной, деловой ситуации, расширяют диапазон возможностей, раскрывают творческий потенциал личности для преодоления различного рода трудностей, решения жизненных задач, достижения целей.</w:t>
      </w:r>
    </w:p>
    <w:p w:rsidR="007A480B" w:rsidRDefault="00B356CD" w:rsidP="007A221A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Поскольку важной особенностью школы старшеклассников является построение индивидуальной образовательной траектории, то уместно будет отметить эффективность работы в </w:t>
      </w:r>
      <w:r w:rsidRPr="0073197C">
        <w:rPr>
          <w:i/>
          <w:sz w:val="28"/>
          <w:szCs w:val="28"/>
        </w:rPr>
        <w:t>проектно-исследовательском режиме</w:t>
      </w:r>
      <w:r>
        <w:rPr>
          <w:sz w:val="28"/>
          <w:szCs w:val="28"/>
        </w:rPr>
        <w:t xml:space="preserve">. </w:t>
      </w:r>
      <w:r w:rsidR="00AD1CD5">
        <w:rPr>
          <w:sz w:val="28"/>
          <w:szCs w:val="28"/>
        </w:rPr>
        <w:t xml:space="preserve">Ученики, выбирающие психологическое направление, проводят исследования разного уровня, проходят </w:t>
      </w:r>
      <w:r w:rsidR="00AD1CD5" w:rsidRPr="0073197C">
        <w:rPr>
          <w:i/>
          <w:sz w:val="28"/>
          <w:szCs w:val="28"/>
        </w:rPr>
        <w:t>профессиональные пробы</w:t>
      </w:r>
      <w:r w:rsidR="00AD1CD5">
        <w:rPr>
          <w:sz w:val="28"/>
          <w:szCs w:val="28"/>
        </w:rPr>
        <w:t xml:space="preserve"> в роли «психолога». М</w:t>
      </w:r>
      <w:r>
        <w:rPr>
          <w:sz w:val="28"/>
          <w:szCs w:val="28"/>
        </w:rPr>
        <w:t xml:space="preserve">олодой человек может проявить свои индивидуальные способности, обнаружить и максимально реализовать потенциальные возможности и ресурсы, а мотивация к обучению </w:t>
      </w:r>
      <w:r w:rsidR="00AD1CD5">
        <w:rPr>
          <w:sz w:val="28"/>
          <w:szCs w:val="28"/>
        </w:rPr>
        <w:t xml:space="preserve">вместе с результатами деятельности </w:t>
      </w:r>
      <w:r>
        <w:rPr>
          <w:sz w:val="28"/>
          <w:szCs w:val="28"/>
        </w:rPr>
        <w:t xml:space="preserve">возрастает естественным образом. </w:t>
      </w:r>
    </w:p>
    <w:p w:rsidR="00871313" w:rsidRPr="007A480B" w:rsidRDefault="00871313" w:rsidP="00AD1CD5">
      <w:pPr>
        <w:pStyle w:val="a4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:rsidR="00A303B9" w:rsidRPr="00B5628D" w:rsidRDefault="00A303B9" w:rsidP="00A303B9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628D">
        <w:rPr>
          <w:rFonts w:ascii="Times New Roman" w:hAnsi="Times New Roman" w:cs="Times New Roman"/>
          <w:b/>
          <w:sz w:val="28"/>
          <w:szCs w:val="28"/>
        </w:rPr>
        <w:t>Библиографический список</w:t>
      </w:r>
    </w:p>
    <w:p w:rsidR="00A303B9" w:rsidRPr="00B5628D" w:rsidRDefault="00A303B9" w:rsidP="00B5628D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28D">
        <w:rPr>
          <w:rFonts w:ascii="Times New Roman" w:hAnsi="Times New Roman" w:cs="Times New Roman"/>
          <w:sz w:val="24"/>
          <w:szCs w:val="24"/>
        </w:rPr>
        <w:t>Кон И.С. П</w:t>
      </w:r>
      <w:r w:rsidR="005E619B" w:rsidRPr="00B5628D">
        <w:rPr>
          <w:rFonts w:ascii="Times New Roman" w:hAnsi="Times New Roman" w:cs="Times New Roman"/>
          <w:sz w:val="24"/>
          <w:szCs w:val="24"/>
        </w:rPr>
        <w:t xml:space="preserve">сихология ранней юности </w:t>
      </w:r>
      <w:r w:rsidR="00E902F8" w:rsidRPr="00B5628D">
        <w:rPr>
          <w:rFonts w:ascii="Times New Roman" w:hAnsi="Times New Roman" w:cs="Times New Roman"/>
          <w:sz w:val="24"/>
          <w:szCs w:val="24"/>
        </w:rPr>
        <w:t xml:space="preserve"> [</w:t>
      </w:r>
      <w:r w:rsidR="005E619B" w:rsidRPr="00B5628D">
        <w:rPr>
          <w:rFonts w:ascii="Times New Roman" w:hAnsi="Times New Roman" w:cs="Times New Roman"/>
          <w:sz w:val="24"/>
          <w:szCs w:val="24"/>
        </w:rPr>
        <w:t>Текст</w:t>
      </w:r>
      <w:r w:rsidR="00E902F8" w:rsidRPr="00B5628D">
        <w:rPr>
          <w:rFonts w:ascii="Times New Roman" w:hAnsi="Times New Roman" w:cs="Times New Roman"/>
          <w:sz w:val="24"/>
          <w:szCs w:val="24"/>
        </w:rPr>
        <w:t>]</w:t>
      </w:r>
      <w:r w:rsidR="005E619B" w:rsidRPr="00B5628D">
        <w:rPr>
          <w:rFonts w:ascii="Times New Roman" w:hAnsi="Times New Roman" w:cs="Times New Roman"/>
          <w:sz w:val="24"/>
          <w:szCs w:val="24"/>
        </w:rPr>
        <w:t>.-  М.:</w:t>
      </w:r>
      <w:r w:rsidRPr="00B5628D">
        <w:rPr>
          <w:rFonts w:ascii="Times New Roman" w:hAnsi="Times New Roman" w:cs="Times New Roman"/>
          <w:sz w:val="24"/>
          <w:szCs w:val="24"/>
        </w:rPr>
        <w:t xml:space="preserve"> АСТ, 2008</w:t>
      </w:r>
      <w:r w:rsidR="005E619B" w:rsidRPr="00B5628D">
        <w:rPr>
          <w:rFonts w:ascii="Times New Roman" w:hAnsi="Times New Roman" w:cs="Times New Roman"/>
          <w:sz w:val="24"/>
          <w:szCs w:val="24"/>
        </w:rPr>
        <w:t>.</w:t>
      </w:r>
    </w:p>
    <w:p w:rsidR="00A303B9" w:rsidRPr="00B5628D" w:rsidRDefault="00A303B9" w:rsidP="00B5628D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28D">
        <w:rPr>
          <w:rFonts w:ascii="Times New Roman" w:hAnsi="Times New Roman" w:cs="Times New Roman"/>
          <w:sz w:val="24"/>
          <w:szCs w:val="24"/>
        </w:rPr>
        <w:t>Савченко М.Ю. Профориентация. Личностное развитие. Тренинг готовности к экзаменам (9-11 классы): Практическое руководство для классных руководителей и школьных психологов</w:t>
      </w:r>
      <w:r w:rsidR="007A221A">
        <w:rPr>
          <w:rFonts w:ascii="Times New Roman" w:hAnsi="Times New Roman" w:cs="Times New Roman"/>
          <w:sz w:val="24"/>
          <w:szCs w:val="24"/>
        </w:rPr>
        <w:t xml:space="preserve"> </w:t>
      </w:r>
      <w:r w:rsidR="00E902F8" w:rsidRPr="00B5628D">
        <w:rPr>
          <w:rFonts w:ascii="Times New Roman" w:hAnsi="Times New Roman" w:cs="Times New Roman"/>
          <w:sz w:val="24"/>
          <w:szCs w:val="24"/>
        </w:rPr>
        <w:t>[Текст]</w:t>
      </w:r>
      <w:r w:rsidRPr="00B5628D">
        <w:rPr>
          <w:rFonts w:ascii="Times New Roman" w:hAnsi="Times New Roman" w:cs="Times New Roman"/>
          <w:sz w:val="24"/>
          <w:szCs w:val="24"/>
        </w:rPr>
        <w:t>. – М.: Вако, 2006</w:t>
      </w:r>
      <w:r w:rsidR="005E619B" w:rsidRPr="00B5628D">
        <w:rPr>
          <w:rFonts w:ascii="Times New Roman" w:hAnsi="Times New Roman" w:cs="Times New Roman"/>
          <w:sz w:val="24"/>
          <w:szCs w:val="24"/>
        </w:rPr>
        <w:t>.</w:t>
      </w:r>
    </w:p>
    <w:p w:rsidR="00A303B9" w:rsidRPr="0033791F" w:rsidRDefault="00A303B9" w:rsidP="00B5628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303B9" w:rsidRPr="0033791F" w:rsidSect="0087009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1D9A" w:rsidRDefault="00271D9A" w:rsidP="001664FB">
      <w:pPr>
        <w:spacing w:after="0" w:line="240" w:lineRule="auto"/>
      </w:pPr>
      <w:r>
        <w:separator/>
      </w:r>
    </w:p>
  </w:endnote>
  <w:endnote w:type="continuationSeparator" w:id="1">
    <w:p w:rsidR="00271D9A" w:rsidRDefault="00271D9A" w:rsidP="00166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BF6" w:rsidRDefault="00855BF6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409485"/>
      <w:docPartObj>
        <w:docPartGallery w:val="Page Numbers (Bottom of Page)"/>
        <w:docPartUnique/>
      </w:docPartObj>
    </w:sdtPr>
    <w:sdtContent>
      <w:p w:rsidR="00855BF6" w:rsidRDefault="00D83F6E">
        <w:pPr>
          <w:pStyle w:val="ad"/>
          <w:jc w:val="right"/>
        </w:pPr>
        <w:fldSimple w:instr=" PAGE   \* MERGEFORMAT ">
          <w:r w:rsidR="007A221A">
            <w:rPr>
              <w:noProof/>
            </w:rPr>
            <w:t>8</w:t>
          </w:r>
        </w:fldSimple>
      </w:p>
    </w:sdtContent>
  </w:sdt>
  <w:p w:rsidR="00855BF6" w:rsidRDefault="00855BF6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BF6" w:rsidRDefault="00855BF6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1D9A" w:rsidRDefault="00271D9A" w:rsidP="001664FB">
      <w:pPr>
        <w:spacing w:after="0" w:line="240" w:lineRule="auto"/>
      </w:pPr>
      <w:r>
        <w:separator/>
      </w:r>
    </w:p>
  </w:footnote>
  <w:footnote w:type="continuationSeparator" w:id="1">
    <w:p w:rsidR="00271D9A" w:rsidRDefault="00271D9A" w:rsidP="001664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BF6" w:rsidRDefault="00855BF6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BF6" w:rsidRDefault="00855BF6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BF6" w:rsidRDefault="00855BF6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C53A8"/>
    <w:multiLevelType w:val="hybridMultilevel"/>
    <w:tmpl w:val="41C80A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BD60CE"/>
    <w:multiLevelType w:val="hybridMultilevel"/>
    <w:tmpl w:val="F47CB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9840DE"/>
    <w:multiLevelType w:val="hybridMultilevel"/>
    <w:tmpl w:val="5CA82AD4"/>
    <w:lvl w:ilvl="0" w:tplc="573AE52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1E821FB9"/>
    <w:multiLevelType w:val="hybridMultilevel"/>
    <w:tmpl w:val="86C256C0"/>
    <w:lvl w:ilvl="0" w:tplc="9A2045C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ACA4D5F"/>
    <w:multiLevelType w:val="hybridMultilevel"/>
    <w:tmpl w:val="30E08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D17D3B"/>
    <w:multiLevelType w:val="hybridMultilevel"/>
    <w:tmpl w:val="80442F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E0628F6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A1A15C7"/>
    <w:multiLevelType w:val="hybridMultilevel"/>
    <w:tmpl w:val="542A3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D979DB"/>
    <w:multiLevelType w:val="hybridMultilevel"/>
    <w:tmpl w:val="183C0B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B4751FB"/>
    <w:multiLevelType w:val="hybridMultilevel"/>
    <w:tmpl w:val="49BE922E"/>
    <w:lvl w:ilvl="0" w:tplc="6F8E1C5A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6CAD6F77"/>
    <w:multiLevelType w:val="hybridMultilevel"/>
    <w:tmpl w:val="B664955C"/>
    <w:lvl w:ilvl="0" w:tplc="FA84255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7"/>
  </w:num>
  <w:num w:numId="6">
    <w:abstractNumId w:val="5"/>
  </w:num>
  <w:num w:numId="7">
    <w:abstractNumId w:val="8"/>
  </w:num>
  <w:num w:numId="8">
    <w:abstractNumId w:val="1"/>
  </w:num>
  <w:num w:numId="9">
    <w:abstractNumId w:val="3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009A"/>
    <w:rsid w:val="00043327"/>
    <w:rsid w:val="000731B7"/>
    <w:rsid w:val="000C2457"/>
    <w:rsid w:val="000C24EE"/>
    <w:rsid w:val="000C3A96"/>
    <w:rsid w:val="000F61CE"/>
    <w:rsid w:val="00153AF5"/>
    <w:rsid w:val="001664FB"/>
    <w:rsid w:val="0018669A"/>
    <w:rsid w:val="00200201"/>
    <w:rsid w:val="002357D6"/>
    <w:rsid w:val="0023600D"/>
    <w:rsid w:val="00260F6D"/>
    <w:rsid w:val="00271D9A"/>
    <w:rsid w:val="00281EFB"/>
    <w:rsid w:val="002D1AB3"/>
    <w:rsid w:val="0030318F"/>
    <w:rsid w:val="00306EFC"/>
    <w:rsid w:val="00310586"/>
    <w:rsid w:val="003304ED"/>
    <w:rsid w:val="0033791F"/>
    <w:rsid w:val="00353B90"/>
    <w:rsid w:val="00362DC2"/>
    <w:rsid w:val="00363A5F"/>
    <w:rsid w:val="003C38B5"/>
    <w:rsid w:val="0044487D"/>
    <w:rsid w:val="004D05E5"/>
    <w:rsid w:val="004E6522"/>
    <w:rsid w:val="005051A8"/>
    <w:rsid w:val="0053151B"/>
    <w:rsid w:val="005E43D8"/>
    <w:rsid w:val="005E619B"/>
    <w:rsid w:val="00632104"/>
    <w:rsid w:val="006502AB"/>
    <w:rsid w:val="006A3DC7"/>
    <w:rsid w:val="006A45AE"/>
    <w:rsid w:val="006B1D74"/>
    <w:rsid w:val="006D268A"/>
    <w:rsid w:val="0073197C"/>
    <w:rsid w:val="007541B0"/>
    <w:rsid w:val="007667FA"/>
    <w:rsid w:val="00776736"/>
    <w:rsid w:val="007A221A"/>
    <w:rsid w:val="007A480B"/>
    <w:rsid w:val="007A491C"/>
    <w:rsid w:val="007D50C9"/>
    <w:rsid w:val="00843FFC"/>
    <w:rsid w:val="00855BF6"/>
    <w:rsid w:val="00863E80"/>
    <w:rsid w:val="0087009A"/>
    <w:rsid w:val="00871313"/>
    <w:rsid w:val="00895F48"/>
    <w:rsid w:val="008B3D9C"/>
    <w:rsid w:val="008C3A4D"/>
    <w:rsid w:val="008F74F2"/>
    <w:rsid w:val="0091197E"/>
    <w:rsid w:val="00916833"/>
    <w:rsid w:val="00916F0D"/>
    <w:rsid w:val="00925F91"/>
    <w:rsid w:val="009324EC"/>
    <w:rsid w:val="009424A2"/>
    <w:rsid w:val="009E155F"/>
    <w:rsid w:val="009E361A"/>
    <w:rsid w:val="00A13CF1"/>
    <w:rsid w:val="00A224CA"/>
    <w:rsid w:val="00A303B9"/>
    <w:rsid w:val="00A54452"/>
    <w:rsid w:val="00A71E19"/>
    <w:rsid w:val="00A901F1"/>
    <w:rsid w:val="00A94028"/>
    <w:rsid w:val="00AB3F5A"/>
    <w:rsid w:val="00AD1CD5"/>
    <w:rsid w:val="00B04BAF"/>
    <w:rsid w:val="00B356CD"/>
    <w:rsid w:val="00B5628D"/>
    <w:rsid w:val="00B57F1D"/>
    <w:rsid w:val="00BC43FD"/>
    <w:rsid w:val="00BF3AF8"/>
    <w:rsid w:val="00BF3F1C"/>
    <w:rsid w:val="00C62D59"/>
    <w:rsid w:val="00C947A0"/>
    <w:rsid w:val="00CC1215"/>
    <w:rsid w:val="00CF0FD7"/>
    <w:rsid w:val="00CF2915"/>
    <w:rsid w:val="00D83F6E"/>
    <w:rsid w:val="00D9172C"/>
    <w:rsid w:val="00DA0508"/>
    <w:rsid w:val="00DB6ADB"/>
    <w:rsid w:val="00DC1B8C"/>
    <w:rsid w:val="00E261DE"/>
    <w:rsid w:val="00E6536B"/>
    <w:rsid w:val="00E65428"/>
    <w:rsid w:val="00E73C1E"/>
    <w:rsid w:val="00E902F8"/>
    <w:rsid w:val="00E95280"/>
    <w:rsid w:val="00EC5CF3"/>
    <w:rsid w:val="00ED5615"/>
    <w:rsid w:val="00F15D19"/>
    <w:rsid w:val="00F1744B"/>
    <w:rsid w:val="00F767C8"/>
    <w:rsid w:val="00FB58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D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197E"/>
    <w:pPr>
      <w:ind w:left="720"/>
      <w:contextualSpacing/>
    </w:pPr>
  </w:style>
  <w:style w:type="paragraph" w:styleId="a4">
    <w:name w:val="Normal (Web)"/>
    <w:basedOn w:val="a"/>
    <w:uiPriority w:val="99"/>
    <w:rsid w:val="00754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7541B0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7541B0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7">
    <w:name w:val="Body Text"/>
    <w:basedOn w:val="a"/>
    <w:link w:val="a8"/>
    <w:uiPriority w:val="99"/>
    <w:rsid w:val="007541B0"/>
    <w:pPr>
      <w:spacing w:after="120"/>
    </w:pPr>
    <w:rPr>
      <w:rFonts w:ascii="Calibri" w:eastAsia="Times New Roman" w:hAnsi="Calibri" w:cs="Times New Roman"/>
    </w:rPr>
  </w:style>
  <w:style w:type="character" w:customStyle="1" w:styleId="a8">
    <w:name w:val="Основной текст Знак"/>
    <w:basedOn w:val="a0"/>
    <w:link w:val="a7"/>
    <w:uiPriority w:val="99"/>
    <w:rsid w:val="007541B0"/>
    <w:rPr>
      <w:rFonts w:ascii="Calibri" w:eastAsia="Times New Roman" w:hAnsi="Calibri" w:cs="Times New Roman"/>
    </w:rPr>
  </w:style>
  <w:style w:type="paragraph" w:customStyle="1" w:styleId="c10">
    <w:name w:val="c10"/>
    <w:basedOn w:val="a"/>
    <w:uiPriority w:val="99"/>
    <w:rsid w:val="00DB6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uiPriority w:val="99"/>
    <w:rsid w:val="00DB6ADB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D0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D05E5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1664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1664FB"/>
  </w:style>
  <w:style w:type="paragraph" w:styleId="ad">
    <w:name w:val="footer"/>
    <w:basedOn w:val="a"/>
    <w:link w:val="ae"/>
    <w:uiPriority w:val="99"/>
    <w:unhideWhenUsed/>
    <w:rsid w:val="001664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664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header" Target="header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F:\2013-14\&#1072;&#1085;&#1082;&#1077;&#1090;&#1072;%20&#1086;&#1082;&#1090;%202013%20&#1089;%20&#1086;&#1073;&#1086;&#1073;&#1097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F:\2013-14\&#1058;&#1088;&#1077;&#1074;&#1086;&#1078;&#1085;&#1086;&#1089;&#1090;&#1100;%20&#1057;&#1087;&#1080;&#1083;&#1073;&#1077;&#1088;&#1075;&#1077;&#1088;%2011%20&#1082;&#1083;%20(&#1084;&#1072;&#1088;&#1090;,%202014)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>
        <c:manualLayout>
          <c:layoutTarget val="inner"/>
          <c:xMode val="edge"/>
          <c:yMode val="edge"/>
          <c:x val="5.7004228083024584E-2"/>
          <c:y val="3.4656692235241371E-2"/>
          <c:w val="0.93607169752124963"/>
          <c:h val="0.42555995571871547"/>
        </c:manualLayout>
      </c:layout>
      <c:bar3DChart>
        <c:barDir val="col"/>
        <c:grouping val="clustered"/>
        <c:ser>
          <c:idx val="0"/>
          <c:order val="0"/>
          <c:tx>
            <c:strRef>
              <c:f>Лист4!$B$31:$C$31</c:f>
              <c:strCache>
                <c:ptCount val="1"/>
                <c:pt idx="0">
                  <c:v>  нравится учиться</c:v>
                </c:pt>
              </c:strCache>
            </c:strRef>
          </c:tx>
          <c:spPr>
            <a:solidFill>
              <a:schemeClr val="bg1"/>
            </a:solidFill>
          </c:spPr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multiLvlStrRef>
              <c:f>Лист4!$D$27:$K$30</c:f>
              <c:multiLvlStrCache>
                <c:ptCount val="8"/>
                <c:lvl>
                  <c:pt idx="0">
                    <c:v>окт</c:v>
                  </c:pt>
                  <c:pt idx="1">
                    <c:v>март</c:v>
                  </c:pt>
                  <c:pt idx="2">
                    <c:v>март</c:v>
                  </c:pt>
                  <c:pt idx="3">
                    <c:v>окт</c:v>
                  </c:pt>
                  <c:pt idx="4">
                    <c:v>март</c:v>
                  </c:pt>
                  <c:pt idx="5">
                    <c:v>март</c:v>
                  </c:pt>
                  <c:pt idx="6">
                    <c:v>окт</c:v>
                  </c:pt>
                  <c:pt idx="7">
                    <c:v>март</c:v>
                  </c:pt>
                </c:lvl>
                <c:lvl>
                  <c:pt idx="0">
                    <c:v>10 кл</c:v>
                  </c:pt>
                  <c:pt idx="2">
                    <c:v>11 кл</c:v>
                  </c:pt>
                  <c:pt idx="3">
                    <c:v>10 кл</c:v>
                  </c:pt>
                  <c:pt idx="5">
                    <c:v>11 кл</c:v>
                  </c:pt>
                  <c:pt idx="6">
                    <c:v>10 кл</c:v>
                  </c:pt>
                </c:lvl>
                <c:lvl>
                  <c:pt idx="2">
                    <c:v>2012-13</c:v>
                  </c:pt>
                  <c:pt idx="5">
                    <c:v>2013-14</c:v>
                  </c:pt>
                </c:lvl>
                <c:lvl>
                  <c:pt idx="0">
                    <c:v>4 выпуск</c:v>
                  </c:pt>
                  <c:pt idx="3">
                    <c:v>5 выпуск</c:v>
                  </c:pt>
                  <c:pt idx="6">
                    <c:v>6 выпуск</c:v>
                  </c:pt>
                </c:lvl>
              </c:multiLvlStrCache>
            </c:multiLvlStrRef>
          </c:cat>
          <c:val>
            <c:numRef>
              <c:f>Лист4!$D$31:$K$31</c:f>
              <c:numCache>
                <c:formatCode>General</c:formatCode>
                <c:ptCount val="8"/>
                <c:pt idx="0">
                  <c:v>82.5</c:v>
                </c:pt>
                <c:pt idx="1">
                  <c:v>67.599999999999994</c:v>
                </c:pt>
                <c:pt idx="2">
                  <c:v>86.6</c:v>
                </c:pt>
                <c:pt idx="3">
                  <c:v>84.4</c:v>
                </c:pt>
                <c:pt idx="4">
                  <c:v>85.6</c:v>
                </c:pt>
                <c:pt idx="5">
                  <c:v>72</c:v>
                </c:pt>
                <c:pt idx="6">
                  <c:v>68.7</c:v>
                </c:pt>
                <c:pt idx="7">
                  <c:v>59.1</c:v>
                </c:pt>
              </c:numCache>
            </c:numRef>
          </c:val>
        </c:ser>
        <c:ser>
          <c:idx val="1"/>
          <c:order val="1"/>
          <c:tx>
            <c:strRef>
              <c:f>Лист4!$B$32:$C$32</c:f>
              <c:strCache>
                <c:ptCount val="1"/>
                <c:pt idx="0">
                  <c:v>  не нравится </c:v>
                </c:pt>
              </c:strCache>
            </c:strRef>
          </c:tx>
          <c:spPr>
            <a:solidFill>
              <a:schemeClr val="bg1">
                <a:lumMod val="65000"/>
              </a:schemeClr>
            </a:solidFill>
          </c:spPr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multiLvlStrRef>
              <c:f>Лист4!$D$27:$K$30</c:f>
              <c:multiLvlStrCache>
                <c:ptCount val="8"/>
                <c:lvl>
                  <c:pt idx="0">
                    <c:v>окт</c:v>
                  </c:pt>
                  <c:pt idx="1">
                    <c:v>март</c:v>
                  </c:pt>
                  <c:pt idx="2">
                    <c:v>март</c:v>
                  </c:pt>
                  <c:pt idx="3">
                    <c:v>окт</c:v>
                  </c:pt>
                  <c:pt idx="4">
                    <c:v>март</c:v>
                  </c:pt>
                  <c:pt idx="5">
                    <c:v>март</c:v>
                  </c:pt>
                  <c:pt idx="6">
                    <c:v>окт</c:v>
                  </c:pt>
                  <c:pt idx="7">
                    <c:v>март</c:v>
                  </c:pt>
                </c:lvl>
                <c:lvl>
                  <c:pt idx="0">
                    <c:v>10 кл</c:v>
                  </c:pt>
                  <c:pt idx="2">
                    <c:v>11 кл</c:v>
                  </c:pt>
                  <c:pt idx="3">
                    <c:v>10 кл</c:v>
                  </c:pt>
                  <c:pt idx="5">
                    <c:v>11 кл</c:v>
                  </c:pt>
                  <c:pt idx="6">
                    <c:v>10 кл</c:v>
                  </c:pt>
                </c:lvl>
                <c:lvl>
                  <c:pt idx="2">
                    <c:v>2012-13</c:v>
                  </c:pt>
                  <c:pt idx="5">
                    <c:v>2013-14</c:v>
                  </c:pt>
                </c:lvl>
                <c:lvl>
                  <c:pt idx="0">
                    <c:v>4 выпуск</c:v>
                  </c:pt>
                  <c:pt idx="3">
                    <c:v>5 выпуск</c:v>
                  </c:pt>
                  <c:pt idx="6">
                    <c:v>6 выпуск</c:v>
                  </c:pt>
                </c:lvl>
              </c:multiLvlStrCache>
            </c:multiLvlStrRef>
          </c:cat>
          <c:val>
            <c:numRef>
              <c:f>Лист4!$D$32:$K$32</c:f>
              <c:numCache>
                <c:formatCode>General</c:formatCode>
                <c:ptCount val="8"/>
                <c:pt idx="0">
                  <c:v>5.8</c:v>
                </c:pt>
                <c:pt idx="1">
                  <c:v>8.6</c:v>
                </c:pt>
                <c:pt idx="2">
                  <c:v>7.3</c:v>
                </c:pt>
                <c:pt idx="3">
                  <c:v>4.0999999999999996</c:v>
                </c:pt>
                <c:pt idx="4">
                  <c:v>1.1000000000000001</c:v>
                </c:pt>
                <c:pt idx="5">
                  <c:v>11.8</c:v>
                </c:pt>
                <c:pt idx="6">
                  <c:v>5.3</c:v>
                </c:pt>
                <c:pt idx="7">
                  <c:v>16.399999999999999</c:v>
                </c:pt>
              </c:numCache>
            </c:numRef>
          </c:val>
        </c:ser>
        <c:ser>
          <c:idx val="2"/>
          <c:order val="2"/>
          <c:tx>
            <c:strRef>
              <c:f>Лист4!$B$33:$C$33</c:f>
              <c:strCache>
                <c:ptCount val="1"/>
                <c:pt idx="0">
                  <c:v>  затруднились ответить</c:v>
                </c:pt>
              </c:strCache>
            </c:strRef>
          </c:tx>
          <c:spPr>
            <a:solidFill>
              <a:schemeClr val="tx1"/>
            </a:solidFill>
          </c:spPr>
          <c:dLbls>
            <c:dLbl>
              <c:idx val="0"/>
              <c:layout>
                <c:manualLayout>
                  <c:x val="2.0615796954027089E-2"/>
                  <c:y val="0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1.4993306875655994E-2"/>
                  <c:y val="2.4972127566279635E-2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3.1860777110769366E-2"/>
                  <c:y val="0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2.4364123672941069E-2"/>
                  <c:y val="0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2.9986613751312032E-2"/>
                  <c:y val="0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2.0615796954027082E-2"/>
                  <c:y val="-6.2430318915698887E-3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3.5609103829683429E-2"/>
                  <c:y val="6.2430318915698887E-3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multiLvlStrRef>
              <c:f>Лист4!$D$27:$K$30</c:f>
              <c:multiLvlStrCache>
                <c:ptCount val="8"/>
                <c:lvl>
                  <c:pt idx="0">
                    <c:v>окт</c:v>
                  </c:pt>
                  <c:pt idx="1">
                    <c:v>март</c:v>
                  </c:pt>
                  <c:pt idx="2">
                    <c:v>март</c:v>
                  </c:pt>
                  <c:pt idx="3">
                    <c:v>окт</c:v>
                  </c:pt>
                  <c:pt idx="4">
                    <c:v>март</c:v>
                  </c:pt>
                  <c:pt idx="5">
                    <c:v>март</c:v>
                  </c:pt>
                  <c:pt idx="6">
                    <c:v>окт</c:v>
                  </c:pt>
                  <c:pt idx="7">
                    <c:v>март</c:v>
                  </c:pt>
                </c:lvl>
                <c:lvl>
                  <c:pt idx="0">
                    <c:v>10 кл</c:v>
                  </c:pt>
                  <c:pt idx="2">
                    <c:v>11 кл</c:v>
                  </c:pt>
                  <c:pt idx="3">
                    <c:v>10 кл</c:v>
                  </c:pt>
                  <c:pt idx="5">
                    <c:v>11 кл</c:v>
                  </c:pt>
                  <c:pt idx="6">
                    <c:v>10 кл</c:v>
                  </c:pt>
                </c:lvl>
                <c:lvl>
                  <c:pt idx="2">
                    <c:v>2012-13</c:v>
                  </c:pt>
                  <c:pt idx="5">
                    <c:v>2013-14</c:v>
                  </c:pt>
                </c:lvl>
                <c:lvl>
                  <c:pt idx="0">
                    <c:v>4 выпуск</c:v>
                  </c:pt>
                  <c:pt idx="3">
                    <c:v>5 выпуск</c:v>
                  </c:pt>
                  <c:pt idx="6">
                    <c:v>6 выпуск</c:v>
                  </c:pt>
                </c:lvl>
              </c:multiLvlStrCache>
            </c:multiLvlStrRef>
          </c:cat>
          <c:val>
            <c:numRef>
              <c:f>Лист4!$D$33:$K$33</c:f>
              <c:numCache>
                <c:formatCode>General</c:formatCode>
                <c:ptCount val="8"/>
                <c:pt idx="0">
                  <c:v>11.7</c:v>
                </c:pt>
                <c:pt idx="1">
                  <c:v>22.9</c:v>
                </c:pt>
                <c:pt idx="2">
                  <c:v>6.1</c:v>
                </c:pt>
                <c:pt idx="3">
                  <c:v>11.5</c:v>
                </c:pt>
                <c:pt idx="4">
                  <c:v>13.3</c:v>
                </c:pt>
                <c:pt idx="5">
                  <c:v>15.1</c:v>
                </c:pt>
                <c:pt idx="6">
                  <c:v>26</c:v>
                </c:pt>
                <c:pt idx="7">
                  <c:v>22.7</c:v>
                </c:pt>
              </c:numCache>
            </c:numRef>
          </c:val>
        </c:ser>
        <c:shape val="box"/>
        <c:axId val="91924736"/>
        <c:axId val="92164096"/>
        <c:axId val="0"/>
      </c:bar3DChart>
      <c:catAx>
        <c:axId val="91924736"/>
        <c:scaling>
          <c:orientation val="minMax"/>
        </c:scaling>
        <c:axPos val="b"/>
        <c:numFmt formatCode="General" sourceLinked="0"/>
        <c:tickLblPos val="nextTo"/>
        <c:txPr>
          <a:bodyPr/>
          <a:lstStyle/>
          <a:p>
            <a:pPr>
              <a:defRPr sz="1200" b="1"/>
            </a:pPr>
            <a:endParaRPr lang="ru-RU"/>
          </a:p>
        </c:txPr>
        <c:crossAx val="92164096"/>
        <c:crosses val="autoZero"/>
        <c:auto val="1"/>
        <c:lblAlgn val="ctr"/>
        <c:lblOffset val="100"/>
      </c:catAx>
      <c:valAx>
        <c:axId val="92164096"/>
        <c:scaling>
          <c:orientation val="minMax"/>
        </c:scaling>
        <c:axPos val="l"/>
        <c:majorGridlines/>
        <c:numFmt formatCode="General" sourceLinked="1"/>
        <c:tickLblPos val="nextTo"/>
        <c:crossAx val="9192473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1.837978725146867E-2"/>
          <c:y val="0.90540872687374518"/>
          <c:w val="0.96850106923233248"/>
          <c:h val="9.442192474148027E-2"/>
        </c:manualLayout>
      </c:layout>
      <c:txPr>
        <a:bodyPr/>
        <a:lstStyle/>
        <a:p>
          <a:pPr>
            <a:defRPr sz="1200" b="1"/>
          </a:pPr>
          <a:endParaRPr lang="ru-RU"/>
        </a:p>
      </c:txPr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Лист1!$E$82</c:f>
              <c:strCache>
                <c:ptCount val="1"/>
                <c:pt idx="0">
                  <c:v>Ситуативная тревожность</c:v>
                </c:pt>
              </c:strCache>
            </c:strRef>
          </c:tx>
          <c:spPr>
            <a:solidFill>
              <a:schemeClr val="bg1">
                <a:lumMod val="85000"/>
              </a:schemeClr>
            </a:solidFill>
          </c:spPr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Лист1!$F$81:$H$81</c:f>
              <c:strCache>
                <c:ptCount val="3"/>
                <c:pt idx="0">
                  <c:v>Высокий  </c:v>
                </c:pt>
                <c:pt idx="1">
                  <c:v>Средний </c:v>
                </c:pt>
                <c:pt idx="2">
                  <c:v>Низкий </c:v>
                </c:pt>
              </c:strCache>
            </c:strRef>
          </c:cat>
          <c:val>
            <c:numRef>
              <c:f>Лист1!$F$82:$H$82</c:f>
              <c:numCache>
                <c:formatCode>General</c:formatCode>
                <c:ptCount val="3"/>
                <c:pt idx="0">
                  <c:v>46</c:v>
                </c:pt>
                <c:pt idx="1">
                  <c:v>49</c:v>
                </c:pt>
                <c:pt idx="2">
                  <c:v>5</c:v>
                </c:pt>
              </c:numCache>
            </c:numRef>
          </c:val>
        </c:ser>
        <c:ser>
          <c:idx val="1"/>
          <c:order val="1"/>
          <c:tx>
            <c:strRef>
              <c:f>Лист1!$E$83</c:f>
              <c:strCache>
                <c:ptCount val="1"/>
                <c:pt idx="0">
                  <c:v>Личностная тревожность</c:v>
                </c:pt>
              </c:strCache>
            </c:strRef>
          </c:tx>
          <c:spPr>
            <a:solidFill>
              <a:schemeClr val="tx1">
                <a:lumMod val="65000"/>
                <a:lumOff val="35000"/>
              </a:schemeClr>
            </a:solidFill>
          </c:spPr>
          <c:dLbls>
            <c:dLbl>
              <c:idx val="0"/>
              <c:layout>
                <c:manualLayout>
                  <c:x val="3.0555555555555582E-2"/>
                  <c:y val="-9.259259259259342E-3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3.8888888888888841E-2"/>
                  <c:y val="0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1.9444444444444445E-2"/>
                  <c:y val="0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Лист1!$F$81:$H$81</c:f>
              <c:strCache>
                <c:ptCount val="3"/>
                <c:pt idx="0">
                  <c:v>Высокий  </c:v>
                </c:pt>
                <c:pt idx="1">
                  <c:v>Средний </c:v>
                </c:pt>
                <c:pt idx="2">
                  <c:v>Низкий </c:v>
                </c:pt>
              </c:strCache>
            </c:strRef>
          </c:cat>
          <c:val>
            <c:numRef>
              <c:f>Лист1!$F$83:$H$83</c:f>
              <c:numCache>
                <c:formatCode>General</c:formatCode>
                <c:ptCount val="3"/>
                <c:pt idx="0">
                  <c:v>41</c:v>
                </c:pt>
                <c:pt idx="1">
                  <c:v>52</c:v>
                </c:pt>
                <c:pt idx="2">
                  <c:v>7</c:v>
                </c:pt>
              </c:numCache>
            </c:numRef>
          </c:val>
        </c:ser>
        <c:shape val="box"/>
        <c:axId val="110150400"/>
        <c:axId val="110151936"/>
        <c:axId val="0"/>
      </c:bar3DChart>
      <c:catAx>
        <c:axId val="110150400"/>
        <c:scaling>
          <c:orientation val="minMax"/>
        </c:scaling>
        <c:axPos val="b"/>
        <c:numFmt formatCode="General" sourceLinked="0"/>
        <c:tickLblPos val="nextTo"/>
        <c:txPr>
          <a:bodyPr/>
          <a:lstStyle/>
          <a:p>
            <a:pPr>
              <a:defRPr sz="105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10151936"/>
        <c:crosses val="autoZero"/>
        <c:auto val="1"/>
        <c:lblAlgn val="ctr"/>
        <c:lblOffset val="100"/>
      </c:catAx>
      <c:valAx>
        <c:axId val="110151936"/>
        <c:scaling>
          <c:orientation val="minMax"/>
        </c:scaling>
        <c:axPos val="l"/>
        <c:majorGridlines/>
        <c:numFmt formatCode="General" sourceLinked="1"/>
        <c:tickLblPos val="nextTo"/>
        <c:crossAx val="110150400"/>
        <c:crosses val="autoZero"/>
        <c:crossBetween val="between"/>
      </c:valAx>
    </c:plotArea>
    <c:legend>
      <c:legendPos val="r"/>
      <c:txPr>
        <a:bodyPr/>
        <a:lstStyle/>
        <a:p>
          <a:pPr>
            <a:defRPr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13757-0C00-414B-80FF-953C9AC41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8</Pages>
  <Words>1842</Words>
  <Characters>10506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ДСОШ № 4</Company>
  <LinksUpToDate>false</LinksUpToDate>
  <CharactersWithSpaces>12324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Герасимова Н.С.</dc:creator>
  <cp:keywords/>
  <dc:description/>
  <cp:lastModifiedBy>Герасимова Н.С.</cp:lastModifiedBy>
  <cp:revision>13</cp:revision>
  <dcterms:created xsi:type="dcterms:W3CDTF">2014-09-19T08:35:00Z</dcterms:created>
  <dcterms:modified xsi:type="dcterms:W3CDTF">2014-09-22T05:59:00Z</dcterms:modified>
</cp:coreProperties>
</file>