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D5" w:rsidRDefault="00E958D5" w:rsidP="00E94B40">
      <w:pPr>
        <w:spacing w:line="360" w:lineRule="auto"/>
        <w:ind w:left="709"/>
        <w:jc w:val="right"/>
        <w:rPr>
          <w:b/>
          <w:sz w:val="28"/>
          <w:szCs w:val="28"/>
        </w:rPr>
      </w:pPr>
      <w:r>
        <w:rPr>
          <w:b/>
        </w:rPr>
        <w:t>Вотинова Татьяна Сергеевна</w:t>
      </w:r>
      <w:r>
        <w:rPr>
          <w:b/>
          <w:sz w:val="28"/>
          <w:szCs w:val="28"/>
        </w:rPr>
        <w:t xml:space="preserve">, </w:t>
      </w:r>
    </w:p>
    <w:p w:rsidR="00E958D5" w:rsidRDefault="00E958D5" w:rsidP="00DD6BF1">
      <w:pPr>
        <w:spacing w:line="360" w:lineRule="auto"/>
        <w:ind w:left="709"/>
        <w:jc w:val="right"/>
      </w:pPr>
      <w:r>
        <w:t xml:space="preserve">учитель химии высшей квалификационной категории, </w:t>
      </w:r>
    </w:p>
    <w:p w:rsidR="00E958D5" w:rsidRDefault="00E958D5" w:rsidP="00E94B40">
      <w:pPr>
        <w:spacing w:line="360" w:lineRule="auto"/>
        <w:ind w:left="709"/>
        <w:jc w:val="right"/>
      </w:pPr>
      <w:r>
        <w:t xml:space="preserve">МАОУ СОШ №10 г. Кунгура, </w:t>
      </w:r>
    </w:p>
    <w:p w:rsidR="00E958D5" w:rsidRDefault="00E958D5" w:rsidP="00E94B40">
      <w:pPr>
        <w:spacing w:line="360" w:lineRule="auto"/>
        <w:ind w:left="709"/>
        <w:jc w:val="right"/>
      </w:pPr>
      <w:r>
        <w:t>Почётный работник общего образования</w:t>
      </w:r>
    </w:p>
    <w:p w:rsidR="00E958D5" w:rsidRDefault="00E958D5" w:rsidP="00E94B40">
      <w:pPr>
        <w:spacing w:line="360" w:lineRule="auto"/>
        <w:ind w:left="709"/>
        <w:jc w:val="right"/>
      </w:pPr>
    </w:p>
    <w:p w:rsidR="00E958D5" w:rsidRPr="00707509" w:rsidRDefault="00E958D5" w:rsidP="00707509">
      <w:pPr>
        <w:spacing w:line="360" w:lineRule="auto"/>
        <w:ind w:left="709"/>
        <w:jc w:val="center"/>
        <w:rPr>
          <w:b/>
          <w:sz w:val="28"/>
          <w:szCs w:val="28"/>
        </w:rPr>
      </w:pPr>
      <w:r w:rsidRPr="00707509">
        <w:rPr>
          <w:b/>
          <w:sz w:val="28"/>
          <w:szCs w:val="28"/>
        </w:rPr>
        <w:t>Эвристические задания по химии  как способ обеспечения качества образования  в условиях перехода на ФГОС</w:t>
      </w:r>
    </w:p>
    <w:p w:rsidR="00E958D5" w:rsidRDefault="00E958D5" w:rsidP="00E94B40">
      <w:pPr>
        <w:spacing w:line="360" w:lineRule="auto"/>
        <w:ind w:left="709"/>
        <w:jc w:val="right"/>
        <w:rPr>
          <w:b/>
          <w:sz w:val="28"/>
          <w:szCs w:val="28"/>
        </w:rPr>
      </w:pPr>
    </w:p>
    <w:p w:rsidR="00E958D5" w:rsidRDefault="00E958D5" w:rsidP="00173BC7">
      <w:pPr>
        <w:spacing w:line="360" w:lineRule="auto"/>
        <w:ind w:firstLine="709"/>
        <w:jc w:val="both"/>
        <w:rPr>
          <w:sz w:val="28"/>
          <w:szCs w:val="28"/>
        </w:rPr>
      </w:pPr>
      <w:r w:rsidRPr="00173BC7">
        <w:rPr>
          <w:sz w:val="28"/>
          <w:szCs w:val="28"/>
        </w:rPr>
        <w:t>Пере</w:t>
      </w:r>
      <w:r>
        <w:rPr>
          <w:sz w:val="28"/>
          <w:szCs w:val="28"/>
        </w:rPr>
        <w:t xml:space="preserve">мены, происходящие в </w:t>
      </w:r>
      <w:r w:rsidRPr="00173BC7">
        <w:rPr>
          <w:sz w:val="28"/>
          <w:szCs w:val="28"/>
        </w:rPr>
        <w:t xml:space="preserve"> обществе, требуют </w:t>
      </w:r>
      <w:r>
        <w:rPr>
          <w:sz w:val="28"/>
          <w:szCs w:val="28"/>
        </w:rPr>
        <w:t>развития</w:t>
      </w:r>
      <w:r w:rsidRPr="00173BC7">
        <w:rPr>
          <w:sz w:val="28"/>
          <w:szCs w:val="28"/>
        </w:rPr>
        <w:t xml:space="preserve"> образовательного пространства. </w:t>
      </w:r>
    </w:p>
    <w:p w:rsidR="00E958D5" w:rsidRDefault="00E958D5" w:rsidP="0029659E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48A4">
        <w:rPr>
          <w:color w:val="000000"/>
          <w:sz w:val="28"/>
          <w:szCs w:val="28"/>
        </w:rPr>
        <w:t xml:space="preserve">Современные дети </w:t>
      </w:r>
      <w:r>
        <w:rPr>
          <w:color w:val="000000"/>
          <w:sz w:val="28"/>
          <w:szCs w:val="28"/>
        </w:rPr>
        <w:t xml:space="preserve"> уникальны, так как  развиваются в информационном обществе:</w:t>
      </w:r>
    </w:p>
    <w:p w:rsidR="00E958D5" w:rsidRPr="000005D3" w:rsidRDefault="00E958D5" w:rsidP="000005D3">
      <w:pPr>
        <w:pStyle w:val="ListParagraph"/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5D3">
        <w:rPr>
          <w:color w:val="000000"/>
          <w:sz w:val="28"/>
          <w:szCs w:val="28"/>
        </w:rPr>
        <w:t>в совершенстве (в сравнении с большей частью педагогов) владеют информационными технологиями;</w:t>
      </w:r>
    </w:p>
    <w:p w:rsidR="00E958D5" w:rsidRPr="000005D3" w:rsidRDefault="00E958D5" w:rsidP="000005D3">
      <w:pPr>
        <w:pStyle w:val="ListParagraph"/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5D3">
        <w:rPr>
          <w:color w:val="000000"/>
          <w:sz w:val="28"/>
          <w:szCs w:val="28"/>
        </w:rPr>
        <w:t>мало читают, особенно классическую художественную литературу;</w:t>
      </w:r>
    </w:p>
    <w:p w:rsidR="00E958D5" w:rsidRPr="000005D3" w:rsidRDefault="00E958D5" w:rsidP="000005D3">
      <w:pPr>
        <w:pStyle w:val="ListParagraph"/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5D3">
        <w:rPr>
          <w:color w:val="000000"/>
          <w:sz w:val="28"/>
          <w:szCs w:val="28"/>
        </w:rPr>
        <w:t>предпочитают виртуальное общение,   не умеют играть  без компьютера;</w:t>
      </w:r>
    </w:p>
    <w:p w:rsidR="00E958D5" w:rsidRPr="000005D3" w:rsidRDefault="00E958D5" w:rsidP="000005D3">
      <w:pPr>
        <w:pStyle w:val="ListParagraph"/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5D3">
        <w:rPr>
          <w:color w:val="000000"/>
          <w:sz w:val="28"/>
          <w:szCs w:val="28"/>
        </w:rPr>
        <w:t>порою владеют более современной информацией, чем педагог;</w:t>
      </w:r>
    </w:p>
    <w:p w:rsidR="00E958D5" w:rsidRPr="000005D3" w:rsidRDefault="00E958D5" w:rsidP="000005D3">
      <w:pPr>
        <w:pStyle w:val="ListParagraph"/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05D3">
        <w:rPr>
          <w:sz w:val="28"/>
          <w:szCs w:val="28"/>
        </w:rPr>
        <w:t>учениками   востребовано обучение,  ориентированное на жизнь, на практическую социализацию.</w:t>
      </w:r>
    </w:p>
    <w:p w:rsidR="00E958D5" w:rsidRDefault="00E958D5" w:rsidP="00296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5D3">
        <w:rPr>
          <w:sz w:val="28"/>
          <w:szCs w:val="28"/>
        </w:rPr>
        <w:t xml:space="preserve">Вот почему, перед учителем  стоит сложная  </w:t>
      </w:r>
      <w:r>
        <w:rPr>
          <w:sz w:val="28"/>
          <w:szCs w:val="28"/>
        </w:rPr>
        <w:t>проблема</w:t>
      </w:r>
      <w:r w:rsidRPr="00F448A4">
        <w:rPr>
          <w:sz w:val="28"/>
          <w:szCs w:val="28"/>
        </w:rPr>
        <w:t xml:space="preserve"> «Как </w:t>
      </w:r>
      <w:r>
        <w:rPr>
          <w:sz w:val="28"/>
          <w:szCs w:val="28"/>
        </w:rPr>
        <w:t>учить</w:t>
      </w:r>
      <w:r w:rsidRPr="00F448A4">
        <w:rPr>
          <w:sz w:val="28"/>
          <w:szCs w:val="28"/>
        </w:rPr>
        <w:t xml:space="preserve"> в новых условиях?»</w:t>
      </w:r>
      <w:r>
        <w:rPr>
          <w:sz w:val="28"/>
          <w:szCs w:val="28"/>
        </w:rPr>
        <w:t>. Как «вписаться» в новые стандарты? Как работать в парадигме деятельностного подхода? И наконец, как обеспечить качество образования в переходное время?</w:t>
      </w:r>
    </w:p>
    <w:p w:rsidR="00E958D5" w:rsidRDefault="00E958D5" w:rsidP="00296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эти и многие другие вопросы нашла в системе работы  Научной школы А.В. Хуторского.</w:t>
      </w:r>
    </w:p>
    <w:p w:rsidR="00E958D5" w:rsidRDefault="00E958D5" w:rsidP="00296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ценные, на мой взгляд, идеи Научной школы использую в практической деятельности:</w:t>
      </w:r>
    </w:p>
    <w:p w:rsidR="00E958D5" w:rsidRDefault="00E958D5" w:rsidP="00756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6D95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756D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6D95">
        <w:rPr>
          <w:sz w:val="28"/>
          <w:szCs w:val="28"/>
        </w:rPr>
        <w:t>есть деятельность учен</w:t>
      </w:r>
      <w:r>
        <w:rPr>
          <w:sz w:val="28"/>
          <w:szCs w:val="28"/>
        </w:rPr>
        <w:t xml:space="preserve">ика по созданию образовательных </w:t>
      </w:r>
      <w:r w:rsidRPr="00756D95">
        <w:rPr>
          <w:sz w:val="28"/>
          <w:szCs w:val="28"/>
        </w:rPr>
        <w:t>продуктов</w:t>
      </w:r>
      <w:r>
        <w:rPr>
          <w:sz w:val="28"/>
          <w:szCs w:val="28"/>
        </w:rPr>
        <w:t>.</w:t>
      </w:r>
    </w:p>
    <w:p w:rsidR="00E958D5" w:rsidRDefault="00E958D5" w:rsidP="00756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Целеполагание и рефлексия – управляющие элементы образовательного процесса»[Хуторской, 2012</w:t>
      </w:r>
      <w:r w:rsidRPr="00C16F01">
        <w:rPr>
          <w:sz w:val="28"/>
          <w:szCs w:val="28"/>
        </w:rPr>
        <w:t>]</w:t>
      </w:r>
      <w:r>
        <w:rPr>
          <w:sz w:val="28"/>
          <w:szCs w:val="28"/>
        </w:rPr>
        <w:t xml:space="preserve">.  </w:t>
      </w:r>
    </w:p>
    <w:p w:rsidR="00E958D5" w:rsidRDefault="00E958D5" w:rsidP="002839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Активно использую на уроках эвристические задания,  которые разработаны на основе концепции Научной школы А.В.Хуторского [Эвристические задания, 2013</w:t>
      </w:r>
      <w:r w:rsidRPr="00C16F01">
        <w:rPr>
          <w:sz w:val="28"/>
          <w:szCs w:val="28"/>
        </w:rPr>
        <w:t>]</w:t>
      </w:r>
      <w:r>
        <w:rPr>
          <w:sz w:val="28"/>
          <w:szCs w:val="28"/>
        </w:rPr>
        <w:t xml:space="preserve">.  С 2013 года работаю над собственной системой эвристических заданий по химии, которые позволяют  развивать метапредметные   умения у учащихся: ставить цель собственной деятельности, выполнять определённые шаги для достижения цели и рефлексировать, т.е. соотносить </w:t>
      </w:r>
      <w:r w:rsidRPr="00F448A4">
        <w:rPr>
          <w:color w:val="000000"/>
          <w:sz w:val="28"/>
          <w:szCs w:val="28"/>
        </w:rPr>
        <w:t>результат деятельности с поставленной целью, определять своё знание и незнание</w:t>
      </w:r>
      <w:r>
        <w:rPr>
          <w:color w:val="000000"/>
          <w:sz w:val="28"/>
          <w:szCs w:val="28"/>
        </w:rPr>
        <w:t>.</w:t>
      </w:r>
    </w:p>
    <w:p w:rsidR="00E958D5" w:rsidRPr="00AF1061" w:rsidRDefault="00E958D5" w:rsidP="000A13E8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A13E8">
        <w:rPr>
          <w:sz w:val="28"/>
          <w:szCs w:val="28"/>
          <w:lang w:eastAsia="en-US"/>
        </w:rPr>
        <w:t xml:space="preserve">Например, урок, который в </w:t>
      </w:r>
      <w:r>
        <w:rPr>
          <w:sz w:val="28"/>
          <w:szCs w:val="28"/>
          <w:lang w:eastAsia="en-US"/>
        </w:rPr>
        <w:t>традиционной системе</w:t>
      </w:r>
      <w:r w:rsidRPr="000A13E8">
        <w:rPr>
          <w:sz w:val="28"/>
          <w:szCs w:val="28"/>
          <w:lang w:eastAsia="en-US"/>
        </w:rPr>
        <w:t xml:space="preserve">  идёт к</w:t>
      </w:r>
      <w:r>
        <w:rPr>
          <w:sz w:val="28"/>
          <w:szCs w:val="28"/>
          <w:lang w:eastAsia="en-US"/>
        </w:rPr>
        <w:t xml:space="preserve">ак урок - лекция, мы  на основе  теории А.В.Хуторского преобразовали </w:t>
      </w:r>
      <w:r w:rsidRPr="000A13E8">
        <w:rPr>
          <w:sz w:val="28"/>
          <w:szCs w:val="28"/>
          <w:lang w:eastAsia="en-US"/>
        </w:rPr>
        <w:t xml:space="preserve"> в </w:t>
      </w:r>
      <w:r w:rsidRPr="00AF1061">
        <w:rPr>
          <w:sz w:val="28"/>
          <w:szCs w:val="28"/>
          <w:lang w:eastAsia="en-US"/>
        </w:rPr>
        <w:t>урок-исследование Периодической системы</w:t>
      </w:r>
      <w:r w:rsidRPr="000A13E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Метапредметная цель урока - значение Периодического закона</w:t>
      </w:r>
      <w:r w:rsidRPr="00AF1061">
        <w:rPr>
          <w:sz w:val="28"/>
          <w:szCs w:val="28"/>
          <w:lang w:eastAsia="en-US"/>
        </w:rPr>
        <w:t xml:space="preserve"> для развития науки, техники, развития России, систем</w:t>
      </w:r>
      <w:r>
        <w:rPr>
          <w:sz w:val="28"/>
          <w:szCs w:val="28"/>
          <w:lang w:eastAsia="en-US"/>
        </w:rPr>
        <w:t>атизирующая и обобщающая роль Периодического закона. Кроме того,  учитель проектирует цели и для ученика и для учителя:</w:t>
      </w:r>
    </w:p>
    <w:p w:rsidR="00E958D5" w:rsidRPr="00AF1061" w:rsidRDefault="00E958D5" w:rsidP="000A13E8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u w:val="single"/>
          <w:lang w:eastAsia="en-US"/>
        </w:rPr>
        <w:t>Цель учителя</w:t>
      </w:r>
      <w:r w:rsidRPr="00AF1061">
        <w:rPr>
          <w:sz w:val="28"/>
          <w:szCs w:val="28"/>
          <w:lang w:eastAsia="en-US"/>
        </w:rPr>
        <w:t xml:space="preserve"> – способствовать развитию исследовательских умений учащихся</w:t>
      </w:r>
      <w:r>
        <w:rPr>
          <w:sz w:val="28"/>
          <w:szCs w:val="28"/>
          <w:lang w:eastAsia="en-US"/>
        </w:rPr>
        <w:t>.</w:t>
      </w:r>
    </w:p>
    <w:p w:rsidR="00E958D5" w:rsidRPr="00AF1061" w:rsidRDefault="00E958D5" w:rsidP="000A13E8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u w:val="single"/>
          <w:lang w:eastAsia="en-US"/>
        </w:rPr>
        <w:t>Цель ученика</w:t>
      </w:r>
      <w:r w:rsidRPr="00AF1061">
        <w:rPr>
          <w:sz w:val="28"/>
          <w:szCs w:val="28"/>
          <w:lang w:eastAsia="en-US"/>
        </w:rPr>
        <w:t xml:space="preserve"> - уметь исследовать любой объект</w:t>
      </w:r>
      <w:r>
        <w:rPr>
          <w:sz w:val="28"/>
          <w:szCs w:val="28"/>
          <w:lang w:eastAsia="en-US"/>
        </w:rPr>
        <w:t xml:space="preserve"> и </w:t>
      </w:r>
      <w:r w:rsidRPr="00AF1061">
        <w:rPr>
          <w:sz w:val="28"/>
          <w:szCs w:val="28"/>
          <w:lang w:eastAsia="en-US"/>
        </w:rPr>
        <w:t>сделать выводы по результатам исследования</w:t>
      </w:r>
      <w:r>
        <w:rPr>
          <w:sz w:val="28"/>
          <w:szCs w:val="28"/>
          <w:lang w:eastAsia="en-US"/>
        </w:rPr>
        <w:t>.</w:t>
      </w:r>
    </w:p>
    <w:p w:rsidR="00E958D5" w:rsidRPr="00AF1061" w:rsidRDefault="00E958D5" w:rsidP="00AE0F72">
      <w:pPr>
        <w:spacing w:line="360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  урока</w:t>
      </w:r>
      <w:r w:rsidRPr="00582566">
        <w:rPr>
          <w:sz w:val="28"/>
          <w:szCs w:val="28"/>
          <w:lang w:eastAsia="en-US"/>
        </w:rPr>
        <w:t xml:space="preserve"> обучающимся пр</w:t>
      </w:r>
      <w:r>
        <w:rPr>
          <w:sz w:val="28"/>
          <w:szCs w:val="28"/>
          <w:lang w:eastAsia="en-US"/>
        </w:rPr>
        <w:t xml:space="preserve">едлагается выполнить </w:t>
      </w:r>
      <w:r w:rsidRPr="00582566">
        <w:rPr>
          <w:sz w:val="28"/>
          <w:szCs w:val="28"/>
          <w:lang w:eastAsia="en-US"/>
        </w:rPr>
        <w:t xml:space="preserve"> следующие эвристические задания</w:t>
      </w:r>
      <w:r>
        <w:rPr>
          <w:sz w:val="28"/>
          <w:szCs w:val="28"/>
          <w:lang w:eastAsia="en-US"/>
        </w:rPr>
        <w:t xml:space="preserve">:  </w:t>
      </w:r>
      <w:r w:rsidRPr="00AF1061">
        <w:rPr>
          <w:sz w:val="28"/>
          <w:szCs w:val="28"/>
          <w:lang w:eastAsia="en-US"/>
        </w:rPr>
        <w:t xml:space="preserve">даётся набор карточек  с символами элементов, </w:t>
      </w:r>
      <w:r>
        <w:rPr>
          <w:sz w:val="28"/>
          <w:szCs w:val="28"/>
          <w:lang w:eastAsia="en-US"/>
        </w:rPr>
        <w:t xml:space="preserve">которые следует </w:t>
      </w:r>
      <w:r w:rsidRPr="00AF1061">
        <w:rPr>
          <w:sz w:val="28"/>
          <w:szCs w:val="28"/>
          <w:lang w:eastAsia="en-US"/>
        </w:rPr>
        <w:t xml:space="preserve">   классифицировать  по  любому признаку (предполагаемые результаты работы учащихся: на группы металл-неметалл;</w:t>
      </w:r>
      <w:r>
        <w:rPr>
          <w:sz w:val="28"/>
          <w:szCs w:val="28"/>
          <w:lang w:eastAsia="en-US"/>
        </w:rPr>
        <w:t xml:space="preserve"> </w:t>
      </w:r>
      <w:r w:rsidRPr="00AF1061">
        <w:rPr>
          <w:sz w:val="28"/>
          <w:szCs w:val="28"/>
          <w:lang w:eastAsia="en-US"/>
        </w:rPr>
        <w:t>на группы по этимологии названия;  по времени открытия; по стране открытия элемента; по полезности).</w:t>
      </w:r>
      <w:r>
        <w:rPr>
          <w:sz w:val="28"/>
          <w:szCs w:val="28"/>
          <w:lang w:eastAsia="en-US"/>
        </w:rPr>
        <w:t xml:space="preserve"> Затем, анализируя и исследуя исторический    аналог  – Периодическую систему</w:t>
      </w:r>
      <w:r w:rsidRPr="00AF1061">
        <w:rPr>
          <w:sz w:val="28"/>
          <w:szCs w:val="28"/>
          <w:lang w:eastAsia="en-US"/>
        </w:rPr>
        <w:t xml:space="preserve"> Д.И. Менделеева</w:t>
      </w:r>
      <w:r>
        <w:rPr>
          <w:sz w:val="28"/>
          <w:szCs w:val="28"/>
          <w:lang w:eastAsia="en-US"/>
        </w:rPr>
        <w:t>, заполняют таблицу(продукт исследования!). Далее предлагаем текст  и критерии оценивания задания:</w:t>
      </w:r>
    </w:p>
    <w:p w:rsidR="00E958D5" w:rsidRPr="00AF1061" w:rsidRDefault="00E958D5" w:rsidP="00AE0F7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lang w:eastAsia="en-US"/>
        </w:rPr>
        <w:t>Рассмотрите  таблицу  Д.И. Менделеева  и распределите  элементы на группы  по цвету, представьте  результат в виде таблицы.</w:t>
      </w:r>
    </w:p>
    <w:p w:rsidR="00E958D5" w:rsidRPr="00AF1061" w:rsidRDefault="00E958D5" w:rsidP="00B55BBD">
      <w:pPr>
        <w:spacing w:line="360" w:lineRule="auto"/>
        <w:ind w:firstLine="480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lang w:eastAsia="en-US"/>
        </w:rPr>
        <w:t>Сделайте вывод по результатам  своего исследования.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02"/>
      </w:tblGrid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  <w:r w:rsidRPr="00ED0B63">
              <w:rPr>
                <w:sz w:val="22"/>
                <w:szCs w:val="22"/>
                <w:lang w:eastAsia="en-US"/>
              </w:rPr>
              <w:t>Название группы</w:t>
            </w: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  <w:r w:rsidRPr="00ED0B63">
              <w:rPr>
                <w:sz w:val="22"/>
                <w:szCs w:val="22"/>
                <w:lang w:eastAsia="en-US"/>
              </w:rPr>
              <w:t>Число   элементов</w:t>
            </w:r>
          </w:p>
        </w:tc>
      </w:tr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958D5" w:rsidRPr="00AF1061" w:rsidTr="00ED0B63">
        <w:tc>
          <w:tcPr>
            <w:tcW w:w="2376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E958D5" w:rsidRPr="00ED0B63" w:rsidRDefault="00E958D5" w:rsidP="00ED0B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958D5" w:rsidRPr="00AF1061" w:rsidRDefault="00E958D5" w:rsidP="00800B9C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u w:val="single"/>
          <w:lang w:eastAsia="en-US"/>
        </w:rPr>
        <w:t>Критерии оценивания</w:t>
      </w:r>
      <w:r w:rsidRPr="00AF1061">
        <w:rPr>
          <w:sz w:val="28"/>
          <w:szCs w:val="28"/>
          <w:lang w:eastAsia="en-US"/>
        </w:rPr>
        <w:t xml:space="preserve"> (когнитивные УУД): </w:t>
      </w:r>
    </w:p>
    <w:p w:rsidR="00E958D5" w:rsidRPr="00AF1061" w:rsidRDefault="00E958D5" w:rsidP="000A13E8">
      <w:pPr>
        <w:spacing w:line="360" w:lineRule="auto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lang w:eastAsia="en-US"/>
        </w:rPr>
        <w:t>5 баллов</w:t>
      </w:r>
      <w:r w:rsidRPr="00AF1061">
        <w:rPr>
          <w:b/>
          <w:sz w:val="28"/>
          <w:szCs w:val="28"/>
          <w:lang w:eastAsia="en-US"/>
        </w:rPr>
        <w:t xml:space="preserve"> – </w:t>
      </w:r>
      <w:r w:rsidRPr="00AF1061">
        <w:rPr>
          <w:sz w:val="28"/>
          <w:szCs w:val="28"/>
          <w:lang w:eastAsia="en-US"/>
        </w:rPr>
        <w:t>определены группы «Металлы»,  «Неметаллы»,   «Переходные металлы»,  правильно подсчитано количество металлов,  переходных металлов, неметаллов. Сделаны выводы о преобладании металлов в таблице;</w:t>
      </w:r>
    </w:p>
    <w:p w:rsidR="00E958D5" w:rsidRPr="00AF1061" w:rsidRDefault="00E958D5" w:rsidP="000A13E8">
      <w:pPr>
        <w:spacing w:line="360" w:lineRule="auto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lang w:eastAsia="en-US"/>
        </w:rPr>
        <w:t>4 балла – выделены 2 группы, ошибки в подсчётах;</w:t>
      </w:r>
    </w:p>
    <w:p w:rsidR="00E958D5" w:rsidRPr="00AF1061" w:rsidRDefault="00E958D5" w:rsidP="000A13E8">
      <w:pPr>
        <w:spacing w:line="360" w:lineRule="auto"/>
        <w:jc w:val="both"/>
        <w:rPr>
          <w:sz w:val="28"/>
          <w:szCs w:val="28"/>
          <w:lang w:eastAsia="en-US"/>
        </w:rPr>
      </w:pPr>
      <w:r w:rsidRPr="00AF1061">
        <w:rPr>
          <w:sz w:val="28"/>
          <w:szCs w:val="28"/>
          <w:lang w:eastAsia="en-US"/>
        </w:rPr>
        <w:t>3 балла – отсутствует вывод.</w:t>
      </w:r>
    </w:p>
    <w:p w:rsidR="00E958D5" w:rsidRPr="007D3DC1" w:rsidRDefault="00E958D5" w:rsidP="00800B9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800B9C">
        <w:rPr>
          <w:sz w:val="28"/>
          <w:szCs w:val="28"/>
          <w:lang w:eastAsia="en-US"/>
        </w:rPr>
        <w:t xml:space="preserve">Следующее эвристическое задание  мы назвали </w:t>
      </w:r>
      <w:r w:rsidRPr="007D3DC1">
        <w:rPr>
          <w:sz w:val="28"/>
          <w:szCs w:val="28"/>
          <w:lang w:eastAsia="en-US"/>
        </w:rPr>
        <w:t>«Пора по парам»</w:t>
      </w:r>
      <w:r w:rsidRPr="00800B9C">
        <w:rPr>
          <w:sz w:val="28"/>
          <w:szCs w:val="28"/>
          <w:lang w:eastAsia="en-US"/>
        </w:rPr>
        <w:t>. Ниже приведена структура задания:</w:t>
      </w:r>
    </w:p>
    <w:p w:rsidR="00E958D5" w:rsidRPr="007D3DC1" w:rsidRDefault="00E958D5" w:rsidP="000A13E8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eastAsia="en-US"/>
        </w:rPr>
      </w:pPr>
      <w:r w:rsidRPr="007D3DC1">
        <w:rPr>
          <w:b/>
          <w:sz w:val="28"/>
          <w:szCs w:val="28"/>
          <w:lang w:eastAsia="en-US"/>
        </w:rPr>
        <w:t xml:space="preserve">Образовательные объекты: </w:t>
      </w:r>
      <w:r w:rsidRPr="007D3DC1">
        <w:rPr>
          <w:sz w:val="28"/>
          <w:szCs w:val="28"/>
          <w:lang w:eastAsia="en-US"/>
        </w:rPr>
        <w:t>Периодический закон и периодическая система</w:t>
      </w:r>
    </w:p>
    <w:p w:rsidR="00E958D5" w:rsidRPr="007D3DC1" w:rsidRDefault="00E958D5" w:rsidP="000A13E8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eastAsia="en-US"/>
        </w:rPr>
      </w:pPr>
      <w:r w:rsidRPr="007D3DC1">
        <w:rPr>
          <w:b/>
          <w:sz w:val="28"/>
          <w:szCs w:val="28"/>
          <w:lang w:eastAsia="en-US"/>
        </w:rPr>
        <w:t>Виды деятельности:</w:t>
      </w:r>
      <w:r w:rsidRPr="007D3DC1">
        <w:rPr>
          <w:sz w:val="28"/>
          <w:szCs w:val="28"/>
          <w:lang w:eastAsia="en-US"/>
        </w:rPr>
        <w:t xml:space="preserve">  сравнение,   анализ, выбор пары</w:t>
      </w:r>
    </w:p>
    <w:p w:rsidR="00E958D5" w:rsidRPr="007D3DC1" w:rsidRDefault="00E958D5" w:rsidP="000A13E8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eastAsia="en-US"/>
        </w:rPr>
      </w:pPr>
      <w:r w:rsidRPr="007D3DC1">
        <w:rPr>
          <w:b/>
          <w:sz w:val="28"/>
          <w:szCs w:val="28"/>
          <w:lang w:eastAsia="en-US"/>
        </w:rPr>
        <w:t>Образовательный продукт:</w:t>
      </w:r>
      <w:r w:rsidRPr="007D3DC1">
        <w:rPr>
          <w:sz w:val="28"/>
          <w:szCs w:val="28"/>
          <w:lang w:eastAsia="en-US"/>
        </w:rPr>
        <w:t xml:space="preserve">  смысловая пропорция</w:t>
      </w:r>
    </w:p>
    <w:p w:rsidR="00E958D5" w:rsidRPr="007D3DC1" w:rsidRDefault="00E958D5" w:rsidP="000A13E8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eastAsia="en-US"/>
        </w:rPr>
      </w:pPr>
      <w:r w:rsidRPr="007D3DC1">
        <w:rPr>
          <w:b/>
          <w:sz w:val="28"/>
          <w:szCs w:val="28"/>
          <w:lang w:eastAsia="en-US"/>
        </w:rPr>
        <w:t>Методы выполнения задания:</w:t>
      </w:r>
      <w:r w:rsidRPr="007D3DC1">
        <w:rPr>
          <w:sz w:val="28"/>
          <w:szCs w:val="28"/>
          <w:lang w:eastAsia="en-US"/>
        </w:rPr>
        <w:t xml:space="preserve">  индивидуальная работа</w:t>
      </w:r>
    </w:p>
    <w:p w:rsidR="00E958D5" w:rsidRPr="007D3DC1" w:rsidRDefault="00E958D5" w:rsidP="000A13E8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eastAsia="en-US"/>
        </w:rPr>
      </w:pPr>
      <w:r w:rsidRPr="007D3DC1">
        <w:rPr>
          <w:b/>
          <w:sz w:val="28"/>
          <w:szCs w:val="28"/>
          <w:lang w:eastAsia="en-US"/>
        </w:rPr>
        <w:t>Текст задания</w:t>
      </w:r>
    </w:p>
    <w:p w:rsidR="00E958D5" w:rsidRPr="007D3DC1" w:rsidRDefault="00E958D5" w:rsidP="00AE0F72">
      <w:pPr>
        <w:spacing w:after="200" w:line="360" w:lineRule="auto"/>
        <w:ind w:firstLine="4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Подберите </w:t>
      </w:r>
      <w:r w:rsidRPr="007D3DC1">
        <w:rPr>
          <w:sz w:val="28"/>
          <w:szCs w:val="28"/>
          <w:lang w:eastAsia="en-US"/>
        </w:rPr>
        <w:t xml:space="preserve"> пару. Закончи</w:t>
      </w:r>
      <w:r>
        <w:rPr>
          <w:sz w:val="28"/>
          <w:szCs w:val="28"/>
          <w:lang w:eastAsia="en-US"/>
        </w:rPr>
        <w:t xml:space="preserve">те </w:t>
      </w:r>
      <w:r w:rsidRPr="007D3DC1">
        <w:rPr>
          <w:sz w:val="28"/>
          <w:szCs w:val="28"/>
          <w:lang w:eastAsia="en-US"/>
        </w:rPr>
        <w:t xml:space="preserve"> пропорцию.</w:t>
      </w:r>
    </w:p>
    <w:p w:rsidR="00E958D5" w:rsidRPr="007D3DC1" w:rsidRDefault="00E958D5" w:rsidP="00AE0F72">
      <w:pPr>
        <w:spacing w:after="200" w:line="360" w:lineRule="auto"/>
        <w:ind w:firstLine="480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Например:    краски: картина = нитки: шарф</w:t>
      </w:r>
    </w:p>
    <w:p w:rsidR="00E958D5" w:rsidRPr="007D3DC1" w:rsidRDefault="00E958D5" w:rsidP="000A13E8">
      <w:pPr>
        <w:spacing w:after="200"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 xml:space="preserve">1. </w:t>
      </w:r>
      <w:r w:rsidRPr="007D3DC1">
        <w:rPr>
          <w:b/>
          <w:sz w:val="28"/>
          <w:szCs w:val="28"/>
          <w:lang w:eastAsia="en-US"/>
        </w:rPr>
        <w:t>Алфавит: буквы</w:t>
      </w:r>
      <w:r w:rsidRPr="007D3DC1">
        <w:rPr>
          <w:sz w:val="28"/>
          <w:szCs w:val="28"/>
          <w:lang w:eastAsia="en-US"/>
        </w:rPr>
        <w:t xml:space="preserve">= периодическая система: (периоды,  </w:t>
      </w:r>
      <w:r w:rsidRPr="007D3DC1">
        <w:rPr>
          <w:b/>
          <w:sz w:val="28"/>
          <w:szCs w:val="28"/>
          <w:u w:val="single"/>
          <w:lang w:eastAsia="en-US"/>
        </w:rPr>
        <w:t>элементы</w:t>
      </w:r>
      <w:r w:rsidRPr="007D3DC1">
        <w:rPr>
          <w:sz w:val="28"/>
          <w:szCs w:val="28"/>
          <w:lang w:eastAsia="en-US"/>
        </w:rPr>
        <w:t>, номер элемента, группы)</w:t>
      </w:r>
    </w:p>
    <w:p w:rsidR="00E958D5" w:rsidRPr="007D3DC1" w:rsidRDefault="00E958D5" w:rsidP="000A13E8">
      <w:pPr>
        <w:spacing w:after="200"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2.Глава семьи: папа= атом: (протон, нейтрон, электрон</w:t>
      </w:r>
      <w:r w:rsidRPr="007D3DC1">
        <w:rPr>
          <w:b/>
          <w:sz w:val="28"/>
          <w:szCs w:val="28"/>
          <w:lang w:eastAsia="en-US"/>
        </w:rPr>
        <w:t xml:space="preserve">, </w:t>
      </w:r>
      <w:r w:rsidRPr="007D3DC1">
        <w:rPr>
          <w:b/>
          <w:sz w:val="28"/>
          <w:szCs w:val="28"/>
          <w:u w:val="single"/>
          <w:lang w:eastAsia="en-US"/>
        </w:rPr>
        <w:t>ядро</w:t>
      </w:r>
      <w:r w:rsidRPr="007D3DC1">
        <w:rPr>
          <w:sz w:val="28"/>
          <w:szCs w:val="28"/>
          <w:lang w:eastAsia="en-US"/>
        </w:rPr>
        <w:t>)</w:t>
      </w:r>
    </w:p>
    <w:p w:rsidR="00E958D5" w:rsidRPr="007D3DC1" w:rsidRDefault="00E958D5" w:rsidP="000A13E8">
      <w:pPr>
        <w:spacing w:after="200"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 xml:space="preserve">3.Планета: орбита= атом ( траектория, </w:t>
      </w:r>
      <w:r w:rsidRPr="007D3DC1">
        <w:rPr>
          <w:b/>
          <w:sz w:val="28"/>
          <w:szCs w:val="28"/>
          <w:u w:val="single"/>
          <w:lang w:eastAsia="en-US"/>
        </w:rPr>
        <w:t>орбиталь</w:t>
      </w:r>
      <w:r w:rsidRPr="007D3DC1">
        <w:rPr>
          <w:sz w:val="28"/>
          <w:szCs w:val="28"/>
          <w:lang w:eastAsia="en-US"/>
        </w:rPr>
        <w:t>, движение)</w:t>
      </w:r>
    </w:p>
    <w:p w:rsidR="00E958D5" w:rsidRPr="007D3DC1" w:rsidRDefault="00E958D5" w:rsidP="000A13E8">
      <w:pPr>
        <w:spacing w:after="200"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4. Дом: этажи= периодическая система  (</w:t>
      </w:r>
      <w:r w:rsidRPr="007D3DC1">
        <w:rPr>
          <w:b/>
          <w:sz w:val="28"/>
          <w:szCs w:val="28"/>
          <w:u w:val="single"/>
          <w:lang w:eastAsia="en-US"/>
        </w:rPr>
        <w:t>периоды</w:t>
      </w:r>
      <w:r w:rsidRPr="007D3DC1">
        <w:rPr>
          <w:sz w:val="28"/>
          <w:szCs w:val="28"/>
          <w:lang w:eastAsia="en-US"/>
        </w:rPr>
        <w:t>, группы, элементы)</w:t>
      </w:r>
    </w:p>
    <w:p w:rsidR="00E958D5" w:rsidRPr="00800B9C" w:rsidRDefault="00E958D5" w:rsidP="000A13E8">
      <w:pPr>
        <w:spacing w:after="200"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 xml:space="preserve">5. Чёрное: белое= неметаллы (атомы, ядра, </w:t>
      </w:r>
      <w:r w:rsidRPr="007D3DC1">
        <w:rPr>
          <w:b/>
          <w:sz w:val="28"/>
          <w:szCs w:val="28"/>
          <w:lang w:eastAsia="en-US"/>
        </w:rPr>
        <w:t>металлы</w:t>
      </w:r>
      <w:r w:rsidRPr="007D3DC1">
        <w:rPr>
          <w:sz w:val="28"/>
          <w:szCs w:val="28"/>
          <w:lang w:eastAsia="en-US"/>
        </w:rPr>
        <w:t>).</w:t>
      </w:r>
    </w:p>
    <w:p w:rsidR="00E958D5" w:rsidRPr="00800B9C" w:rsidRDefault="00E958D5" w:rsidP="00800B9C">
      <w:pPr>
        <w:spacing w:line="360" w:lineRule="auto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6. Предложи свой вариант пропорции</w:t>
      </w:r>
      <w:r w:rsidRPr="00800B9C">
        <w:rPr>
          <w:sz w:val="28"/>
          <w:szCs w:val="28"/>
          <w:lang w:eastAsia="en-US"/>
        </w:rPr>
        <w:t>.</w:t>
      </w:r>
    </w:p>
    <w:p w:rsidR="00E958D5" w:rsidRPr="007D3DC1" w:rsidRDefault="00E958D5" w:rsidP="00800B9C">
      <w:pPr>
        <w:spacing w:line="360" w:lineRule="auto"/>
        <w:ind w:firstLine="708"/>
        <w:rPr>
          <w:sz w:val="28"/>
          <w:szCs w:val="28"/>
          <w:lang w:eastAsia="en-US"/>
        </w:rPr>
      </w:pPr>
      <w:r w:rsidRPr="007D3DC1">
        <w:rPr>
          <w:sz w:val="28"/>
          <w:szCs w:val="28"/>
          <w:u w:val="single"/>
          <w:lang w:eastAsia="en-US"/>
        </w:rPr>
        <w:t>Критерии оценивания</w:t>
      </w:r>
      <w:r w:rsidRPr="007D3DC1">
        <w:rPr>
          <w:sz w:val="28"/>
          <w:szCs w:val="28"/>
          <w:lang w:eastAsia="en-US"/>
        </w:rPr>
        <w:t xml:space="preserve"> (когнитивные УУД): </w:t>
      </w:r>
    </w:p>
    <w:p w:rsidR="00E958D5" w:rsidRPr="007D3DC1" w:rsidRDefault="00E958D5" w:rsidP="00800B9C">
      <w:pPr>
        <w:spacing w:line="360" w:lineRule="auto"/>
        <w:jc w:val="both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5 баллов –  составлены  правильно  5 пропорций, предложен свой вариант</w:t>
      </w:r>
      <w:r>
        <w:rPr>
          <w:sz w:val="28"/>
          <w:szCs w:val="28"/>
          <w:lang w:eastAsia="en-US"/>
        </w:rPr>
        <w:t>;</w:t>
      </w:r>
    </w:p>
    <w:p w:rsidR="00E958D5" w:rsidRPr="007D3DC1" w:rsidRDefault="00E958D5" w:rsidP="00800B9C">
      <w:pPr>
        <w:spacing w:line="360" w:lineRule="auto"/>
        <w:jc w:val="both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4 балла – составлены правильно   5 пропорций;  или 3-4 пропорции + свой вариант</w:t>
      </w:r>
      <w:r>
        <w:rPr>
          <w:sz w:val="28"/>
          <w:szCs w:val="28"/>
          <w:lang w:eastAsia="en-US"/>
        </w:rPr>
        <w:t>;</w:t>
      </w:r>
    </w:p>
    <w:p w:rsidR="00E958D5" w:rsidRPr="007D3DC1" w:rsidRDefault="00E958D5" w:rsidP="00800B9C">
      <w:pPr>
        <w:spacing w:line="360" w:lineRule="auto"/>
        <w:jc w:val="both"/>
        <w:rPr>
          <w:sz w:val="28"/>
          <w:szCs w:val="28"/>
          <w:lang w:eastAsia="en-US"/>
        </w:rPr>
      </w:pPr>
      <w:r w:rsidRPr="007D3DC1">
        <w:rPr>
          <w:sz w:val="28"/>
          <w:szCs w:val="28"/>
          <w:lang w:eastAsia="en-US"/>
        </w:rPr>
        <w:t>3 балла – составлены правильно 3-4 пропорции</w:t>
      </w:r>
      <w:r>
        <w:rPr>
          <w:sz w:val="28"/>
          <w:szCs w:val="28"/>
          <w:lang w:eastAsia="en-US"/>
        </w:rPr>
        <w:t>.</w:t>
      </w:r>
    </w:p>
    <w:p w:rsidR="00E958D5" w:rsidRPr="0070546D" w:rsidRDefault="00E958D5" w:rsidP="00AE0F7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00B9C">
        <w:rPr>
          <w:sz w:val="28"/>
          <w:szCs w:val="28"/>
          <w:lang w:eastAsia="en-US"/>
        </w:rPr>
        <w:t xml:space="preserve">В конце  урока предлагаем вопросы для развития рефлексивных умений учащихся: </w:t>
      </w:r>
    </w:p>
    <w:p w:rsidR="00E958D5" w:rsidRPr="0070546D" w:rsidRDefault="00E958D5" w:rsidP="00800B9C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70546D">
        <w:rPr>
          <w:sz w:val="28"/>
          <w:szCs w:val="28"/>
          <w:lang w:eastAsia="en-US"/>
        </w:rPr>
        <w:t>Какие качества характера (личности) развивает исследовательская работа?</w:t>
      </w:r>
    </w:p>
    <w:p w:rsidR="00E958D5" w:rsidRPr="0070546D" w:rsidRDefault="00E958D5" w:rsidP="00800B9C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70546D">
        <w:rPr>
          <w:sz w:val="28"/>
          <w:szCs w:val="28"/>
          <w:lang w:eastAsia="en-US"/>
        </w:rPr>
        <w:t>Какие трудности возникли во время исследования?</w:t>
      </w:r>
    </w:p>
    <w:p w:rsidR="00E958D5" w:rsidRPr="0070546D" w:rsidRDefault="00E958D5" w:rsidP="00800B9C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70546D">
        <w:rPr>
          <w:sz w:val="28"/>
          <w:szCs w:val="28"/>
          <w:lang w:eastAsia="en-US"/>
        </w:rPr>
        <w:t>Что наиболее ценно в  работе в парах?</w:t>
      </w:r>
    </w:p>
    <w:p w:rsidR="00E958D5" w:rsidRDefault="00E958D5" w:rsidP="00800B9C">
      <w:pPr>
        <w:numPr>
          <w:ilvl w:val="0"/>
          <w:numId w:val="9"/>
        </w:numPr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70546D">
        <w:rPr>
          <w:sz w:val="28"/>
          <w:szCs w:val="28"/>
          <w:lang w:eastAsia="en-US"/>
        </w:rPr>
        <w:t>Какие продукты Вы создали на уроке?</w:t>
      </w:r>
    </w:p>
    <w:p w:rsidR="00E958D5" w:rsidRPr="0070546D" w:rsidRDefault="00E958D5" w:rsidP="001121B9">
      <w:pPr>
        <w:spacing w:after="200"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концу учебного года 41 (из 57) ученик  8-х классов способен </w:t>
      </w:r>
      <w:r>
        <w:rPr>
          <w:sz w:val="28"/>
          <w:szCs w:val="28"/>
        </w:rPr>
        <w:t xml:space="preserve">находить </w:t>
      </w:r>
      <w:r w:rsidRPr="00F448A4">
        <w:rPr>
          <w:sz w:val="28"/>
          <w:szCs w:val="28"/>
        </w:rPr>
        <w:t xml:space="preserve"> необходимую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23 ученика научились анализировать и </w:t>
      </w:r>
      <w:r w:rsidRPr="00F448A4">
        <w:rPr>
          <w:sz w:val="28"/>
          <w:szCs w:val="28"/>
        </w:rPr>
        <w:t>делать выводы</w:t>
      </w:r>
      <w:r>
        <w:rPr>
          <w:sz w:val="28"/>
          <w:szCs w:val="28"/>
        </w:rPr>
        <w:t>.</w:t>
      </w:r>
    </w:p>
    <w:p w:rsidR="00E958D5" w:rsidRPr="0070546D" w:rsidRDefault="00E958D5" w:rsidP="00DC60D5">
      <w:pPr>
        <w:spacing w:after="200" w:line="360" w:lineRule="auto"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соответствие с классикой жанра нам необходимо представить,   как выросло качество знаний по химии за 2013-2014 год, но разве можно количественно пятибалльной отметкой за один год оценить, как качественно изменилось мышление учащихся, диагностировать внутренние приращения каждого ребёнка по сравнению с его предыдущими работами.  </w:t>
      </w:r>
      <w:bookmarkStart w:id="0" w:name="_GoBack"/>
      <w:bookmarkEnd w:id="0"/>
    </w:p>
    <w:p w:rsidR="00E958D5" w:rsidRPr="007D3DC1" w:rsidRDefault="00E958D5" w:rsidP="000A13E8">
      <w:pPr>
        <w:spacing w:after="200" w:line="360" w:lineRule="auto"/>
        <w:rPr>
          <w:sz w:val="28"/>
          <w:szCs w:val="28"/>
          <w:lang w:eastAsia="en-US"/>
        </w:rPr>
      </w:pPr>
    </w:p>
    <w:p w:rsidR="00E958D5" w:rsidRPr="00173BC7" w:rsidRDefault="00E958D5" w:rsidP="00173BC7">
      <w:pPr>
        <w:ind w:left="708" w:firstLine="720"/>
        <w:jc w:val="center"/>
        <w:rPr>
          <w:b/>
        </w:rPr>
      </w:pPr>
      <w:r w:rsidRPr="00173BC7">
        <w:rPr>
          <w:b/>
        </w:rPr>
        <w:t>Библиографический список</w:t>
      </w:r>
    </w:p>
    <w:p w:rsidR="00E958D5" w:rsidRDefault="00E958D5" w:rsidP="00173BC7">
      <w:pPr>
        <w:numPr>
          <w:ilvl w:val="0"/>
          <w:numId w:val="1"/>
        </w:numPr>
        <w:tabs>
          <w:tab w:val="num" w:pos="501"/>
          <w:tab w:val="num" w:pos="720"/>
        </w:tabs>
        <w:ind w:left="0" w:hanging="425"/>
        <w:jc w:val="both"/>
        <w:rPr>
          <w:iCs/>
        </w:rPr>
      </w:pPr>
      <w:r>
        <w:rPr>
          <w:bCs/>
        </w:rPr>
        <w:t>Химия, 8-11 классы. Сборник эвристических заданий. Учебно-методическое пособие/подред. А.В. Хуторского.</w:t>
      </w:r>
      <w:r>
        <w:rPr>
          <w:iCs/>
        </w:rPr>
        <w:t xml:space="preserve">– М.: </w:t>
      </w:r>
      <w:r w:rsidRPr="00476AAA">
        <w:rPr>
          <w:iCs/>
        </w:rPr>
        <w:t>Издательство «Эйдос»; Издательство Инс</w:t>
      </w:r>
      <w:r>
        <w:rPr>
          <w:iCs/>
        </w:rPr>
        <w:t>титута образования человека,2013.-58</w:t>
      </w:r>
      <w:r w:rsidRPr="00476AAA">
        <w:rPr>
          <w:iCs/>
        </w:rPr>
        <w:t>с.</w:t>
      </w:r>
    </w:p>
    <w:p w:rsidR="00E958D5" w:rsidRPr="00476AAA" w:rsidRDefault="00E958D5" w:rsidP="00173BC7">
      <w:pPr>
        <w:numPr>
          <w:ilvl w:val="0"/>
          <w:numId w:val="1"/>
        </w:numPr>
        <w:tabs>
          <w:tab w:val="num" w:pos="501"/>
          <w:tab w:val="num" w:pos="720"/>
        </w:tabs>
        <w:ind w:left="0" w:hanging="425"/>
        <w:jc w:val="both"/>
        <w:rPr>
          <w:iCs/>
        </w:rPr>
      </w:pPr>
      <w:r w:rsidRPr="00476AAA">
        <w:rPr>
          <w:bCs/>
        </w:rPr>
        <w:t>Хуторской А,В.</w:t>
      </w:r>
      <w:r>
        <w:rPr>
          <w:bCs/>
        </w:rPr>
        <w:t xml:space="preserve"> </w:t>
      </w:r>
      <w:r w:rsidRPr="00476AAA">
        <w:rPr>
          <w:bCs/>
        </w:rPr>
        <w:t>Системно-деятельностный подход в обучении. Научно-методическое пособие.</w:t>
      </w:r>
      <w:r>
        <w:rPr>
          <w:iCs/>
        </w:rPr>
        <w:t xml:space="preserve">– М.: </w:t>
      </w:r>
      <w:r w:rsidRPr="00476AAA">
        <w:rPr>
          <w:iCs/>
        </w:rPr>
        <w:t>Издательство «Эйдос»; Издательство Института образования человека,2012.-63с.</w:t>
      </w:r>
    </w:p>
    <w:p w:rsidR="00E958D5" w:rsidRPr="00173BC7" w:rsidRDefault="00E958D5" w:rsidP="003304E7">
      <w:pPr>
        <w:jc w:val="both"/>
      </w:pPr>
    </w:p>
    <w:p w:rsidR="00E958D5" w:rsidRPr="00DD6BF1" w:rsidRDefault="00E958D5" w:rsidP="00173BC7">
      <w:pPr>
        <w:spacing w:line="360" w:lineRule="auto"/>
      </w:pPr>
    </w:p>
    <w:sectPr w:rsidR="00E958D5" w:rsidRPr="00DD6BF1" w:rsidSect="00173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65"/>
    <w:multiLevelType w:val="hybridMultilevel"/>
    <w:tmpl w:val="5F8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87BE7"/>
    <w:multiLevelType w:val="hybridMultilevel"/>
    <w:tmpl w:val="3D1CCC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4145A3"/>
    <w:multiLevelType w:val="hybridMultilevel"/>
    <w:tmpl w:val="021E87C6"/>
    <w:lvl w:ilvl="0" w:tplc="BD7A9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4C50F9"/>
    <w:multiLevelType w:val="hybridMultilevel"/>
    <w:tmpl w:val="51D6D5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EF608A"/>
    <w:multiLevelType w:val="hybridMultilevel"/>
    <w:tmpl w:val="B5E8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704A0D"/>
    <w:multiLevelType w:val="hybridMultilevel"/>
    <w:tmpl w:val="1EB67752"/>
    <w:lvl w:ilvl="0" w:tplc="0419000F">
      <w:start w:val="1"/>
      <w:numFmt w:val="decimal"/>
      <w:lvlText w:val="%1."/>
      <w:lvlJc w:val="left"/>
      <w:pPr>
        <w:tabs>
          <w:tab w:val="num" w:pos="-2657"/>
        </w:tabs>
        <w:ind w:left="-26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37"/>
        </w:tabs>
        <w:ind w:left="-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217"/>
        </w:tabs>
        <w:ind w:left="-1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97"/>
        </w:tabs>
        <w:ind w:left="-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3"/>
        </w:tabs>
        <w:ind w:left="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3"/>
        </w:tabs>
        <w:ind w:left="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383"/>
        </w:tabs>
        <w:ind w:left="2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103"/>
        </w:tabs>
        <w:ind w:left="3103" w:hanging="180"/>
      </w:pPr>
      <w:rPr>
        <w:rFonts w:cs="Times New Roman"/>
      </w:rPr>
    </w:lvl>
  </w:abstractNum>
  <w:abstractNum w:abstractNumId="7">
    <w:nsid w:val="5D530FA2"/>
    <w:multiLevelType w:val="hybridMultilevel"/>
    <w:tmpl w:val="B33470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16E78B5"/>
    <w:multiLevelType w:val="hybridMultilevel"/>
    <w:tmpl w:val="F57AF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40"/>
    <w:rsid w:val="000005D3"/>
    <w:rsid w:val="000968A9"/>
    <w:rsid w:val="000A13E8"/>
    <w:rsid w:val="001121B9"/>
    <w:rsid w:val="00173BC7"/>
    <w:rsid w:val="00215009"/>
    <w:rsid w:val="00255178"/>
    <w:rsid w:val="0028393C"/>
    <w:rsid w:val="0029659E"/>
    <w:rsid w:val="003304E7"/>
    <w:rsid w:val="00476AAA"/>
    <w:rsid w:val="005770A2"/>
    <w:rsid w:val="00582566"/>
    <w:rsid w:val="00586293"/>
    <w:rsid w:val="005862BA"/>
    <w:rsid w:val="005B0B55"/>
    <w:rsid w:val="005E2822"/>
    <w:rsid w:val="00627AC0"/>
    <w:rsid w:val="0070546D"/>
    <w:rsid w:val="00707509"/>
    <w:rsid w:val="00756D95"/>
    <w:rsid w:val="007D3DC1"/>
    <w:rsid w:val="007F1009"/>
    <w:rsid w:val="00800B9C"/>
    <w:rsid w:val="008512BD"/>
    <w:rsid w:val="008E11A1"/>
    <w:rsid w:val="00A22091"/>
    <w:rsid w:val="00AE0F72"/>
    <w:rsid w:val="00AF1061"/>
    <w:rsid w:val="00B55BBD"/>
    <w:rsid w:val="00B60936"/>
    <w:rsid w:val="00C16F01"/>
    <w:rsid w:val="00DA7AFA"/>
    <w:rsid w:val="00DC60D5"/>
    <w:rsid w:val="00DD6BF1"/>
    <w:rsid w:val="00E94B40"/>
    <w:rsid w:val="00E958D5"/>
    <w:rsid w:val="00ED0B63"/>
    <w:rsid w:val="00F448A4"/>
    <w:rsid w:val="00F8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173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05D3"/>
    <w:pPr>
      <w:ind w:left="720"/>
      <w:contextualSpacing/>
    </w:pPr>
  </w:style>
  <w:style w:type="table" w:styleId="TableGrid">
    <w:name w:val="Table Grid"/>
    <w:basedOn w:val="TableNormal"/>
    <w:uiPriority w:val="99"/>
    <w:rsid w:val="007D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4</Pages>
  <Words>848</Words>
  <Characters>4836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25</cp:revision>
  <dcterms:created xsi:type="dcterms:W3CDTF">2014-08-22T04:35:00Z</dcterms:created>
  <dcterms:modified xsi:type="dcterms:W3CDTF">2014-08-25T10:35:00Z</dcterms:modified>
</cp:coreProperties>
</file>