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07" w:rsidRPr="007A6BAE" w:rsidRDefault="000E5D07" w:rsidP="007A6B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6BAE">
        <w:rPr>
          <w:rFonts w:ascii="Times New Roman" w:hAnsi="Times New Roman" w:cs="Times New Roman"/>
          <w:b/>
          <w:sz w:val="28"/>
          <w:szCs w:val="28"/>
        </w:rPr>
        <w:t>Построение диалога при изучении литературы как способ познания окружающего мир</w:t>
      </w:r>
      <w:r w:rsidR="007A6BAE" w:rsidRPr="007A6BAE">
        <w:rPr>
          <w:rFonts w:ascii="Times New Roman" w:hAnsi="Times New Roman" w:cs="Times New Roman"/>
          <w:b/>
          <w:sz w:val="28"/>
          <w:szCs w:val="28"/>
        </w:rPr>
        <w:t>а и освоения духовных ценностей</w:t>
      </w:r>
    </w:p>
    <w:p w:rsidR="000E5D07" w:rsidRDefault="000E5D07" w:rsidP="007A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D07" w:rsidRDefault="000E5D07" w:rsidP="007A6BAE">
      <w:pPr>
        <w:spacing w:after="0" w:line="360" w:lineRule="auto"/>
        <w:ind w:left="269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Погоржальская</w:t>
      </w:r>
      <w:r w:rsidR="00D815A3" w:rsidRPr="00D815A3">
        <w:rPr>
          <w:rFonts w:ascii="Times New Roman" w:hAnsi="Times New Roman" w:cs="Times New Roman"/>
          <w:sz w:val="28"/>
          <w:szCs w:val="28"/>
        </w:rPr>
        <w:t xml:space="preserve"> </w:t>
      </w:r>
      <w:r w:rsidR="00D815A3">
        <w:rPr>
          <w:rFonts w:ascii="Times New Roman" w:hAnsi="Times New Roman" w:cs="Times New Roman"/>
          <w:sz w:val="28"/>
          <w:szCs w:val="28"/>
        </w:rPr>
        <w:t>Елена Викторовна</w:t>
      </w:r>
      <w:r>
        <w:rPr>
          <w:rFonts w:ascii="Times New Roman" w:hAnsi="Times New Roman" w:cs="Times New Roman"/>
          <w:sz w:val="28"/>
          <w:szCs w:val="28"/>
        </w:rPr>
        <w:t>, учитель русского языка и литературы «МАОУ СОШ №3» г. Краснокамска</w:t>
      </w:r>
    </w:p>
    <w:p w:rsidR="000E5D07" w:rsidRDefault="000E5D07" w:rsidP="007A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0E0" w:rsidRDefault="00815EAB" w:rsidP="007A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AB">
        <w:rPr>
          <w:rFonts w:ascii="Times New Roman" w:hAnsi="Times New Roman" w:cs="Times New Roman"/>
          <w:sz w:val="28"/>
          <w:szCs w:val="28"/>
        </w:rPr>
        <w:t>Современный ми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поликультурен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многообразен, поэтому каждому его обитателю приходится выстраивать отношения между культурами, науками, обществом и даже с самим собой. Сложности заключаются в том, что налаж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вание этих взаимоотношений возможно только тогда, когда все стороны к эт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готовы</w:t>
      </w:r>
      <w:r w:rsidR="00A54D92">
        <w:rPr>
          <w:rFonts w:ascii="Times New Roman" w:hAnsi="Times New Roman" w:cs="Times New Roman"/>
          <w:sz w:val="28"/>
          <w:szCs w:val="28"/>
        </w:rPr>
        <w:t>. Каждый из нас должен научиться строить эти отношения, а в ситу</w:t>
      </w:r>
      <w:r w:rsidR="00A54D92">
        <w:rPr>
          <w:rFonts w:ascii="Times New Roman" w:hAnsi="Times New Roman" w:cs="Times New Roman"/>
          <w:sz w:val="28"/>
          <w:szCs w:val="28"/>
        </w:rPr>
        <w:t>а</w:t>
      </w:r>
      <w:r w:rsidR="00A54D92">
        <w:rPr>
          <w:rFonts w:ascii="Times New Roman" w:hAnsi="Times New Roman" w:cs="Times New Roman"/>
          <w:sz w:val="28"/>
          <w:szCs w:val="28"/>
        </w:rPr>
        <w:t>ции, когда одна из сторон не готова к диалогу, готовить почву для возможн</w:t>
      </w:r>
      <w:r w:rsidR="00A54D92">
        <w:rPr>
          <w:rFonts w:ascii="Times New Roman" w:hAnsi="Times New Roman" w:cs="Times New Roman"/>
          <w:sz w:val="28"/>
          <w:szCs w:val="28"/>
        </w:rPr>
        <w:t>о</w:t>
      </w:r>
      <w:r w:rsidR="00A54D92">
        <w:rPr>
          <w:rFonts w:ascii="Times New Roman" w:hAnsi="Times New Roman" w:cs="Times New Roman"/>
          <w:sz w:val="28"/>
          <w:szCs w:val="28"/>
        </w:rPr>
        <w:t>стей его построения. Это умение должно быть приобретено современным чел</w:t>
      </w:r>
      <w:r w:rsidR="00A54D92">
        <w:rPr>
          <w:rFonts w:ascii="Times New Roman" w:hAnsi="Times New Roman" w:cs="Times New Roman"/>
          <w:sz w:val="28"/>
          <w:szCs w:val="28"/>
        </w:rPr>
        <w:t>о</w:t>
      </w:r>
      <w:r w:rsidR="00A54D92">
        <w:rPr>
          <w:rFonts w:ascii="Times New Roman" w:hAnsi="Times New Roman" w:cs="Times New Roman"/>
          <w:sz w:val="28"/>
          <w:szCs w:val="28"/>
        </w:rPr>
        <w:t>веком в процессе его образования.</w:t>
      </w:r>
    </w:p>
    <w:p w:rsidR="00A54D92" w:rsidRPr="00ED1E2B" w:rsidRDefault="00CD653F" w:rsidP="00084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5C">
        <w:rPr>
          <w:rFonts w:ascii="Times New Roman" w:hAnsi="Times New Roman" w:cs="Times New Roman"/>
          <w:sz w:val="28"/>
          <w:szCs w:val="28"/>
        </w:rPr>
        <w:t xml:space="preserve">В </w:t>
      </w:r>
      <w:r w:rsidR="0011286F" w:rsidRPr="005C465C">
        <w:rPr>
          <w:rFonts w:ascii="Times New Roman" w:hAnsi="Times New Roman" w:cs="Times New Roman"/>
          <w:sz w:val="28"/>
          <w:szCs w:val="28"/>
        </w:rPr>
        <w:t>философском словаре</w:t>
      </w:r>
      <w:r w:rsidR="004B3441" w:rsidRPr="005C465C">
        <w:rPr>
          <w:rFonts w:ascii="Times New Roman" w:hAnsi="Times New Roman" w:cs="Times New Roman"/>
          <w:sz w:val="28"/>
          <w:szCs w:val="28"/>
        </w:rPr>
        <w:t xml:space="preserve"> В.М. Пивоева</w:t>
      </w:r>
      <w:proofErr w:type="gramStart"/>
      <w:r w:rsidR="00E609FC" w:rsidRPr="005C465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6E46CE" w:rsidRPr="005C465C">
        <w:rPr>
          <w:rFonts w:ascii="Times New Roman" w:hAnsi="Times New Roman" w:cs="Times New Roman"/>
          <w:sz w:val="28"/>
          <w:szCs w:val="28"/>
        </w:rPr>
        <w:t xml:space="preserve"> «диалог» понимается как </w:t>
      </w:r>
      <w:r w:rsidR="00AB26BC" w:rsidRPr="005C46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3441" w:rsidRPr="005C465C">
        <w:rPr>
          <w:rFonts w:ascii="Times New Roman" w:hAnsi="Times New Roman" w:cs="Times New Roman"/>
          <w:sz w:val="28"/>
          <w:szCs w:val="28"/>
        </w:rPr>
        <w:t>риту</w:t>
      </w:r>
      <w:r w:rsidR="004B3441" w:rsidRPr="005C465C">
        <w:rPr>
          <w:rFonts w:ascii="Times New Roman" w:hAnsi="Times New Roman" w:cs="Times New Roman"/>
          <w:sz w:val="28"/>
          <w:szCs w:val="28"/>
        </w:rPr>
        <w:t>а</w:t>
      </w:r>
      <w:r w:rsidR="004B3441" w:rsidRPr="005C465C">
        <w:rPr>
          <w:rFonts w:ascii="Times New Roman" w:hAnsi="Times New Roman" w:cs="Times New Roman"/>
          <w:sz w:val="28"/>
          <w:szCs w:val="28"/>
        </w:rPr>
        <w:t>лизированная</w:t>
      </w:r>
      <w:proofErr w:type="spellEnd"/>
      <w:r w:rsidR="004B3441" w:rsidRPr="005C465C">
        <w:rPr>
          <w:rFonts w:ascii="Times New Roman" w:hAnsi="Times New Roman" w:cs="Times New Roman"/>
          <w:sz w:val="28"/>
          <w:szCs w:val="28"/>
        </w:rPr>
        <w:t xml:space="preserve"> </w:t>
      </w:r>
      <w:r w:rsidR="0011286F" w:rsidRPr="005C465C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B26BC" w:rsidRPr="005C465C">
        <w:rPr>
          <w:rFonts w:ascii="Times New Roman" w:hAnsi="Times New Roman" w:cs="Times New Roman"/>
          <w:sz w:val="28"/>
          <w:szCs w:val="28"/>
        </w:rPr>
        <w:t>общения, решающая задачи идентификации, обмена це</w:t>
      </w:r>
      <w:r w:rsidR="00AB26BC" w:rsidRPr="005C465C">
        <w:rPr>
          <w:rFonts w:ascii="Times New Roman" w:hAnsi="Times New Roman" w:cs="Times New Roman"/>
          <w:sz w:val="28"/>
          <w:szCs w:val="28"/>
        </w:rPr>
        <w:t>н</w:t>
      </w:r>
      <w:r w:rsidR="00AB26BC" w:rsidRPr="005C465C">
        <w:rPr>
          <w:rFonts w:ascii="Times New Roman" w:hAnsi="Times New Roman" w:cs="Times New Roman"/>
          <w:sz w:val="28"/>
          <w:szCs w:val="28"/>
        </w:rPr>
        <w:t>ностями и поиска истины».</w:t>
      </w:r>
      <w:r w:rsidR="00363D77">
        <w:rPr>
          <w:rFonts w:ascii="Times New Roman" w:hAnsi="Times New Roman" w:cs="Times New Roman"/>
          <w:sz w:val="28"/>
          <w:szCs w:val="28"/>
        </w:rPr>
        <w:t xml:space="preserve"> </w:t>
      </w:r>
      <w:r w:rsidR="00ED1E2B">
        <w:rPr>
          <w:rFonts w:ascii="Times New Roman" w:hAnsi="Times New Roman" w:cs="Times New Roman"/>
          <w:sz w:val="28"/>
          <w:szCs w:val="28"/>
        </w:rPr>
        <w:t xml:space="preserve">А это значит, что перед нами один из способов </w:t>
      </w:r>
      <w:r w:rsidRPr="00ED1E2B">
        <w:rPr>
          <w:rFonts w:ascii="Times New Roman" w:hAnsi="Times New Roman" w:cs="Times New Roman"/>
          <w:sz w:val="28"/>
          <w:szCs w:val="28"/>
        </w:rPr>
        <w:t>п</w:t>
      </w:r>
      <w:r w:rsidRPr="00ED1E2B">
        <w:rPr>
          <w:rFonts w:ascii="Times New Roman" w:hAnsi="Times New Roman" w:cs="Times New Roman"/>
          <w:sz w:val="28"/>
          <w:szCs w:val="28"/>
        </w:rPr>
        <w:t>о</w:t>
      </w:r>
      <w:r w:rsidRPr="00ED1E2B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ED1E2B"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Pr="00ED1E2B">
        <w:rPr>
          <w:rFonts w:ascii="Times New Roman" w:hAnsi="Times New Roman" w:cs="Times New Roman"/>
          <w:sz w:val="28"/>
          <w:szCs w:val="28"/>
        </w:rPr>
        <w:t>ми</w:t>
      </w:r>
      <w:r w:rsidR="00ED1E2B">
        <w:rPr>
          <w:rFonts w:ascii="Times New Roman" w:hAnsi="Times New Roman" w:cs="Times New Roman"/>
          <w:sz w:val="28"/>
          <w:szCs w:val="28"/>
        </w:rPr>
        <w:t>ра и</w:t>
      </w:r>
      <w:r w:rsidRPr="00ED1E2B">
        <w:rPr>
          <w:rFonts w:ascii="Times New Roman" w:hAnsi="Times New Roman" w:cs="Times New Roman"/>
          <w:sz w:val="28"/>
          <w:szCs w:val="28"/>
        </w:rPr>
        <w:t xml:space="preserve"> освоения духовных ценностей</w:t>
      </w:r>
      <w:r w:rsidR="00ED1E2B">
        <w:rPr>
          <w:rFonts w:ascii="Times New Roman" w:hAnsi="Times New Roman" w:cs="Times New Roman"/>
          <w:sz w:val="28"/>
          <w:szCs w:val="28"/>
        </w:rPr>
        <w:t>, в том числе и на уроках литературы.</w:t>
      </w:r>
    </w:p>
    <w:p w:rsidR="00921980" w:rsidRDefault="008E4E4B" w:rsidP="008E4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– это взаимодействие.</w:t>
      </w:r>
      <w:r w:rsidR="00E671F0">
        <w:rPr>
          <w:rFonts w:ascii="Times New Roman" w:hAnsi="Times New Roman" w:cs="Times New Roman"/>
          <w:sz w:val="28"/>
          <w:szCs w:val="28"/>
        </w:rPr>
        <w:t xml:space="preserve"> </w:t>
      </w:r>
      <w:r w:rsidR="005C0FE7">
        <w:rPr>
          <w:rFonts w:ascii="Times New Roman" w:hAnsi="Times New Roman" w:cs="Times New Roman"/>
          <w:sz w:val="28"/>
          <w:szCs w:val="28"/>
        </w:rPr>
        <w:t>Очень важно при организации работы в классе научить</w:t>
      </w:r>
      <w:r w:rsidR="00CE4EC7">
        <w:rPr>
          <w:rFonts w:ascii="Times New Roman" w:hAnsi="Times New Roman" w:cs="Times New Roman"/>
          <w:sz w:val="28"/>
          <w:szCs w:val="28"/>
        </w:rPr>
        <w:t xml:space="preserve"> ребят сотрудничать между собой при</w:t>
      </w:r>
      <w:r w:rsidR="005C0FE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CE4EC7">
        <w:rPr>
          <w:rFonts w:ascii="Times New Roman" w:hAnsi="Times New Roman" w:cs="Times New Roman"/>
          <w:sz w:val="28"/>
          <w:szCs w:val="28"/>
        </w:rPr>
        <w:t>и</w:t>
      </w:r>
      <w:r w:rsidR="005C0FE7">
        <w:rPr>
          <w:rFonts w:ascii="Times New Roman" w:hAnsi="Times New Roman" w:cs="Times New Roman"/>
          <w:sz w:val="28"/>
          <w:szCs w:val="28"/>
        </w:rPr>
        <w:t xml:space="preserve"> мини прое</w:t>
      </w:r>
      <w:r w:rsidR="005C0FE7">
        <w:rPr>
          <w:rFonts w:ascii="Times New Roman" w:hAnsi="Times New Roman" w:cs="Times New Roman"/>
          <w:sz w:val="28"/>
          <w:szCs w:val="28"/>
        </w:rPr>
        <w:t>к</w:t>
      </w:r>
      <w:r w:rsidR="005C0FE7">
        <w:rPr>
          <w:rFonts w:ascii="Times New Roman" w:hAnsi="Times New Roman" w:cs="Times New Roman"/>
          <w:sz w:val="28"/>
          <w:szCs w:val="28"/>
        </w:rPr>
        <w:t xml:space="preserve">тов, </w:t>
      </w:r>
      <w:r w:rsidR="00CE4EC7">
        <w:rPr>
          <w:rFonts w:ascii="Times New Roman" w:hAnsi="Times New Roman" w:cs="Times New Roman"/>
          <w:sz w:val="28"/>
          <w:szCs w:val="28"/>
        </w:rPr>
        <w:t xml:space="preserve">в </w:t>
      </w:r>
      <w:r w:rsidR="005C0FE7">
        <w:rPr>
          <w:rFonts w:ascii="Times New Roman" w:hAnsi="Times New Roman" w:cs="Times New Roman"/>
          <w:sz w:val="28"/>
          <w:szCs w:val="28"/>
        </w:rPr>
        <w:t>парн</w:t>
      </w:r>
      <w:r w:rsidR="00CE4EC7">
        <w:rPr>
          <w:rFonts w:ascii="Times New Roman" w:hAnsi="Times New Roman" w:cs="Times New Roman"/>
          <w:sz w:val="28"/>
          <w:szCs w:val="28"/>
        </w:rPr>
        <w:t>ой</w:t>
      </w:r>
      <w:r w:rsidR="005C0FE7">
        <w:rPr>
          <w:rFonts w:ascii="Times New Roman" w:hAnsi="Times New Roman" w:cs="Times New Roman"/>
          <w:sz w:val="28"/>
          <w:szCs w:val="28"/>
        </w:rPr>
        <w:t xml:space="preserve"> </w:t>
      </w:r>
      <w:r w:rsidR="00CE4EC7">
        <w:rPr>
          <w:rFonts w:ascii="Times New Roman" w:hAnsi="Times New Roman" w:cs="Times New Roman"/>
          <w:sz w:val="28"/>
          <w:szCs w:val="28"/>
        </w:rPr>
        <w:t xml:space="preserve">и групповой </w:t>
      </w:r>
      <w:r w:rsidR="005C0FE7">
        <w:rPr>
          <w:rFonts w:ascii="Times New Roman" w:hAnsi="Times New Roman" w:cs="Times New Roman"/>
          <w:sz w:val="28"/>
          <w:szCs w:val="28"/>
        </w:rPr>
        <w:t>работ</w:t>
      </w:r>
      <w:r w:rsidR="00CE4EC7">
        <w:rPr>
          <w:rFonts w:ascii="Times New Roman" w:hAnsi="Times New Roman" w:cs="Times New Roman"/>
          <w:sz w:val="28"/>
          <w:szCs w:val="28"/>
        </w:rPr>
        <w:t>е</w:t>
      </w:r>
      <w:r w:rsidR="005C0F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0FE7">
        <w:rPr>
          <w:rFonts w:ascii="Times New Roman" w:hAnsi="Times New Roman" w:cs="Times New Roman"/>
          <w:sz w:val="28"/>
          <w:szCs w:val="28"/>
        </w:rPr>
        <w:t xml:space="preserve"> </w:t>
      </w:r>
      <w:r w:rsidR="00FA678F">
        <w:rPr>
          <w:rFonts w:ascii="Times New Roman" w:hAnsi="Times New Roman" w:cs="Times New Roman"/>
          <w:sz w:val="28"/>
          <w:szCs w:val="28"/>
        </w:rPr>
        <w:t>очень ценен</w:t>
      </w:r>
      <w:r w:rsidR="005C0FE7">
        <w:rPr>
          <w:rFonts w:ascii="Times New Roman" w:hAnsi="Times New Roman" w:cs="Times New Roman"/>
          <w:sz w:val="28"/>
          <w:szCs w:val="28"/>
        </w:rPr>
        <w:t xml:space="preserve"> диалог, состоявшийся между учителем и учениками. </w:t>
      </w:r>
      <w:r w:rsidR="00820978" w:rsidRPr="00766218">
        <w:rPr>
          <w:rFonts w:ascii="Times New Roman" w:hAnsi="Times New Roman" w:cs="Times New Roman"/>
          <w:sz w:val="28"/>
          <w:szCs w:val="28"/>
        </w:rPr>
        <w:t>М. С. Каган</w:t>
      </w:r>
      <w:proofErr w:type="gramStart"/>
      <w:r w:rsidR="00E609F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20978" w:rsidRPr="00766218">
        <w:rPr>
          <w:rFonts w:ascii="Times New Roman" w:hAnsi="Times New Roman" w:cs="Times New Roman"/>
          <w:sz w:val="28"/>
          <w:szCs w:val="28"/>
        </w:rPr>
        <w:t xml:space="preserve"> </w:t>
      </w:r>
      <w:r w:rsidR="00820978">
        <w:rPr>
          <w:rFonts w:ascii="Times New Roman" w:hAnsi="Times New Roman" w:cs="Times New Roman"/>
          <w:sz w:val="28"/>
          <w:szCs w:val="28"/>
        </w:rPr>
        <w:t xml:space="preserve">в одной из своих работ </w:t>
      </w:r>
      <w:r w:rsidR="00820978" w:rsidRPr="00766218">
        <w:rPr>
          <w:rFonts w:ascii="Times New Roman" w:hAnsi="Times New Roman" w:cs="Times New Roman"/>
          <w:sz w:val="28"/>
          <w:szCs w:val="28"/>
        </w:rPr>
        <w:t>справедливо отм</w:t>
      </w:r>
      <w:r w:rsidR="00820978" w:rsidRPr="00766218">
        <w:rPr>
          <w:rFonts w:ascii="Times New Roman" w:hAnsi="Times New Roman" w:cs="Times New Roman"/>
          <w:sz w:val="28"/>
          <w:szCs w:val="28"/>
        </w:rPr>
        <w:t>е</w:t>
      </w:r>
      <w:r w:rsidR="00820978" w:rsidRPr="00766218">
        <w:rPr>
          <w:rFonts w:ascii="Times New Roman" w:hAnsi="Times New Roman" w:cs="Times New Roman"/>
          <w:sz w:val="28"/>
          <w:szCs w:val="28"/>
        </w:rPr>
        <w:t>ча</w:t>
      </w:r>
      <w:r w:rsidR="00820978">
        <w:rPr>
          <w:rFonts w:ascii="Times New Roman" w:hAnsi="Times New Roman" w:cs="Times New Roman"/>
          <w:sz w:val="28"/>
          <w:szCs w:val="28"/>
        </w:rPr>
        <w:t>ет</w:t>
      </w:r>
      <w:r w:rsidR="00820978" w:rsidRPr="00766218">
        <w:rPr>
          <w:rFonts w:ascii="Times New Roman" w:hAnsi="Times New Roman" w:cs="Times New Roman"/>
          <w:sz w:val="28"/>
          <w:szCs w:val="28"/>
        </w:rPr>
        <w:t>,</w:t>
      </w:r>
      <w:r w:rsidR="00820978">
        <w:rPr>
          <w:rFonts w:ascii="Times New Roman" w:hAnsi="Times New Roman" w:cs="Times New Roman"/>
          <w:sz w:val="28"/>
          <w:szCs w:val="28"/>
        </w:rPr>
        <w:t xml:space="preserve"> что «какие бы дидактические </w:t>
      </w:r>
      <w:r w:rsidR="00820978" w:rsidRPr="00766218">
        <w:rPr>
          <w:rFonts w:ascii="Times New Roman" w:hAnsi="Times New Roman" w:cs="Times New Roman"/>
          <w:sz w:val="28"/>
          <w:szCs w:val="28"/>
        </w:rPr>
        <w:t>приемы ни использовал учитель, он сообщ</w:t>
      </w:r>
      <w:r w:rsidR="00820978" w:rsidRPr="00766218">
        <w:rPr>
          <w:rFonts w:ascii="Times New Roman" w:hAnsi="Times New Roman" w:cs="Times New Roman"/>
          <w:sz w:val="28"/>
          <w:szCs w:val="28"/>
        </w:rPr>
        <w:t>а</w:t>
      </w:r>
      <w:r w:rsidR="00820978" w:rsidRPr="00766218">
        <w:rPr>
          <w:rFonts w:ascii="Times New Roman" w:hAnsi="Times New Roman" w:cs="Times New Roman"/>
          <w:sz w:val="28"/>
          <w:szCs w:val="28"/>
        </w:rPr>
        <w:t>ет ученикам нечто объективно</w:t>
      </w:r>
      <w:r w:rsidR="00820978">
        <w:rPr>
          <w:rFonts w:ascii="Times New Roman" w:hAnsi="Times New Roman" w:cs="Times New Roman"/>
          <w:sz w:val="28"/>
          <w:szCs w:val="28"/>
        </w:rPr>
        <w:t xml:space="preserve"> </w:t>
      </w:r>
      <w:r w:rsidR="00820978" w:rsidRPr="00766218">
        <w:rPr>
          <w:rFonts w:ascii="Times New Roman" w:hAnsi="Times New Roman" w:cs="Times New Roman"/>
          <w:sz w:val="28"/>
          <w:szCs w:val="28"/>
        </w:rPr>
        <w:t>существующее и не зависящее ни от него, ни от уче</w:t>
      </w:r>
      <w:r w:rsidR="00820978">
        <w:rPr>
          <w:rFonts w:ascii="Times New Roman" w:hAnsi="Times New Roman" w:cs="Times New Roman"/>
          <w:sz w:val="28"/>
          <w:szCs w:val="28"/>
        </w:rPr>
        <w:t xml:space="preserve">ников, то есть произносит </w:t>
      </w:r>
      <w:r w:rsidR="00820978" w:rsidRPr="00766218">
        <w:rPr>
          <w:rFonts w:ascii="Times New Roman" w:hAnsi="Times New Roman" w:cs="Times New Roman"/>
          <w:sz w:val="28"/>
          <w:szCs w:val="28"/>
        </w:rPr>
        <w:t>монолог, если же он признает право ученика иметь в дан</w:t>
      </w:r>
      <w:r w:rsidR="00820978">
        <w:rPr>
          <w:rFonts w:ascii="Times New Roman" w:hAnsi="Times New Roman" w:cs="Times New Roman"/>
          <w:sz w:val="28"/>
          <w:szCs w:val="28"/>
        </w:rPr>
        <w:t xml:space="preserve">ной ситуации свое </w:t>
      </w:r>
      <w:r w:rsidR="00820978" w:rsidRPr="00766218">
        <w:rPr>
          <w:rFonts w:ascii="Times New Roman" w:hAnsi="Times New Roman" w:cs="Times New Roman"/>
          <w:sz w:val="28"/>
          <w:szCs w:val="28"/>
        </w:rPr>
        <w:t>мнение и его речь является не сообщением, а общением, моно</w:t>
      </w:r>
      <w:r w:rsidR="00820978">
        <w:rPr>
          <w:rFonts w:ascii="Times New Roman" w:hAnsi="Times New Roman" w:cs="Times New Roman"/>
          <w:sz w:val="28"/>
          <w:szCs w:val="28"/>
        </w:rPr>
        <w:t xml:space="preserve">лог перерастает </w:t>
      </w:r>
      <w:r w:rsidR="00820978" w:rsidRPr="00766218">
        <w:rPr>
          <w:rFonts w:ascii="Times New Roman" w:hAnsi="Times New Roman" w:cs="Times New Roman"/>
          <w:sz w:val="28"/>
          <w:szCs w:val="28"/>
        </w:rPr>
        <w:t>в диалог»</w:t>
      </w:r>
      <w:r w:rsidR="00820978">
        <w:rPr>
          <w:rFonts w:ascii="Times New Roman" w:hAnsi="Times New Roman" w:cs="Times New Roman"/>
          <w:sz w:val="28"/>
          <w:szCs w:val="28"/>
        </w:rPr>
        <w:t>.</w:t>
      </w:r>
      <w:r w:rsidR="006E46CE">
        <w:rPr>
          <w:rFonts w:ascii="Times New Roman" w:hAnsi="Times New Roman" w:cs="Times New Roman"/>
          <w:sz w:val="28"/>
          <w:szCs w:val="28"/>
        </w:rPr>
        <w:t xml:space="preserve"> </w:t>
      </w:r>
      <w:r w:rsidR="00AF7DA6">
        <w:rPr>
          <w:rFonts w:ascii="Times New Roman" w:hAnsi="Times New Roman" w:cs="Times New Roman"/>
          <w:sz w:val="28"/>
          <w:szCs w:val="28"/>
        </w:rPr>
        <w:t xml:space="preserve">Именно в нем </w:t>
      </w:r>
      <w:r w:rsidR="00FA678F">
        <w:rPr>
          <w:rFonts w:ascii="Times New Roman" w:hAnsi="Times New Roman" w:cs="Times New Roman"/>
          <w:sz w:val="28"/>
          <w:szCs w:val="28"/>
        </w:rPr>
        <w:t>ученик</w:t>
      </w:r>
      <w:r w:rsidR="00AF7DA6">
        <w:rPr>
          <w:rFonts w:ascii="Times New Roman" w:hAnsi="Times New Roman" w:cs="Times New Roman"/>
          <w:sz w:val="28"/>
          <w:szCs w:val="28"/>
        </w:rPr>
        <w:t xml:space="preserve"> мо</w:t>
      </w:r>
      <w:r w:rsidR="00FA678F">
        <w:rPr>
          <w:rFonts w:ascii="Times New Roman" w:hAnsi="Times New Roman" w:cs="Times New Roman"/>
          <w:sz w:val="28"/>
          <w:szCs w:val="28"/>
        </w:rPr>
        <w:t>жет</w:t>
      </w:r>
      <w:r w:rsidR="00AF7DA6">
        <w:rPr>
          <w:rFonts w:ascii="Times New Roman" w:hAnsi="Times New Roman" w:cs="Times New Roman"/>
          <w:sz w:val="28"/>
          <w:szCs w:val="28"/>
        </w:rPr>
        <w:t xml:space="preserve"> выск</w:t>
      </w:r>
      <w:r w:rsidR="00AF7DA6">
        <w:rPr>
          <w:rFonts w:ascii="Times New Roman" w:hAnsi="Times New Roman" w:cs="Times New Roman"/>
          <w:sz w:val="28"/>
          <w:szCs w:val="28"/>
        </w:rPr>
        <w:t>а</w:t>
      </w:r>
      <w:r w:rsidR="00AF7DA6">
        <w:rPr>
          <w:rFonts w:ascii="Times New Roman" w:hAnsi="Times New Roman" w:cs="Times New Roman"/>
          <w:sz w:val="28"/>
          <w:szCs w:val="28"/>
        </w:rPr>
        <w:t xml:space="preserve">зать мысли, так </w:t>
      </w:r>
      <w:r w:rsidR="00FA678F">
        <w:rPr>
          <w:rFonts w:ascii="Times New Roman" w:hAnsi="Times New Roman" w:cs="Times New Roman"/>
          <w:sz w:val="28"/>
          <w:szCs w:val="28"/>
        </w:rPr>
        <w:t>его</w:t>
      </w:r>
      <w:r w:rsidR="00AF7DA6">
        <w:rPr>
          <w:rFonts w:ascii="Times New Roman" w:hAnsi="Times New Roman" w:cs="Times New Roman"/>
          <w:sz w:val="28"/>
          <w:szCs w:val="28"/>
        </w:rPr>
        <w:t xml:space="preserve"> волнующие. </w:t>
      </w:r>
      <w:r>
        <w:rPr>
          <w:rFonts w:ascii="Times New Roman" w:hAnsi="Times New Roman" w:cs="Times New Roman"/>
          <w:sz w:val="28"/>
          <w:szCs w:val="28"/>
        </w:rPr>
        <w:t>Так, н</w:t>
      </w:r>
      <w:r w:rsidR="00AF7DA6">
        <w:rPr>
          <w:rFonts w:ascii="Times New Roman" w:hAnsi="Times New Roman" w:cs="Times New Roman"/>
          <w:sz w:val="28"/>
          <w:szCs w:val="28"/>
        </w:rPr>
        <w:t xml:space="preserve">а уроке внеклассного чтения в 9 классе, </w:t>
      </w:r>
      <w:r w:rsidR="00AF7DA6">
        <w:rPr>
          <w:rFonts w:ascii="Times New Roman" w:hAnsi="Times New Roman" w:cs="Times New Roman"/>
          <w:sz w:val="28"/>
          <w:szCs w:val="28"/>
        </w:rPr>
        <w:lastRenderedPageBreak/>
        <w:t>посвященного Дню защитникам Отечества, ребятам была предложена рефле</w:t>
      </w:r>
      <w:r w:rsidR="00AF7DA6">
        <w:rPr>
          <w:rFonts w:ascii="Times New Roman" w:hAnsi="Times New Roman" w:cs="Times New Roman"/>
          <w:sz w:val="28"/>
          <w:szCs w:val="28"/>
        </w:rPr>
        <w:t>к</w:t>
      </w:r>
      <w:r w:rsidR="00AF7DA6">
        <w:rPr>
          <w:rFonts w:ascii="Times New Roman" w:hAnsi="Times New Roman" w:cs="Times New Roman"/>
          <w:sz w:val="28"/>
          <w:szCs w:val="28"/>
        </w:rPr>
        <w:t xml:space="preserve">сия в виде незаконченного предложения «Я пойду служить в армию, если…», </w:t>
      </w:r>
      <w:r>
        <w:rPr>
          <w:rFonts w:ascii="Times New Roman" w:hAnsi="Times New Roman" w:cs="Times New Roman"/>
          <w:sz w:val="28"/>
          <w:szCs w:val="28"/>
        </w:rPr>
        <w:t>давшая новую тему для обсуждения</w:t>
      </w:r>
      <w:r w:rsidR="00AF7DA6">
        <w:rPr>
          <w:rFonts w:ascii="Times New Roman" w:hAnsi="Times New Roman" w:cs="Times New Roman"/>
          <w:sz w:val="28"/>
          <w:szCs w:val="28"/>
        </w:rPr>
        <w:t>, благодаря высказыванию их одноклассн</w:t>
      </w:r>
      <w:r w:rsidR="00AF7DA6">
        <w:rPr>
          <w:rFonts w:ascii="Times New Roman" w:hAnsi="Times New Roman" w:cs="Times New Roman"/>
          <w:sz w:val="28"/>
          <w:szCs w:val="28"/>
        </w:rPr>
        <w:t>и</w:t>
      </w:r>
      <w:r w:rsidR="00AF7DA6">
        <w:rPr>
          <w:rFonts w:ascii="Times New Roman" w:hAnsi="Times New Roman" w:cs="Times New Roman"/>
          <w:sz w:val="28"/>
          <w:szCs w:val="28"/>
        </w:rPr>
        <w:t xml:space="preserve">ка, приехавшего из другой страны, ответившего «…если я буду нужен России». </w:t>
      </w:r>
    </w:p>
    <w:p w:rsidR="00820978" w:rsidRDefault="00FE0D6A" w:rsidP="007A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Повышать мотивацию учащихся, развивать в них умение анализировать, сравнивать, обобщать, развивать образное и диалогическое мышление помогает метапредметный поход, где одна из его составляющих интеграция предметов при изучении нового материала. </w:t>
      </w:r>
      <w:r w:rsidR="000E5B63">
        <w:rPr>
          <w:rFonts w:ascii="Times New Roman" w:hAnsi="Times New Roman" w:cs="Times New Roman"/>
          <w:sz w:val="28"/>
          <w:szCs w:val="28"/>
        </w:rPr>
        <w:t>Именно так литература становится не каким-то абстрактным предметом, который стоит особняком, а дает возможность о</w:t>
      </w:r>
      <w:r w:rsidR="000E5B63">
        <w:rPr>
          <w:rFonts w:ascii="Times New Roman" w:hAnsi="Times New Roman" w:cs="Times New Roman"/>
          <w:sz w:val="28"/>
          <w:szCs w:val="28"/>
        </w:rPr>
        <w:t>т</w:t>
      </w:r>
      <w:r w:rsidR="000E5B63">
        <w:rPr>
          <w:rFonts w:ascii="Times New Roman" w:hAnsi="Times New Roman" w:cs="Times New Roman"/>
          <w:sz w:val="28"/>
          <w:szCs w:val="28"/>
        </w:rPr>
        <w:t>крыть для себя новые стороны окружающего мира. Наиболее удачно это прои</w:t>
      </w:r>
      <w:r w:rsidR="000E5B63">
        <w:rPr>
          <w:rFonts w:ascii="Times New Roman" w:hAnsi="Times New Roman" w:cs="Times New Roman"/>
          <w:sz w:val="28"/>
          <w:szCs w:val="28"/>
        </w:rPr>
        <w:t>с</w:t>
      </w:r>
      <w:r w:rsidR="000E5B63">
        <w:rPr>
          <w:rFonts w:ascii="Times New Roman" w:hAnsi="Times New Roman" w:cs="Times New Roman"/>
          <w:sz w:val="28"/>
          <w:szCs w:val="28"/>
        </w:rPr>
        <w:t>ходит при выполнении научно-и</w:t>
      </w:r>
      <w:r w:rsidR="00422ACE">
        <w:rPr>
          <w:rFonts w:ascii="Times New Roman" w:hAnsi="Times New Roman" w:cs="Times New Roman"/>
          <w:sz w:val="28"/>
          <w:szCs w:val="28"/>
        </w:rPr>
        <w:t xml:space="preserve">сследовательских работ учащихся, например: «Тайный мир растений в сказах Бажова» (экология, биология), «Мир камня в сказах Бажова» (география, краеведение), «Магический мир звуков </w:t>
      </w:r>
      <w:proofErr w:type="spellStart"/>
      <w:r w:rsidR="00422ACE">
        <w:rPr>
          <w:rFonts w:ascii="Times New Roman" w:hAnsi="Times New Roman" w:cs="Times New Roman"/>
          <w:sz w:val="28"/>
          <w:szCs w:val="28"/>
        </w:rPr>
        <w:t>Велимира</w:t>
      </w:r>
      <w:proofErr w:type="spellEnd"/>
      <w:r w:rsidR="00422ACE">
        <w:rPr>
          <w:rFonts w:ascii="Times New Roman" w:hAnsi="Times New Roman" w:cs="Times New Roman"/>
          <w:sz w:val="28"/>
          <w:szCs w:val="28"/>
        </w:rPr>
        <w:t xml:space="preserve"> Хлебникова» (психолингвистика), </w:t>
      </w:r>
      <w:r w:rsidR="008971DD">
        <w:rPr>
          <w:rFonts w:ascii="Times New Roman" w:hAnsi="Times New Roman" w:cs="Times New Roman"/>
          <w:sz w:val="28"/>
          <w:szCs w:val="28"/>
        </w:rPr>
        <w:t>«Время пишет стихи» (философия), «Тема памяти в творчестве В.И. Докукина» и «</w:t>
      </w:r>
      <w:r w:rsidR="003A6B14">
        <w:rPr>
          <w:rFonts w:ascii="Times New Roman" w:hAnsi="Times New Roman" w:cs="Times New Roman"/>
          <w:sz w:val="28"/>
          <w:szCs w:val="28"/>
        </w:rPr>
        <w:t xml:space="preserve">Тема родины в творчестве Михаила </w:t>
      </w:r>
      <w:proofErr w:type="spellStart"/>
      <w:r w:rsidR="003A6B14">
        <w:rPr>
          <w:rFonts w:ascii="Times New Roman" w:hAnsi="Times New Roman" w:cs="Times New Roman"/>
          <w:sz w:val="28"/>
          <w:szCs w:val="28"/>
        </w:rPr>
        <w:t>Смородинова</w:t>
      </w:r>
      <w:proofErr w:type="spellEnd"/>
      <w:r w:rsidR="008971DD">
        <w:rPr>
          <w:rFonts w:ascii="Times New Roman" w:hAnsi="Times New Roman" w:cs="Times New Roman"/>
          <w:sz w:val="28"/>
          <w:szCs w:val="28"/>
        </w:rPr>
        <w:t>» (краеведение, история).</w:t>
      </w:r>
    </w:p>
    <w:p w:rsidR="00CD653F" w:rsidRDefault="001F4F98" w:rsidP="007A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литературы предполагает рассмотрение произведений в рамках историко-литературного контекста. </w:t>
      </w:r>
      <w:r w:rsidR="005C465C">
        <w:rPr>
          <w:rFonts w:ascii="Times New Roman" w:hAnsi="Times New Roman" w:cs="Times New Roman"/>
          <w:sz w:val="28"/>
          <w:szCs w:val="28"/>
        </w:rPr>
        <w:t xml:space="preserve">В рамках апробационной площадки </w:t>
      </w:r>
      <w:r w:rsidR="004C56A5">
        <w:rPr>
          <w:rFonts w:ascii="Times New Roman" w:hAnsi="Times New Roman" w:cs="Times New Roman"/>
          <w:sz w:val="28"/>
          <w:szCs w:val="28"/>
        </w:rPr>
        <w:t>по вв</w:t>
      </w:r>
      <w:r w:rsidR="004C56A5">
        <w:rPr>
          <w:rFonts w:ascii="Times New Roman" w:hAnsi="Times New Roman" w:cs="Times New Roman"/>
          <w:sz w:val="28"/>
          <w:szCs w:val="28"/>
        </w:rPr>
        <w:t>е</w:t>
      </w:r>
      <w:r w:rsidR="004C56A5">
        <w:rPr>
          <w:rFonts w:ascii="Times New Roman" w:hAnsi="Times New Roman" w:cs="Times New Roman"/>
          <w:sz w:val="28"/>
          <w:szCs w:val="28"/>
        </w:rPr>
        <w:t xml:space="preserve">дению ФГОС ООО </w:t>
      </w:r>
      <w:r w:rsidR="005C465C">
        <w:rPr>
          <w:rFonts w:ascii="Times New Roman" w:hAnsi="Times New Roman" w:cs="Times New Roman"/>
          <w:sz w:val="28"/>
          <w:szCs w:val="28"/>
        </w:rPr>
        <w:t xml:space="preserve">при рассмотрении тем в содержании </w:t>
      </w:r>
      <w:r w:rsidR="004C56A5">
        <w:rPr>
          <w:rFonts w:ascii="Times New Roman" w:hAnsi="Times New Roman" w:cs="Times New Roman"/>
          <w:sz w:val="28"/>
          <w:szCs w:val="28"/>
        </w:rPr>
        <w:t xml:space="preserve">Рабочих программ по литературе в 5 и 6 классах нами </w:t>
      </w:r>
      <w:r w:rsidR="00DA5FCA">
        <w:rPr>
          <w:rFonts w:ascii="Times New Roman" w:hAnsi="Times New Roman" w:cs="Times New Roman"/>
          <w:sz w:val="28"/>
          <w:szCs w:val="28"/>
        </w:rPr>
        <w:t>реализуется</w:t>
      </w:r>
      <w:r w:rsidR="009F3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E4A" w:rsidRPr="009F3E4A">
        <w:rPr>
          <w:rFonts w:ascii="Times New Roman" w:hAnsi="Times New Roman" w:cs="Times New Roman"/>
          <w:sz w:val="28"/>
          <w:szCs w:val="28"/>
        </w:rPr>
        <w:t>межпредметн</w:t>
      </w:r>
      <w:r w:rsidR="009F3E4A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9F3E4A" w:rsidRPr="009F3E4A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9F3E4A">
        <w:rPr>
          <w:rFonts w:ascii="Times New Roman" w:hAnsi="Times New Roman" w:cs="Times New Roman"/>
          <w:sz w:val="28"/>
          <w:szCs w:val="28"/>
        </w:rPr>
        <w:t>ь</w:t>
      </w:r>
      <w:r w:rsidR="009F3E4A" w:rsidRPr="009F3E4A">
        <w:rPr>
          <w:rFonts w:ascii="Times New Roman" w:hAnsi="Times New Roman" w:cs="Times New Roman"/>
          <w:sz w:val="28"/>
          <w:szCs w:val="28"/>
        </w:rPr>
        <w:t xml:space="preserve"> история, где возможно </w:t>
      </w:r>
      <w:r w:rsidR="009F3E4A">
        <w:rPr>
          <w:rFonts w:ascii="Times New Roman" w:hAnsi="Times New Roman" w:cs="Times New Roman"/>
          <w:sz w:val="28"/>
          <w:szCs w:val="28"/>
        </w:rPr>
        <w:t>даются</w:t>
      </w:r>
      <w:r w:rsidR="009F3E4A" w:rsidRPr="009F3E4A">
        <w:rPr>
          <w:rFonts w:ascii="Times New Roman" w:hAnsi="Times New Roman" w:cs="Times New Roman"/>
          <w:sz w:val="28"/>
          <w:szCs w:val="28"/>
        </w:rPr>
        <w:t xml:space="preserve"> исторические факты эпохи или историческая основа пр</w:t>
      </w:r>
      <w:r w:rsidR="009F3E4A" w:rsidRPr="009F3E4A">
        <w:rPr>
          <w:rFonts w:ascii="Times New Roman" w:hAnsi="Times New Roman" w:cs="Times New Roman"/>
          <w:sz w:val="28"/>
          <w:szCs w:val="28"/>
        </w:rPr>
        <w:t>о</w:t>
      </w:r>
      <w:r w:rsidR="009F3E4A" w:rsidRPr="009F3E4A">
        <w:rPr>
          <w:rFonts w:ascii="Times New Roman" w:hAnsi="Times New Roman" w:cs="Times New Roman"/>
          <w:sz w:val="28"/>
          <w:szCs w:val="28"/>
        </w:rPr>
        <w:t>изведения</w:t>
      </w:r>
      <w:r w:rsidR="00DA5FCA">
        <w:rPr>
          <w:rFonts w:ascii="Times New Roman" w:hAnsi="Times New Roman" w:cs="Times New Roman"/>
          <w:sz w:val="28"/>
          <w:szCs w:val="28"/>
        </w:rPr>
        <w:t>.</w:t>
      </w:r>
      <w:r w:rsidR="009F3E4A" w:rsidRPr="009F3E4A">
        <w:rPr>
          <w:rFonts w:ascii="Times New Roman" w:hAnsi="Times New Roman" w:cs="Times New Roman"/>
          <w:sz w:val="28"/>
          <w:szCs w:val="28"/>
        </w:rPr>
        <w:t xml:space="preserve"> </w:t>
      </w:r>
      <w:r w:rsidR="005C465C">
        <w:rPr>
          <w:rFonts w:ascii="Times New Roman" w:hAnsi="Times New Roman" w:cs="Times New Roman"/>
          <w:sz w:val="28"/>
          <w:szCs w:val="28"/>
        </w:rPr>
        <w:t>Так</w:t>
      </w:r>
      <w:r w:rsidR="00D77BDB">
        <w:rPr>
          <w:rFonts w:ascii="Times New Roman" w:hAnsi="Times New Roman" w:cs="Times New Roman"/>
          <w:sz w:val="28"/>
          <w:szCs w:val="28"/>
        </w:rPr>
        <w:t>, например,</w:t>
      </w:r>
      <w:r w:rsidR="005C465C">
        <w:rPr>
          <w:rFonts w:ascii="Times New Roman" w:hAnsi="Times New Roman" w:cs="Times New Roman"/>
          <w:sz w:val="28"/>
          <w:szCs w:val="28"/>
        </w:rPr>
        <w:t xml:space="preserve"> в </w:t>
      </w:r>
      <w:r w:rsidR="00DA5FCA">
        <w:rPr>
          <w:rFonts w:ascii="Times New Roman" w:hAnsi="Times New Roman" w:cs="Times New Roman"/>
          <w:sz w:val="28"/>
          <w:szCs w:val="28"/>
        </w:rPr>
        <w:t>5</w:t>
      </w:r>
      <w:r w:rsidR="005C465C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FA678F">
        <w:rPr>
          <w:rFonts w:ascii="Times New Roman" w:hAnsi="Times New Roman" w:cs="Times New Roman"/>
          <w:sz w:val="28"/>
          <w:szCs w:val="28"/>
        </w:rPr>
        <w:t>на уроке</w:t>
      </w:r>
      <w:r w:rsidR="00DA5FCA">
        <w:rPr>
          <w:rFonts w:ascii="Times New Roman" w:hAnsi="Times New Roman" w:cs="Times New Roman"/>
          <w:sz w:val="28"/>
          <w:szCs w:val="28"/>
        </w:rPr>
        <w:t xml:space="preserve"> «</w:t>
      </w:r>
      <w:r w:rsidR="009F3E4A" w:rsidRPr="009F3E4A">
        <w:rPr>
          <w:rFonts w:ascii="Times New Roman" w:hAnsi="Times New Roman" w:cs="Times New Roman"/>
          <w:sz w:val="28"/>
          <w:szCs w:val="28"/>
        </w:rPr>
        <w:t>Книга — передатчик зна</w:t>
      </w:r>
      <w:r w:rsidR="00DA5FCA">
        <w:rPr>
          <w:rFonts w:ascii="Times New Roman" w:hAnsi="Times New Roman" w:cs="Times New Roman"/>
          <w:sz w:val="28"/>
          <w:szCs w:val="28"/>
        </w:rPr>
        <w:t>ний и дух</w:t>
      </w:r>
      <w:r w:rsidR="00FA678F">
        <w:rPr>
          <w:rFonts w:ascii="Times New Roman" w:hAnsi="Times New Roman" w:cs="Times New Roman"/>
          <w:sz w:val="28"/>
          <w:szCs w:val="28"/>
        </w:rPr>
        <w:t>овного опыта поколений» дается</w:t>
      </w:r>
      <w:r w:rsidR="009F3E4A" w:rsidRPr="009F3E4A">
        <w:rPr>
          <w:rFonts w:ascii="Times New Roman" w:hAnsi="Times New Roman" w:cs="Times New Roman"/>
          <w:sz w:val="28"/>
          <w:szCs w:val="28"/>
        </w:rPr>
        <w:t xml:space="preserve"> </w:t>
      </w:r>
      <w:r w:rsidR="00DA5FCA">
        <w:rPr>
          <w:rFonts w:ascii="Times New Roman" w:hAnsi="Times New Roman" w:cs="Times New Roman"/>
          <w:sz w:val="28"/>
          <w:szCs w:val="28"/>
        </w:rPr>
        <w:t>к</w:t>
      </w:r>
      <w:r w:rsidR="009F3E4A" w:rsidRPr="009F3E4A">
        <w:rPr>
          <w:rFonts w:ascii="Times New Roman" w:hAnsi="Times New Roman" w:cs="Times New Roman"/>
          <w:sz w:val="28"/>
          <w:szCs w:val="28"/>
        </w:rPr>
        <w:t>раткая история создания книги</w:t>
      </w:r>
      <w:r w:rsidR="00DA5FCA">
        <w:rPr>
          <w:rFonts w:ascii="Times New Roman" w:hAnsi="Times New Roman" w:cs="Times New Roman"/>
          <w:sz w:val="28"/>
          <w:szCs w:val="28"/>
        </w:rPr>
        <w:t xml:space="preserve">, </w:t>
      </w:r>
      <w:r w:rsidR="00FA678F">
        <w:rPr>
          <w:rFonts w:ascii="Times New Roman" w:hAnsi="Times New Roman" w:cs="Times New Roman"/>
          <w:sz w:val="28"/>
          <w:szCs w:val="28"/>
        </w:rPr>
        <w:t>при из</w:t>
      </w:r>
      <w:r w:rsidR="00FA678F">
        <w:rPr>
          <w:rFonts w:ascii="Times New Roman" w:hAnsi="Times New Roman" w:cs="Times New Roman"/>
          <w:sz w:val="28"/>
          <w:szCs w:val="28"/>
        </w:rPr>
        <w:t>у</w:t>
      </w:r>
      <w:r w:rsidR="00FA678F">
        <w:rPr>
          <w:rFonts w:ascii="Times New Roman" w:hAnsi="Times New Roman" w:cs="Times New Roman"/>
          <w:sz w:val="28"/>
          <w:szCs w:val="28"/>
        </w:rPr>
        <w:t>чении бас</w:t>
      </w:r>
      <w:r w:rsidR="008E4E4B">
        <w:rPr>
          <w:rFonts w:ascii="Times New Roman" w:hAnsi="Times New Roman" w:cs="Times New Roman"/>
          <w:sz w:val="28"/>
          <w:szCs w:val="28"/>
        </w:rPr>
        <w:t>ни</w:t>
      </w:r>
      <w:r w:rsidR="00FA678F">
        <w:rPr>
          <w:rFonts w:ascii="Times New Roman" w:hAnsi="Times New Roman" w:cs="Times New Roman"/>
          <w:sz w:val="28"/>
          <w:szCs w:val="28"/>
        </w:rPr>
        <w:t xml:space="preserve"> И.А. Крылова </w:t>
      </w:r>
      <w:r w:rsidR="008E4E4B" w:rsidRPr="009F3E4A">
        <w:rPr>
          <w:rFonts w:ascii="Times New Roman" w:hAnsi="Times New Roman" w:cs="Times New Roman"/>
          <w:sz w:val="28"/>
          <w:szCs w:val="28"/>
        </w:rPr>
        <w:t>«</w:t>
      </w:r>
      <w:r w:rsidR="008E4E4B">
        <w:rPr>
          <w:rFonts w:ascii="Times New Roman" w:hAnsi="Times New Roman" w:cs="Times New Roman"/>
          <w:sz w:val="28"/>
          <w:szCs w:val="28"/>
        </w:rPr>
        <w:t xml:space="preserve">Волк на псарне» </w:t>
      </w:r>
      <w:r w:rsidR="00DA5FCA">
        <w:rPr>
          <w:rFonts w:ascii="Times New Roman" w:hAnsi="Times New Roman" w:cs="Times New Roman"/>
          <w:sz w:val="28"/>
          <w:szCs w:val="28"/>
        </w:rPr>
        <w:t>раскрывается а</w:t>
      </w:r>
      <w:r w:rsidR="009F3E4A" w:rsidRPr="009F3E4A">
        <w:rPr>
          <w:rFonts w:ascii="Times New Roman" w:hAnsi="Times New Roman" w:cs="Times New Roman"/>
          <w:sz w:val="28"/>
          <w:szCs w:val="28"/>
        </w:rPr>
        <w:t>ллегорическое о</w:t>
      </w:r>
      <w:r w:rsidR="009F3E4A" w:rsidRPr="009F3E4A">
        <w:rPr>
          <w:rFonts w:ascii="Times New Roman" w:hAnsi="Times New Roman" w:cs="Times New Roman"/>
          <w:sz w:val="28"/>
          <w:szCs w:val="28"/>
        </w:rPr>
        <w:t>т</w:t>
      </w:r>
      <w:r w:rsidR="009F3E4A" w:rsidRPr="009F3E4A">
        <w:rPr>
          <w:rFonts w:ascii="Times New Roman" w:hAnsi="Times New Roman" w:cs="Times New Roman"/>
          <w:sz w:val="28"/>
          <w:szCs w:val="28"/>
        </w:rPr>
        <w:t xml:space="preserve">ражение исторических событий </w:t>
      </w:r>
      <w:r w:rsidR="008E4E4B">
        <w:rPr>
          <w:rFonts w:ascii="Times New Roman" w:hAnsi="Times New Roman" w:cs="Times New Roman"/>
          <w:sz w:val="28"/>
          <w:szCs w:val="28"/>
        </w:rPr>
        <w:t>войны 1812 года</w:t>
      </w:r>
      <w:r w:rsidR="00DA5FCA">
        <w:rPr>
          <w:rFonts w:ascii="Times New Roman" w:hAnsi="Times New Roman" w:cs="Times New Roman"/>
          <w:sz w:val="28"/>
          <w:szCs w:val="28"/>
        </w:rPr>
        <w:t xml:space="preserve">, при </w:t>
      </w:r>
      <w:r w:rsidR="00FA678F">
        <w:rPr>
          <w:rFonts w:ascii="Times New Roman" w:hAnsi="Times New Roman" w:cs="Times New Roman"/>
          <w:sz w:val="28"/>
          <w:szCs w:val="28"/>
        </w:rPr>
        <w:t>чтении</w:t>
      </w:r>
      <w:r w:rsidR="00DA5FCA">
        <w:rPr>
          <w:rFonts w:ascii="Times New Roman" w:hAnsi="Times New Roman" w:cs="Times New Roman"/>
          <w:sz w:val="28"/>
          <w:szCs w:val="28"/>
        </w:rPr>
        <w:t xml:space="preserve"> сказов Бажова</w:t>
      </w:r>
      <w:r w:rsidR="00FA678F">
        <w:rPr>
          <w:rFonts w:ascii="Times New Roman" w:hAnsi="Times New Roman" w:cs="Times New Roman"/>
          <w:sz w:val="28"/>
          <w:szCs w:val="28"/>
        </w:rPr>
        <w:t xml:space="preserve"> предлагается материал </w:t>
      </w:r>
      <w:r w:rsidR="00DA5FCA">
        <w:rPr>
          <w:rFonts w:ascii="Times New Roman" w:hAnsi="Times New Roman" w:cs="Times New Roman"/>
          <w:sz w:val="28"/>
          <w:szCs w:val="28"/>
        </w:rPr>
        <w:t>о д</w:t>
      </w:r>
      <w:r w:rsidR="00DA5FCA" w:rsidRPr="00DA5FCA">
        <w:rPr>
          <w:rFonts w:ascii="Times New Roman" w:hAnsi="Times New Roman" w:cs="Times New Roman"/>
          <w:sz w:val="28"/>
          <w:szCs w:val="28"/>
        </w:rPr>
        <w:t>обыч</w:t>
      </w:r>
      <w:r w:rsidR="00DA5FCA">
        <w:rPr>
          <w:rFonts w:ascii="Times New Roman" w:hAnsi="Times New Roman" w:cs="Times New Roman"/>
          <w:sz w:val="28"/>
          <w:szCs w:val="28"/>
        </w:rPr>
        <w:t>е полез</w:t>
      </w:r>
      <w:r w:rsidR="00DA5FCA" w:rsidRPr="00DA5FCA">
        <w:rPr>
          <w:rFonts w:ascii="Times New Roman" w:hAnsi="Times New Roman" w:cs="Times New Roman"/>
          <w:sz w:val="28"/>
          <w:szCs w:val="28"/>
        </w:rPr>
        <w:t>ных ископаемых на Урале</w:t>
      </w:r>
      <w:r w:rsidR="00DA5FCA">
        <w:rPr>
          <w:rFonts w:ascii="Times New Roman" w:hAnsi="Times New Roman" w:cs="Times New Roman"/>
          <w:sz w:val="28"/>
          <w:szCs w:val="28"/>
        </w:rPr>
        <w:t>.</w:t>
      </w:r>
      <w:r w:rsidR="00DA5FCA" w:rsidRPr="00DA5FCA">
        <w:rPr>
          <w:rFonts w:ascii="Times New Roman" w:hAnsi="Times New Roman" w:cs="Times New Roman"/>
          <w:sz w:val="28"/>
          <w:szCs w:val="28"/>
        </w:rPr>
        <w:t xml:space="preserve"> </w:t>
      </w:r>
      <w:r w:rsidR="00DA5FCA">
        <w:rPr>
          <w:rFonts w:ascii="Times New Roman" w:hAnsi="Times New Roman" w:cs="Times New Roman"/>
          <w:sz w:val="28"/>
          <w:szCs w:val="28"/>
        </w:rPr>
        <w:t>В 6 классе, например, при изучении произведений Пушкина затрагивается тема восстания декабристов</w:t>
      </w:r>
      <w:r w:rsidR="00FA678F">
        <w:rPr>
          <w:rFonts w:ascii="Times New Roman" w:hAnsi="Times New Roman" w:cs="Times New Roman"/>
          <w:sz w:val="28"/>
          <w:szCs w:val="28"/>
        </w:rPr>
        <w:t xml:space="preserve"> (лирика дружбы)</w:t>
      </w:r>
      <w:r w:rsidR="00DA5FCA">
        <w:rPr>
          <w:rFonts w:ascii="Times New Roman" w:hAnsi="Times New Roman" w:cs="Times New Roman"/>
          <w:sz w:val="28"/>
          <w:szCs w:val="28"/>
        </w:rPr>
        <w:t>, вводятся понятия «русское бар</w:t>
      </w:r>
      <w:r w:rsidR="00FA678F">
        <w:rPr>
          <w:rFonts w:ascii="Times New Roman" w:hAnsi="Times New Roman" w:cs="Times New Roman"/>
          <w:sz w:val="28"/>
          <w:szCs w:val="28"/>
        </w:rPr>
        <w:t>ство», «крепос</w:t>
      </w:r>
      <w:r w:rsidR="00FA678F">
        <w:rPr>
          <w:rFonts w:ascii="Times New Roman" w:hAnsi="Times New Roman" w:cs="Times New Roman"/>
          <w:sz w:val="28"/>
          <w:szCs w:val="28"/>
        </w:rPr>
        <w:t>т</w:t>
      </w:r>
      <w:r w:rsidR="00FA678F">
        <w:rPr>
          <w:rFonts w:ascii="Times New Roman" w:hAnsi="Times New Roman" w:cs="Times New Roman"/>
          <w:sz w:val="28"/>
          <w:szCs w:val="28"/>
        </w:rPr>
        <w:t>ные»</w:t>
      </w:r>
      <w:r w:rsidR="00FA678F" w:rsidRPr="00FA678F">
        <w:rPr>
          <w:rFonts w:ascii="Times New Roman" w:hAnsi="Times New Roman" w:cs="Times New Roman"/>
          <w:sz w:val="28"/>
          <w:szCs w:val="28"/>
        </w:rPr>
        <w:t xml:space="preserve"> </w:t>
      </w:r>
      <w:r w:rsidR="00FA678F">
        <w:rPr>
          <w:rFonts w:ascii="Times New Roman" w:hAnsi="Times New Roman" w:cs="Times New Roman"/>
          <w:sz w:val="28"/>
          <w:szCs w:val="28"/>
        </w:rPr>
        <w:t>(повесть «Дубровский»).</w:t>
      </w:r>
    </w:p>
    <w:p w:rsidR="009F3E4A" w:rsidRDefault="00DA5FCA" w:rsidP="007A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запомнившимися стали для ребят уроки, совместно проведе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с учителем истории. </w:t>
      </w:r>
      <w:r w:rsidR="00101FED">
        <w:rPr>
          <w:rFonts w:ascii="Times New Roman" w:hAnsi="Times New Roman" w:cs="Times New Roman"/>
          <w:sz w:val="28"/>
          <w:szCs w:val="28"/>
        </w:rPr>
        <w:t xml:space="preserve">В 5 классе это был урок изучения стихотворения М.Ю. Лермонтова «Бородино». </w:t>
      </w:r>
      <w:r w:rsidR="008E4E4B">
        <w:rPr>
          <w:rFonts w:ascii="Times New Roman" w:hAnsi="Times New Roman" w:cs="Times New Roman"/>
          <w:sz w:val="28"/>
          <w:szCs w:val="28"/>
        </w:rPr>
        <w:t>У</w:t>
      </w:r>
      <w:r w:rsidR="00101FED">
        <w:rPr>
          <w:rFonts w:ascii="Times New Roman" w:hAnsi="Times New Roman" w:cs="Times New Roman"/>
          <w:sz w:val="28"/>
          <w:szCs w:val="28"/>
        </w:rPr>
        <w:t>чителем истории были прокомментированы батал</w:t>
      </w:r>
      <w:r w:rsidR="00101FED">
        <w:rPr>
          <w:rFonts w:ascii="Times New Roman" w:hAnsi="Times New Roman" w:cs="Times New Roman"/>
          <w:sz w:val="28"/>
          <w:szCs w:val="28"/>
        </w:rPr>
        <w:t>ь</w:t>
      </w:r>
      <w:r w:rsidR="00101FED">
        <w:rPr>
          <w:rFonts w:ascii="Times New Roman" w:hAnsi="Times New Roman" w:cs="Times New Roman"/>
          <w:sz w:val="28"/>
          <w:szCs w:val="28"/>
        </w:rPr>
        <w:t>ные события</w:t>
      </w:r>
      <w:r w:rsidR="009F3E4A" w:rsidRPr="009F3E4A">
        <w:rPr>
          <w:rFonts w:ascii="Times New Roman" w:hAnsi="Times New Roman" w:cs="Times New Roman"/>
          <w:sz w:val="28"/>
          <w:szCs w:val="28"/>
        </w:rPr>
        <w:t xml:space="preserve"> </w:t>
      </w:r>
      <w:r w:rsidR="00101FED">
        <w:rPr>
          <w:rFonts w:ascii="Times New Roman" w:hAnsi="Times New Roman" w:cs="Times New Roman"/>
          <w:sz w:val="28"/>
          <w:szCs w:val="28"/>
        </w:rPr>
        <w:t>с использованием исторических карт, прозвучали наиболее уда</w:t>
      </w:r>
      <w:r w:rsidR="00101FED">
        <w:rPr>
          <w:rFonts w:ascii="Times New Roman" w:hAnsi="Times New Roman" w:cs="Times New Roman"/>
          <w:sz w:val="28"/>
          <w:szCs w:val="28"/>
        </w:rPr>
        <w:t>ч</w:t>
      </w:r>
      <w:r w:rsidR="00101FED">
        <w:rPr>
          <w:rFonts w:ascii="Times New Roman" w:hAnsi="Times New Roman" w:cs="Times New Roman"/>
          <w:sz w:val="28"/>
          <w:szCs w:val="28"/>
        </w:rPr>
        <w:t>ные сообщения ребят о героях этих событий и встретившихся образах. Пр</w:t>
      </w:r>
      <w:r w:rsidR="00101FED">
        <w:rPr>
          <w:rFonts w:ascii="Times New Roman" w:hAnsi="Times New Roman" w:cs="Times New Roman"/>
          <w:sz w:val="28"/>
          <w:szCs w:val="28"/>
        </w:rPr>
        <w:t>о</w:t>
      </w:r>
      <w:r w:rsidR="00101FED">
        <w:rPr>
          <w:rFonts w:ascii="Times New Roman" w:hAnsi="Times New Roman" w:cs="Times New Roman"/>
          <w:sz w:val="28"/>
          <w:szCs w:val="28"/>
        </w:rPr>
        <w:t>должение разговор нашел на уроке внеклассного чтения при знакомстве с</w:t>
      </w:r>
      <w:r w:rsidR="00554523">
        <w:rPr>
          <w:rFonts w:ascii="Times New Roman" w:hAnsi="Times New Roman" w:cs="Times New Roman"/>
          <w:sz w:val="28"/>
          <w:szCs w:val="28"/>
        </w:rPr>
        <w:t xml:space="preserve"> </w:t>
      </w:r>
      <w:r w:rsidR="00101FED">
        <w:rPr>
          <w:rFonts w:ascii="Times New Roman" w:hAnsi="Times New Roman" w:cs="Times New Roman"/>
          <w:sz w:val="28"/>
          <w:szCs w:val="28"/>
        </w:rPr>
        <w:t>о</w:t>
      </w:r>
      <w:r w:rsidR="00101FED" w:rsidRPr="009F3E4A">
        <w:rPr>
          <w:rFonts w:ascii="Times New Roman" w:hAnsi="Times New Roman" w:cs="Times New Roman"/>
          <w:sz w:val="28"/>
          <w:szCs w:val="28"/>
        </w:rPr>
        <w:t>т</w:t>
      </w:r>
      <w:r w:rsidR="00101FED" w:rsidRPr="009F3E4A">
        <w:rPr>
          <w:rFonts w:ascii="Times New Roman" w:hAnsi="Times New Roman" w:cs="Times New Roman"/>
          <w:sz w:val="28"/>
          <w:szCs w:val="28"/>
        </w:rPr>
        <w:t>рывко</w:t>
      </w:r>
      <w:r w:rsidR="00101FED">
        <w:rPr>
          <w:rFonts w:ascii="Times New Roman" w:hAnsi="Times New Roman" w:cs="Times New Roman"/>
          <w:sz w:val="28"/>
          <w:szCs w:val="28"/>
        </w:rPr>
        <w:t>м</w:t>
      </w:r>
      <w:r w:rsidR="009F3E4A" w:rsidRPr="009F3E4A">
        <w:rPr>
          <w:rFonts w:ascii="Times New Roman" w:hAnsi="Times New Roman" w:cs="Times New Roman"/>
          <w:sz w:val="28"/>
          <w:szCs w:val="28"/>
        </w:rPr>
        <w:t xml:space="preserve"> из романа Л.Н.</w:t>
      </w:r>
      <w:r w:rsidR="00101FED">
        <w:rPr>
          <w:rFonts w:ascii="Times New Roman" w:hAnsi="Times New Roman" w:cs="Times New Roman"/>
          <w:sz w:val="28"/>
          <w:szCs w:val="28"/>
        </w:rPr>
        <w:t xml:space="preserve"> </w:t>
      </w:r>
      <w:r w:rsidR="009F3E4A" w:rsidRPr="009F3E4A">
        <w:rPr>
          <w:rFonts w:ascii="Times New Roman" w:hAnsi="Times New Roman" w:cs="Times New Roman"/>
          <w:sz w:val="28"/>
          <w:szCs w:val="28"/>
        </w:rPr>
        <w:t xml:space="preserve">Толстого «Война и мир» о Пете Ростове. </w:t>
      </w:r>
    </w:p>
    <w:p w:rsidR="00554523" w:rsidRDefault="00144579" w:rsidP="00554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классе таким уроком стал урок внеклассного чтения </w:t>
      </w:r>
      <w:r w:rsidRPr="00144579">
        <w:rPr>
          <w:rFonts w:ascii="Times New Roman" w:hAnsi="Times New Roman" w:cs="Times New Roman"/>
          <w:sz w:val="28"/>
          <w:szCs w:val="28"/>
        </w:rPr>
        <w:t>«Память - лу</w:t>
      </w:r>
      <w:r w:rsidRPr="00144579">
        <w:rPr>
          <w:rFonts w:ascii="Times New Roman" w:hAnsi="Times New Roman" w:cs="Times New Roman"/>
          <w:sz w:val="28"/>
          <w:szCs w:val="28"/>
        </w:rPr>
        <w:t>ч</w:t>
      </w:r>
      <w:r w:rsidRPr="00144579">
        <w:rPr>
          <w:rFonts w:ascii="Times New Roman" w:hAnsi="Times New Roman" w:cs="Times New Roman"/>
          <w:sz w:val="28"/>
          <w:szCs w:val="28"/>
        </w:rPr>
        <w:t>шая награда»</w:t>
      </w:r>
      <w:r>
        <w:rPr>
          <w:rFonts w:ascii="Times New Roman" w:hAnsi="Times New Roman" w:cs="Times New Roman"/>
          <w:sz w:val="28"/>
          <w:szCs w:val="28"/>
        </w:rPr>
        <w:t>, целью которого стало п</w:t>
      </w:r>
      <w:r w:rsidRPr="00144579">
        <w:rPr>
          <w:rFonts w:ascii="Times New Roman" w:hAnsi="Times New Roman" w:cs="Times New Roman"/>
          <w:sz w:val="28"/>
          <w:szCs w:val="28"/>
        </w:rPr>
        <w:t>ривлечение внимания школьников к м</w:t>
      </w:r>
      <w:r w:rsidRPr="00144579">
        <w:rPr>
          <w:rFonts w:ascii="Times New Roman" w:hAnsi="Times New Roman" w:cs="Times New Roman"/>
          <w:sz w:val="28"/>
          <w:szCs w:val="28"/>
        </w:rPr>
        <w:t>у</w:t>
      </w:r>
      <w:r w:rsidRPr="00144579">
        <w:rPr>
          <w:rFonts w:ascii="Times New Roman" w:hAnsi="Times New Roman" w:cs="Times New Roman"/>
          <w:sz w:val="28"/>
          <w:szCs w:val="28"/>
        </w:rPr>
        <w:t>жеству воинов-интернационалистов через осмысление отрывка из рассказа П. Андреева «Дождь».</w:t>
      </w:r>
      <w:r>
        <w:rPr>
          <w:rFonts w:ascii="Times New Roman" w:hAnsi="Times New Roman" w:cs="Times New Roman"/>
          <w:sz w:val="28"/>
          <w:szCs w:val="28"/>
        </w:rPr>
        <w:t xml:space="preserve"> Урок получился насыщенным: чтение отрывка с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 приема прогнозирования (как могут развернуться события, исходя из того, что мы узнали о героях), анализ текста, работа с таблицей в рабочем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сте, с обсуждением темы</w:t>
      </w:r>
      <w:r w:rsidR="00554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поднятой автором в рассказе. Ребята обнаруживают,</w:t>
      </w:r>
      <w:r w:rsidR="00EA4259">
        <w:rPr>
          <w:rFonts w:ascii="Times New Roman" w:hAnsi="Times New Roman" w:cs="Times New Roman"/>
          <w:sz w:val="28"/>
          <w:szCs w:val="28"/>
        </w:rPr>
        <w:t xml:space="preserve"> что ведущей здесь является</w:t>
      </w:r>
      <w:r>
        <w:rPr>
          <w:rFonts w:ascii="Times New Roman" w:hAnsi="Times New Roman" w:cs="Times New Roman"/>
          <w:sz w:val="28"/>
          <w:szCs w:val="28"/>
        </w:rPr>
        <w:t xml:space="preserve"> не тема мужества наших солдат</w:t>
      </w:r>
      <w:r w:rsidR="00253CE0">
        <w:rPr>
          <w:rFonts w:ascii="Times New Roman" w:hAnsi="Times New Roman" w:cs="Times New Roman"/>
          <w:sz w:val="28"/>
          <w:szCs w:val="28"/>
        </w:rPr>
        <w:t>, а тема ответстве</w:t>
      </w:r>
      <w:r w:rsidR="00253CE0">
        <w:rPr>
          <w:rFonts w:ascii="Times New Roman" w:hAnsi="Times New Roman" w:cs="Times New Roman"/>
          <w:sz w:val="28"/>
          <w:szCs w:val="28"/>
        </w:rPr>
        <w:t>н</w:t>
      </w:r>
      <w:r w:rsidR="00253CE0">
        <w:rPr>
          <w:rFonts w:ascii="Times New Roman" w:hAnsi="Times New Roman" w:cs="Times New Roman"/>
          <w:sz w:val="28"/>
          <w:szCs w:val="28"/>
        </w:rPr>
        <w:t>ности</w:t>
      </w:r>
      <w:r w:rsidR="00554523" w:rsidRPr="00554523">
        <w:rPr>
          <w:rFonts w:ascii="Times New Roman" w:hAnsi="Times New Roman" w:cs="Times New Roman"/>
          <w:sz w:val="28"/>
          <w:szCs w:val="28"/>
        </w:rPr>
        <w:t xml:space="preserve"> </w:t>
      </w:r>
      <w:r w:rsidR="00554523">
        <w:rPr>
          <w:rFonts w:ascii="Times New Roman" w:hAnsi="Times New Roman" w:cs="Times New Roman"/>
          <w:sz w:val="28"/>
          <w:szCs w:val="28"/>
        </w:rPr>
        <w:t>перед другими и перед собой</w:t>
      </w:r>
      <w:r w:rsidR="00253CE0">
        <w:rPr>
          <w:rFonts w:ascii="Times New Roman" w:hAnsi="Times New Roman" w:cs="Times New Roman"/>
          <w:sz w:val="28"/>
          <w:szCs w:val="28"/>
        </w:rPr>
        <w:t xml:space="preserve"> за сде</w:t>
      </w:r>
      <w:r w:rsidR="00554523">
        <w:rPr>
          <w:rFonts w:ascii="Times New Roman" w:hAnsi="Times New Roman" w:cs="Times New Roman"/>
          <w:sz w:val="28"/>
          <w:szCs w:val="28"/>
        </w:rPr>
        <w:t>ланный выбор</w:t>
      </w:r>
      <w:r w:rsidR="00253CE0">
        <w:rPr>
          <w:rFonts w:ascii="Times New Roman" w:hAnsi="Times New Roman" w:cs="Times New Roman"/>
          <w:sz w:val="28"/>
          <w:szCs w:val="28"/>
        </w:rPr>
        <w:t xml:space="preserve">. </w:t>
      </w:r>
      <w:r w:rsidR="00554523">
        <w:rPr>
          <w:rFonts w:ascii="Times New Roman" w:hAnsi="Times New Roman" w:cs="Times New Roman"/>
          <w:sz w:val="28"/>
          <w:szCs w:val="28"/>
        </w:rPr>
        <w:t>На</w:t>
      </w:r>
      <w:r w:rsidR="00253CE0">
        <w:rPr>
          <w:rFonts w:ascii="Times New Roman" w:hAnsi="Times New Roman" w:cs="Times New Roman"/>
          <w:sz w:val="28"/>
          <w:szCs w:val="28"/>
        </w:rPr>
        <w:t xml:space="preserve"> урок</w:t>
      </w:r>
      <w:r w:rsidR="00554523">
        <w:rPr>
          <w:rFonts w:ascii="Times New Roman" w:hAnsi="Times New Roman" w:cs="Times New Roman"/>
          <w:sz w:val="28"/>
          <w:szCs w:val="28"/>
        </w:rPr>
        <w:t>е</w:t>
      </w:r>
      <w:r w:rsidR="00253CE0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="00253CE0">
        <w:rPr>
          <w:rFonts w:ascii="Times New Roman" w:hAnsi="Times New Roman" w:cs="Times New Roman"/>
          <w:sz w:val="28"/>
          <w:szCs w:val="28"/>
        </w:rPr>
        <w:t>а</w:t>
      </w:r>
      <w:r w:rsidR="00253CE0">
        <w:rPr>
          <w:rFonts w:ascii="Times New Roman" w:hAnsi="Times New Roman" w:cs="Times New Roman"/>
          <w:sz w:val="28"/>
          <w:szCs w:val="28"/>
        </w:rPr>
        <w:t xml:space="preserve">ны песни А. </w:t>
      </w:r>
      <w:proofErr w:type="spellStart"/>
      <w:r w:rsidR="00253CE0">
        <w:rPr>
          <w:rFonts w:ascii="Times New Roman" w:hAnsi="Times New Roman" w:cs="Times New Roman"/>
          <w:sz w:val="28"/>
          <w:szCs w:val="28"/>
        </w:rPr>
        <w:t>Мазура</w:t>
      </w:r>
      <w:proofErr w:type="spellEnd"/>
      <w:r w:rsidR="00253CE0">
        <w:rPr>
          <w:rFonts w:ascii="Times New Roman" w:hAnsi="Times New Roman" w:cs="Times New Roman"/>
          <w:sz w:val="28"/>
          <w:szCs w:val="28"/>
        </w:rPr>
        <w:t xml:space="preserve"> «Это наша Россия», «Книга памяти», Всероссийский сайт воинов-интернационалистов, стихотворение н</w:t>
      </w:r>
      <w:r w:rsidR="00253CE0" w:rsidRPr="00253CE0">
        <w:rPr>
          <w:rFonts w:ascii="Times New Roman" w:hAnsi="Times New Roman" w:cs="Times New Roman"/>
          <w:sz w:val="28"/>
          <w:szCs w:val="28"/>
        </w:rPr>
        <w:t>аш</w:t>
      </w:r>
      <w:r w:rsidR="00253CE0">
        <w:rPr>
          <w:rFonts w:ascii="Times New Roman" w:hAnsi="Times New Roman" w:cs="Times New Roman"/>
          <w:sz w:val="28"/>
          <w:szCs w:val="28"/>
        </w:rPr>
        <w:t>его</w:t>
      </w:r>
      <w:r w:rsidR="00253CE0" w:rsidRPr="00253CE0">
        <w:rPr>
          <w:rFonts w:ascii="Times New Roman" w:hAnsi="Times New Roman" w:cs="Times New Roman"/>
          <w:sz w:val="28"/>
          <w:szCs w:val="28"/>
        </w:rPr>
        <w:t xml:space="preserve"> земляк</w:t>
      </w:r>
      <w:r w:rsidR="00253CE0">
        <w:rPr>
          <w:rFonts w:ascii="Times New Roman" w:hAnsi="Times New Roman" w:cs="Times New Roman"/>
          <w:sz w:val="28"/>
          <w:szCs w:val="28"/>
        </w:rPr>
        <w:t>а</w:t>
      </w:r>
      <w:r w:rsidR="00253CE0" w:rsidRPr="00253CE0">
        <w:rPr>
          <w:rFonts w:ascii="Times New Roman" w:hAnsi="Times New Roman" w:cs="Times New Roman"/>
          <w:sz w:val="28"/>
          <w:szCs w:val="28"/>
        </w:rPr>
        <w:t xml:space="preserve"> – афга</w:t>
      </w:r>
      <w:r w:rsidR="00253CE0">
        <w:rPr>
          <w:rFonts w:ascii="Times New Roman" w:hAnsi="Times New Roman" w:cs="Times New Roman"/>
          <w:sz w:val="28"/>
          <w:szCs w:val="28"/>
        </w:rPr>
        <w:t>н</w:t>
      </w:r>
      <w:r w:rsidR="00253CE0" w:rsidRPr="00253CE0">
        <w:rPr>
          <w:rFonts w:ascii="Times New Roman" w:hAnsi="Times New Roman" w:cs="Times New Roman"/>
          <w:sz w:val="28"/>
          <w:szCs w:val="28"/>
        </w:rPr>
        <w:t>ц</w:t>
      </w:r>
      <w:r w:rsidR="00253CE0">
        <w:rPr>
          <w:rFonts w:ascii="Times New Roman" w:hAnsi="Times New Roman" w:cs="Times New Roman"/>
          <w:sz w:val="28"/>
          <w:szCs w:val="28"/>
        </w:rPr>
        <w:t>а</w:t>
      </w:r>
      <w:r w:rsidR="00253CE0" w:rsidRPr="00253CE0">
        <w:rPr>
          <w:rFonts w:ascii="Times New Roman" w:hAnsi="Times New Roman" w:cs="Times New Roman"/>
          <w:sz w:val="28"/>
          <w:szCs w:val="28"/>
        </w:rPr>
        <w:t xml:space="preserve"> - Олег</w:t>
      </w:r>
      <w:r w:rsidR="00253CE0">
        <w:rPr>
          <w:rFonts w:ascii="Times New Roman" w:hAnsi="Times New Roman" w:cs="Times New Roman"/>
          <w:sz w:val="28"/>
          <w:szCs w:val="28"/>
        </w:rPr>
        <w:t>а</w:t>
      </w:r>
      <w:r w:rsidR="00253CE0" w:rsidRPr="00253CE0">
        <w:rPr>
          <w:rFonts w:ascii="Times New Roman" w:hAnsi="Times New Roman" w:cs="Times New Roman"/>
          <w:sz w:val="28"/>
          <w:szCs w:val="28"/>
        </w:rPr>
        <w:t xml:space="preserve"> Быков</w:t>
      </w:r>
      <w:r w:rsidR="00253CE0">
        <w:rPr>
          <w:rFonts w:ascii="Times New Roman" w:hAnsi="Times New Roman" w:cs="Times New Roman"/>
          <w:sz w:val="28"/>
          <w:szCs w:val="28"/>
        </w:rPr>
        <w:t>а</w:t>
      </w:r>
      <w:r w:rsidR="00253CE0" w:rsidRPr="00253CE0">
        <w:rPr>
          <w:rFonts w:ascii="Times New Roman" w:hAnsi="Times New Roman" w:cs="Times New Roman"/>
          <w:sz w:val="28"/>
          <w:szCs w:val="28"/>
        </w:rPr>
        <w:t xml:space="preserve"> «Взрыв»</w:t>
      </w:r>
      <w:r w:rsidR="00AB0EC9">
        <w:rPr>
          <w:rFonts w:ascii="Times New Roman" w:hAnsi="Times New Roman" w:cs="Times New Roman"/>
          <w:sz w:val="28"/>
          <w:szCs w:val="28"/>
        </w:rPr>
        <w:t xml:space="preserve">, презентация с фотографиями </w:t>
      </w:r>
      <w:r w:rsidR="00253CE0">
        <w:rPr>
          <w:rFonts w:ascii="Times New Roman" w:hAnsi="Times New Roman" w:cs="Times New Roman"/>
          <w:sz w:val="28"/>
          <w:szCs w:val="28"/>
        </w:rPr>
        <w:t>погибших земляков-краснокамцев и сообщения трех ребят о своих папах и дяде, служивших на те</w:t>
      </w:r>
      <w:r w:rsidR="00253CE0">
        <w:rPr>
          <w:rFonts w:ascii="Times New Roman" w:hAnsi="Times New Roman" w:cs="Times New Roman"/>
          <w:sz w:val="28"/>
          <w:szCs w:val="28"/>
        </w:rPr>
        <w:t>р</w:t>
      </w:r>
      <w:r w:rsidR="00253CE0">
        <w:rPr>
          <w:rFonts w:ascii="Times New Roman" w:hAnsi="Times New Roman" w:cs="Times New Roman"/>
          <w:sz w:val="28"/>
          <w:szCs w:val="28"/>
        </w:rPr>
        <w:t xml:space="preserve">ритории Афганистана. </w:t>
      </w:r>
      <w:r w:rsidR="00554523">
        <w:rPr>
          <w:rFonts w:ascii="Times New Roman" w:hAnsi="Times New Roman" w:cs="Times New Roman"/>
          <w:sz w:val="28"/>
          <w:szCs w:val="28"/>
        </w:rPr>
        <w:t>В ходе урока приходим к выводу</w:t>
      </w:r>
      <w:r w:rsidR="005C253D">
        <w:rPr>
          <w:rFonts w:ascii="Times New Roman" w:hAnsi="Times New Roman" w:cs="Times New Roman"/>
          <w:sz w:val="28"/>
          <w:szCs w:val="28"/>
        </w:rPr>
        <w:t xml:space="preserve">, что и </w:t>
      </w:r>
      <w:r w:rsidR="005C253D" w:rsidRPr="005C253D">
        <w:rPr>
          <w:rFonts w:ascii="Times New Roman" w:hAnsi="Times New Roman" w:cs="Times New Roman"/>
          <w:sz w:val="28"/>
          <w:szCs w:val="28"/>
        </w:rPr>
        <w:t>мы, живущие на нашей малой родине – городе Краснокамске</w:t>
      </w:r>
      <w:r w:rsidR="005C253D">
        <w:rPr>
          <w:rFonts w:ascii="Times New Roman" w:hAnsi="Times New Roman" w:cs="Times New Roman"/>
          <w:sz w:val="28"/>
          <w:szCs w:val="28"/>
        </w:rPr>
        <w:t>,</w:t>
      </w:r>
      <w:r w:rsidR="005C253D" w:rsidRPr="005C253D">
        <w:rPr>
          <w:rFonts w:ascii="Times New Roman" w:hAnsi="Times New Roman" w:cs="Times New Roman"/>
          <w:sz w:val="28"/>
          <w:szCs w:val="28"/>
        </w:rPr>
        <w:t xml:space="preserve"> пишем </w:t>
      </w:r>
      <w:r w:rsidR="00AB0EC9">
        <w:rPr>
          <w:rFonts w:ascii="Times New Roman" w:hAnsi="Times New Roman" w:cs="Times New Roman"/>
          <w:sz w:val="28"/>
          <w:szCs w:val="28"/>
        </w:rPr>
        <w:t>историю страны</w:t>
      </w:r>
      <w:r w:rsidR="005C253D" w:rsidRPr="005C2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00B" w:rsidRDefault="0044194F" w:rsidP="00D340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66D0949" wp14:editId="2009ED6B">
            <wp:simplePos x="0" y="0"/>
            <wp:positionH relativeFrom="column">
              <wp:posOffset>-81915</wp:posOffset>
            </wp:positionH>
            <wp:positionV relativeFrom="paragraph">
              <wp:posOffset>627380</wp:posOffset>
            </wp:positionV>
            <wp:extent cx="2533650" cy="15100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08" r="8929"/>
                    <a:stretch/>
                  </pic:blipFill>
                  <pic:spPr bwMode="auto">
                    <a:xfrm>
                      <a:off x="0" y="0"/>
                      <a:ext cx="253365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8E6">
        <w:rPr>
          <w:rFonts w:ascii="Times New Roman" w:hAnsi="Times New Roman" w:cs="Times New Roman"/>
          <w:sz w:val="28"/>
          <w:szCs w:val="28"/>
        </w:rPr>
        <w:t>Уроки внеклассного чтения становятся источником диалога не только времен, но и сосуществующих эпох. Таким стал</w:t>
      </w:r>
      <w:r w:rsidR="0027600B">
        <w:rPr>
          <w:rFonts w:ascii="Times New Roman" w:hAnsi="Times New Roman" w:cs="Times New Roman"/>
          <w:sz w:val="28"/>
          <w:szCs w:val="28"/>
        </w:rPr>
        <w:t xml:space="preserve"> урок внеклассного чтения «</w:t>
      </w:r>
      <w:r w:rsidR="0027600B" w:rsidRPr="0027600B">
        <w:rPr>
          <w:rFonts w:ascii="Times New Roman" w:hAnsi="Times New Roman" w:cs="Times New Roman"/>
          <w:sz w:val="28"/>
          <w:szCs w:val="28"/>
        </w:rPr>
        <w:t>Эхо войны</w:t>
      </w:r>
      <w:r w:rsidR="0027600B">
        <w:rPr>
          <w:rFonts w:ascii="Times New Roman" w:hAnsi="Times New Roman" w:cs="Times New Roman"/>
          <w:sz w:val="28"/>
          <w:szCs w:val="28"/>
        </w:rPr>
        <w:t xml:space="preserve">» (на примере рассказа </w:t>
      </w:r>
      <w:r w:rsidR="0027600B" w:rsidRPr="0027600B">
        <w:rPr>
          <w:rFonts w:ascii="Times New Roman" w:hAnsi="Times New Roman" w:cs="Times New Roman"/>
          <w:sz w:val="28"/>
          <w:szCs w:val="28"/>
        </w:rPr>
        <w:t>Б. Екимова «Ночь исцеления</w:t>
      </w:r>
      <w:r w:rsidR="000A4384">
        <w:rPr>
          <w:rFonts w:ascii="Times New Roman" w:hAnsi="Times New Roman" w:cs="Times New Roman"/>
          <w:sz w:val="28"/>
          <w:szCs w:val="28"/>
        </w:rPr>
        <w:t>»</w:t>
      </w:r>
      <w:r w:rsidR="00D340D9">
        <w:rPr>
          <w:rFonts w:ascii="Times New Roman" w:hAnsi="Times New Roman" w:cs="Times New Roman"/>
          <w:sz w:val="28"/>
          <w:szCs w:val="28"/>
        </w:rPr>
        <w:t>)</w:t>
      </w:r>
      <w:r w:rsidR="0027600B">
        <w:rPr>
          <w:rFonts w:ascii="Times New Roman" w:hAnsi="Times New Roman" w:cs="Times New Roman"/>
          <w:sz w:val="28"/>
          <w:szCs w:val="28"/>
        </w:rPr>
        <w:t xml:space="preserve">. Во время анализа </w:t>
      </w:r>
      <w:r w:rsidR="00CC73F2">
        <w:rPr>
          <w:rFonts w:ascii="Times New Roman" w:hAnsi="Times New Roman" w:cs="Times New Roman"/>
          <w:sz w:val="28"/>
          <w:szCs w:val="28"/>
        </w:rPr>
        <w:t>шел разговор о том,</w:t>
      </w:r>
      <w:r w:rsidR="0027600B">
        <w:rPr>
          <w:rFonts w:ascii="Times New Roman" w:hAnsi="Times New Roman" w:cs="Times New Roman"/>
          <w:sz w:val="28"/>
          <w:szCs w:val="28"/>
        </w:rPr>
        <w:t xml:space="preserve"> чем «милосердие» отличается от «сострадания». Вместе с ребятами мы в</w:t>
      </w:r>
      <w:r w:rsidR="0027600B">
        <w:rPr>
          <w:rFonts w:ascii="Times New Roman" w:hAnsi="Times New Roman" w:cs="Times New Roman"/>
          <w:sz w:val="28"/>
          <w:szCs w:val="28"/>
        </w:rPr>
        <w:t>ы</w:t>
      </w:r>
      <w:r w:rsidR="0027600B">
        <w:rPr>
          <w:rFonts w:ascii="Times New Roman" w:hAnsi="Times New Roman" w:cs="Times New Roman"/>
          <w:sz w:val="28"/>
          <w:szCs w:val="28"/>
        </w:rPr>
        <w:t xml:space="preserve">строили пирамиду времени и рассмотрели, как пересекаются </w:t>
      </w:r>
      <w:r w:rsidR="000A4384">
        <w:rPr>
          <w:rFonts w:ascii="Times New Roman" w:hAnsi="Times New Roman" w:cs="Times New Roman"/>
          <w:sz w:val="28"/>
          <w:szCs w:val="28"/>
        </w:rPr>
        <w:t xml:space="preserve">в тексте </w:t>
      </w:r>
      <w:r w:rsidR="00CC73F2">
        <w:rPr>
          <w:rFonts w:ascii="Times New Roman" w:hAnsi="Times New Roman" w:cs="Times New Roman"/>
          <w:sz w:val="28"/>
          <w:szCs w:val="28"/>
        </w:rPr>
        <w:t>х</w:t>
      </w:r>
      <w:r w:rsidR="0027600B">
        <w:rPr>
          <w:rFonts w:ascii="Times New Roman" w:hAnsi="Times New Roman" w:cs="Times New Roman"/>
          <w:sz w:val="28"/>
          <w:szCs w:val="28"/>
        </w:rPr>
        <w:t>удожественное время и пространство.</w:t>
      </w:r>
      <w:r w:rsidR="000A4384">
        <w:rPr>
          <w:rFonts w:ascii="Times New Roman" w:hAnsi="Times New Roman" w:cs="Times New Roman"/>
          <w:sz w:val="28"/>
          <w:szCs w:val="28"/>
        </w:rPr>
        <w:t xml:space="preserve"> Создать связь </w:t>
      </w:r>
      <w:r w:rsidR="000A4384">
        <w:rPr>
          <w:rFonts w:ascii="Times New Roman" w:hAnsi="Times New Roman" w:cs="Times New Roman"/>
          <w:sz w:val="28"/>
          <w:szCs w:val="28"/>
        </w:rPr>
        <w:lastRenderedPageBreak/>
        <w:t>времен и расш</w:t>
      </w:r>
      <w:r w:rsidR="000A4384">
        <w:rPr>
          <w:rFonts w:ascii="Times New Roman" w:hAnsi="Times New Roman" w:cs="Times New Roman"/>
          <w:sz w:val="28"/>
          <w:szCs w:val="28"/>
        </w:rPr>
        <w:t>и</w:t>
      </w:r>
      <w:r w:rsidR="000A4384">
        <w:rPr>
          <w:rFonts w:ascii="Times New Roman" w:hAnsi="Times New Roman" w:cs="Times New Roman"/>
          <w:sz w:val="28"/>
          <w:szCs w:val="28"/>
        </w:rPr>
        <w:t>рить пространство а</w:t>
      </w:r>
      <w:r w:rsidR="00CC73F2">
        <w:rPr>
          <w:rFonts w:ascii="Times New Roman" w:hAnsi="Times New Roman" w:cs="Times New Roman"/>
          <w:sz w:val="28"/>
          <w:szCs w:val="28"/>
        </w:rPr>
        <w:t>втор</w:t>
      </w:r>
      <w:r w:rsidR="000A4384">
        <w:rPr>
          <w:rFonts w:ascii="Times New Roman" w:hAnsi="Times New Roman" w:cs="Times New Roman"/>
          <w:sz w:val="28"/>
          <w:szCs w:val="28"/>
        </w:rPr>
        <w:t>у</w:t>
      </w:r>
      <w:r w:rsidR="00CC73F2">
        <w:rPr>
          <w:rFonts w:ascii="Times New Roman" w:hAnsi="Times New Roman" w:cs="Times New Roman"/>
          <w:sz w:val="28"/>
          <w:szCs w:val="28"/>
        </w:rPr>
        <w:t xml:space="preserve"> </w:t>
      </w:r>
      <w:r w:rsidR="000A4384">
        <w:rPr>
          <w:rFonts w:ascii="Times New Roman" w:hAnsi="Times New Roman" w:cs="Times New Roman"/>
          <w:sz w:val="28"/>
          <w:szCs w:val="28"/>
        </w:rPr>
        <w:t>помогает</w:t>
      </w:r>
      <w:r w:rsidR="00CC73F2">
        <w:rPr>
          <w:rFonts w:ascii="Times New Roman" w:hAnsi="Times New Roman" w:cs="Times New Roman"/>
          <w:sz w:val="28"/>
          <w:szCs w:val="28"/>
        </w:rPr>
        <w:t xml:space="preserve"> прием сна, </w:t>
      </w:r>
      <w:r w:rsidR="000A4384">
        <w:rPr>
          <w:rFonts w:ascii="Times New Roman" w:hAnsi="Times New Roman" w:cs="Times New Roman"/>
          <w:sz w:val="28"/>
          <w:szCs w:val="28"/>
        </w:rPr>
        <w:t xml:space="preserve">в котором живет </w:t>
      </w:r>
      <w:r w:rsidR="00CC73F2">
        <w:rPr>
          <w:rFonts w:ascii="Times New Roman" w:hAnsi="Times New Roman" w:cs="Times New Roman"/>
          <w:sz w:val="28"/>
          <w:szCs w:val="28"/>
        </w:rPr>
        <w:t xml:space="preserve">память </w:t>
      </w:r>
      <w:r w:rsidR="000A4384">
        <w:rPr>
          <w:rFonts w:ascii="Times New Roman" w:hAnsi="Times New Roman" w:cs="Times New Roman"/>
          <w:sz w:val="28"/>
          <w:szCs w:val="28"/>
        </w:rPr>
        <w:t xml:space="preserve">о </w:t>
      </w:r>
      <w:r w:rsidR="00CC73F2">
        <w:rPr>
          <w:rFonts w:ascii="Times New Roman" w:hAnsi="Times New Roman" w:cs="Times New Roman"/>
          <w:sz w:val="28"/>
          <w:szCs w:val="28"/>
        </w:rPr>
        <w:t>войн</w:t>
      </w:r>
      <w:r w:rsidR="000A4384">
        <w:rPr>
          <w:rFonts w:ascii="Times New Roman" w:hAnsi="Times New Roman" w:cs="Times New Roman"/>
          <w:sz w:val="28"/>
          <w:szCs w:val="28"/>
        </w:rPr>
        <w:t>е.</w:t>
      </w:r>
      <w:r w:rsidR="00CC73F2">
        <w:rPr>
          <w:rFonts w:ascii="Times New Roman" w:hAnsi="Times New Roman" w:cs="Times New Roman"/>
          <w:sz w:val="28"/>
          <w:szCs w:val="28"/>
        </w:rPr>
        <w:t xml:space="preserve"> </w:t>
      </w:r>
      <w:r w:rsidR="00D340D9">
        <w:rPr>
          <w:rFonts w:ascii="Times New Roman" w:hAnsi="Times New Roman" w:cs="Times New Roman"/>
          <w:sz w:val="28"/>
          <w:szCs w:val="28"/>
        </w:rPr>
        <w:t>Главный герой рассказа Гриша доказывает нам, что только м</w:t>
      </w:r>
      <w:r w:rsidR="00D340D9">
        <w:rPr>
          <w:rFonts w:ascii="Times New Roman" w:hAnsi="Times New Roman" w:cs="Times New Roman"/>
          <w:sz w:val="28"/>
          <w:szCs w:val="28"/>
        </w:rPr>
        <w:t>и</w:t>
      </w:r>
      <w:r w:rsidR="00D340D9">
        <w:rPr>
          <w:rFonts w:ascii="Times New Roman" w:hAnsi="Times New Roman" w:cs="Times New Roman"/>
          <w:sz w:val="28"/>
          <w:szCs w:val="28"/>
        </w:rPr>
        <w:t>лосердие может даровать нам исцеление от эгоизма и равнодушия.</w:t>
      </w:r>
    </w:p>
    <w:p w:rsidR="00B73CF7" w:rsidRDefault="0044194F" w:rsidP="007A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0A6C7" wp14:editId="688AEDFE">
                <wp:simplePos x="0" y="0"/>
                <wp:positionH relativeFrom="column">
                  <wp:posOffset>-81915</wp:posOffset>
                </wp:positionH>
                <wp:positionV relativeFrom="paragraph">
                  <wp:posOffset>-1737360</wp:posOffset>
                </wp:positionV>
                <wp:extent cx="2647950" cy="962025"/>
                <wp:effectExtent l="0" t="0" r="0" b="9525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10" w:rsidRPr="00F95210" w:rsidRDefault="00F95210" w:rsidP="00F95210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52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Рис. Схемы художественного времени и пространства в пр</w:t>
                            </w:r>
                            <w:r w:rsidRPr="00F952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952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изведении Б. Екимова «Ночь исцеления</w:t>
                            </w:r>
                            <w:r w:rsidRPr="00F95210"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45pt;margin-top:-136.8pt;width:208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" stroked="f">
                <v:textbox>
                  <w:txbxContent>
                    <w:p w:rsidR="00F95210" w:rsidRPr="00F95210" w:rsidRDefault="00F95210" w:rsidP="00F95210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952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Рис. Схемы художественного времени и пространства в пр</w:t>
                      </w:r>
                      <w:r w:rsidRPr="00F952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952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изведении Б. Екимова «Ночь исцеления</w:t>
                      </w:r>
                      <w:r w:rsidRPr="00F95210">
                        <w:rPr>
                          <w:sz w:val="28"/>
                          <w:szCs w:val="28"/>
                        </w:rP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0B3">
        <w:rPr>
          <w:rFonts w:ascii="Times New Roman" w:hAnsi="Times New Roman" w:cs="Times New Roman"/>
          <w:sz w:val="28"/>
          <w:szCs w:val="28"/>
        </w:rPr>
        <w:t>Чаще всего диалог учебных дисциплин происходит среди предметов о</w:t>
      </w:r>
      <w:r w:rsidR="006240B3">
        <w:rPr>
          <w:rFonts w:ascii="Times New Roman" w:hAnsi="Times New Roman" w:cs="Times New Roman"/>
          <w:sz w:val="28"/>
          <w:szCs w:val="28"/>
        </w:rPr>
        <w:t>д</w:t>
      </w:r>
      <w:r w:rsidR="006240B3">
        <w:rPr>
          <w:rFonts w:ascii="Times New Roman" w:hAnsi="Times New Roman" w:cs="Times New Roman"/>
          <w:sz w:val="28"/>
          <w:szCs w:val="28"/>
        </w:rPr>
        <w:t xml:space="preserve">ного цикла. </w:t>
      </w:r>
      <w:r w:rsidR="00AB0EC9">
        <w:rPr>
          <w:rFonts w:ascii="Times New Roman" w:hAnsi="Times New Roman" w:cs="Times New Roman"/>
          <w:sz w:val="28"/>
          <w:szCs w:val="28"/>
        </w:rPr>
        <w:t>И</w:t>
      </w:r>
      <w:r w:rsidR="00985074">
        <w:rPr>
          <w:rFonts w:ascii="Times New Roman" w:hAnsi="Times New Roman" w:cs="Times New Roman"/>
          <w:sz w:val="28"/>
          <w:szCs w:val="28"/>
        </w:rPr>
        <w:t>стория позволяет ребятам большой мир сузить до мира своей с</w:t>
      </w:r>
      <w:r w:rsidR="00985074">
        <w:rPr>
          <w:rFonts w:ascii="Times New Roman" w:hAnsi="Times New Roman" w:cs="Times New Roman"/>
          <w:sz w:val="28"/>
          <w:szCs w:val="28"/>
        </w:rPr>
        <w:t>е</w:t>
      </w:r>
      <w:r w:rsidR="00985074">
        <w:rPr>
          <w:rFonts w:ascii="Times New Roman" w:hAnsi="Times New Roman" w:cs="Times New Roman"/>
          <w:sz w:val="28"/>
          <w:szCs w:val="28"/>
        </w:rPr>
        <w:t>мьи, сделать более близкими далекие события, вместе с литературными геро</w:t>
      </w:r>
      <w:r w:rsidR="00985074">
        <w:rPr>
          <w:rFonts w:ascii="Times New Roman" w:hAnsi="Times New Roman" w:cs="Times New Roman"/>
          <w:sz w:val="28"/>
          <w:szCs w:val="28"/>
        </w:rPr>
        <w:t>я</w:t>
      </w:r>
      <w:r w:rsidR="00985074">
        <w:rPr>
          <w:rFonts w:ascii="Times New Roman" w:hAnsi="Times New Roman" w:cs="Times New Roman"/>
          <w:sz w:val="28"/>
          <w:szCs w:val="28"/>
        </w:rPr>
        <w:t>ми понять чувства близких людей. Это подтверждают реализованные в классе проекты «Защитники Отечества в нашей семье» и «Семейные реликвии», р</w:t>
      </w:r>
      <w:r w:rsidR="00985074">
        <w:rPr>
          <w:rFonts w:ascii="Times New Roman" w:hAnsi="Times New Roman" w:cs="Times New Roman"/>
          <w:sz w:val="28"/>
          <w:szCs w:val="28"/>
        </w:rPr>
        <w:t>е</w:t>
      </w:r>
      <w:r w:rsidR="00985074">
        <w:rPr>
          <w:rFonts w:ascii="Times New Roman" w:hAnsi="Times New Roman" w:cs="Times New Roman"/>
          <w:sz w:val="28"/>
          <w:szCs w:val="28"/>
        </w:rPr>
        <w:t xml:space="preserve">зультатом которых стали выставки, а </w:t>
      </w:r>
      <w:proofErr w:type="gramStart"/>
      <w:r w:rsidR="00985074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985074">
        <w:rPr>
          <w:rFonts w:ascii="Times New Roman" w:hAnsi="Times New Roman" w:cs="Times New Roman"/>
          <w:sz w:val="28"/>
          <w:szCs w:val="28"/>
        </w:rPr>
        <w:t xml:space="preserve"> переросла в общешкольную.</w:t>
      </w:r>
      <w:r w:rsidR="00654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AE" w:rsidRPr="007A6BAE" w:rsidRDefault="006542D4" w:rsidP="007A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«Искусство» </w:t>
      </w:r>
      <w:r w:rsidR="00B73CF7">
        <w:rPr>
          <w:rFonts w:ascii="Times New Roman" w:hAnsi="Times New Roman" w:cs="Times New Roman"/>
          <w:sz w:val="28"/>
          <w:szCs w:val="28"/>
        </w:rPr>
        <w:t>позволя</w:t>
      </w:r>
      <w:r w:rsidR="00AB0EC9">
        <w:rPr>
          <w:rFonts w:ascii="Times New Roman" w:hAnsi="Times New Roman" w:cs="Times New Roman"/>
          <w:sz w:val="28"/>
          <w:szCs w:val="28"/>
        </w:rPr>
        <w:t xml:space="preserve">ет говорить о диалоге культур, </w:t>
      </w:r>
      <w:r w:rsidR="00B73CF7">
        <w:rPr>
          <w:rFonts w:ascii="Times New Roman" w:hAnsi="Times New Roman" w:cs="Times New Roman"/>
          <w:sz w:val="28"/>
          <w:szCs w:val="28"/>
        </w:rPr>
        <w:t xml:space="preserve">способах </w:t>
      </w:r>
      <w:r w:rsidR="00BD3D2D">
        <w:rPr>
          <w:rFonts w:ascii="Times New Roman" w:hAnsi="Times New Roman" w:cs="Times New Roman"/>
          <w:sz w:val="28"/>
          <w:szCs w:val="28"/>
        </w:rPr>
        <w:t xml:space="preserve">познания и </w:t>
      </w:r>
      <w:r w:rsidR="00B73CF7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="00AC6DE7">
        <w:rPr>
          <w:rFonts w:ascii="Times New Roman" w:hAnsi="Times New Roman" w:cs="Times New Roman"/>
          <w:sz w:val="28"/>
          <w:szCs w:val="28"/>
        </w:rPr>
        <w:t xml:space="preserve">в искусстве </w:t>
      </w:r>
      <w:r w:rsidR="00B73CF7">
        <w:rPr>
          <w:rFonts w:ascii="Times New Roman" w:hAnsi="Times New Roman" w:cs="Times New Roman"/>
          <w:sz w:val="28"/>
          <w:szCs w:val="28"/>
        </w:rPr>
        <w:t xml:space="preserve">окружающего мира. </w:t>
      </w:r>
      <w:r w:rsidR="00BD3D2D">
        <w:rPr>
          <w:rFonts w:ascii="Times New Roman" w:hAnsi="Times New Roman" w:cs="Times New Roman"/>
          <w:sz w:val="28"/>
          <w:szCs w:val="28"/>
        </w:rPr>
        <w:t xml:space="preserve">Встретиться с другой эпохой и </w:t>
      </w:r>
      <w:r w:rsidR="00A53250">
        <w:rPr>
          <w:rFonts w:ascii="Times New Roman" w:hAnsi="Times New Roman" w:cs="Times New Roman"/>
          <w:sz w:val="28"/>
          <w:szCs w:val="28"/>
        </w:rPr>
        <w:t>культурой нам помог урок «Календарно-обрядовые песни»</w:t>
      </w:r>
      <w:r w:rsidR="00E87BD3">
        <w:rPr>
          <w:rFonts w:ascii="Times New Roman" w:hAnsi="Times New Roman" w:cs="Times New Roman"/>
          <w:sz w:val="28"/>
          <w:szCs w:val="28"/>
        </w:rPr>
        <w:t>,</w:t>
      </w:r>
      <w:r w:rsidR="00A53250">
        <w:rPr>
          <w:rFonts w:ascii="Times New Roman" w:hAnsi="Times New Roman" w:cs="Times New Roman"/>
          <w:sz w:val="28"/>
          <w:szCs w:val="28"/>
        </w:rPr>
        <w:t xml:space="preserve"> проведе</w:t>
      </w:r>
      <w:r w:rsidR="00A53250">
        <w:rPr>
          <w:rFonts w:ascii="Times New Roman" w:hAnsi="Times New Roman" w:cs="Times New Roman"/>
          <w:sz w:val="28"/>
          <w:szCs w:val="28"/>
        </w:rPr>
        <w:t>н</w:t>
      </w:r>
      <w:r w:rsidR="00A53250">
        <w:rPr>
          <w:rFonts w:ascii="Times New Roman" w:hAnsi="Times New Roman" w:cs="Times New Roman"/>
          <w:sz w:val="28"/>
          <w:szCs w:val="28"/>
        </w:rPr>
        <w:t>ный совместно с учителями музыки и технологии: знакомство с обрядовыми песнями на страницах учебника, знакомство с обрядами на Руси, введение п</w:t>
      </w:r>
      <w:r w:rsidR="00A53250">
        <w:rPr>
          <w:rFonts w:ascii="Times New Roman" w:hAnsi="Times New Roman" w:cs="Times New Roman"/>
          <w:sz w:val="28"/>
          <w:szCs w:val="28"/>
        </w:rPr>
        <w:t>о</w:t>
      </w:r>
      <w:r w:rsidR="00A53250">
        <w:rPr>
          <w:rFonts w:ascii="Times New Roman" w:hAnsi="Times New Roman" w:cs="Times New Roman"/>
          <w:sz w:val="28"/>
          <w:szCs w:val="28"/>
        </w:rPr>
        <w:t>нятие оберега, изготовление куклы-оберега, рассказы ребят о семейных обер</w:t>
      </w:r>
      <w:r w:rsidR="00A53250">
        <w:rPr>
          <w:rFonts w:ascii="Times New Roman" w:hAnsi="Times New Roman" w:cs="Times New Roman"/>
          <w:sz w:val="28"/>
          <w:szCs w:val="28"/>
        </w:rPr>
        <w:t>е</w:t>
      </w:r>
      <w:r w:rsidR="00A53250">
        <w:rPr>
          <w:rFonts w:ascii="Times New Roman" w:hAnsi="Times New Roman" w:cs="Times New Roman"/>
          <w:sz w:val="28"/>
          <w:szCs w:val="28"/>
        </w:rPr>
        <w:t xml:space="preserve">гах, знакомство с обрядовыми песнями Прикамья и даже </w:t>
      </w:r>
      <w:r w:rsidR="00827906">
        <w:rPr>
          <w:rFonts w:ascii="Times New Roman" w:hAnsi="Times New Roman" w:cs="Times New Roman"/>
          <w:sz w:val="28"/>
          <w:szCs w:val="28"/>
        </w:rPr>
        <w:t xml:space="preserve">проигрывание части </w:t>
      </w:r>
      <w:r w:rsidR="00827906" w:rsidRPr="007A6BAE">
        <w:rPr>
          <w:rFonts w:ascii="Times New Roman" w:hAnsi="Times New Roman" w:cs="Times New Roman"/>
          <w:sz w:val="28"/>
          <w:szCs w:val="28"/>
        </w:rPr>
        <w:t xml:space="preserve">обряда. </w:t>
      </w:r>
    </w:p>
    <w:p w:rsidR="00827906" w:rsidRDefault="00F7493A" w:rsidP="007A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BAE">
        <w:rPr>
          <w:rFonts w:ascii="Times New Roman" w:hAnsi="Times New Roman" w:cs="Times New Roman"/>
          <w:sz w:val="28"/>
          <w:szCs w:val="28"/>
        </w:rPr>
        <w:t xml:space="preserve">Очень интересным </w:t>
      </w:r>
      <w:r w:rsidR="00E83EE6">
        <w:rPr>
          <w:rFonts w:ascii="Times New Roman" w:hAnsi="Times New Roman" w:cs="Times New Roman"/>
          <w:sz w:val="28"/>
          <w:szCs w:val="28"/>
        </w:rPr>
        <w:t xml:space="preserve">в этом плане </w:t>
      </w:r>
      <w:r w:rsidRPr="007A6BAE">
        <w:rPr>
          <w:rFonts w:ascii="Times New Roman" w:hAnsi="Times New Roman" w:cs="Times New Roman"/>
          <w:sz w:val="28"/>
          <w:szCs w:val="28"/>
        </w:rPr>
        <w:t xml:space="preserve">является опыт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32D9E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E83EE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погружения, когда в центре ст</w:t>
      </w:r>
      <w:r w:rsidR="00E83EE6">
        <w:rPr>
          <w:rFonts w:ascii="Times New Roman" w:hAnsi="Times New Roman" w:cs="Times New Roman"/>
          <w:sz w:val="28"/>
          <w:szCs w:val="28"/>
        </w:rPr>
        <w:t>оит</w:t>
      </w:r>
      <w:r>
        <w:rPr>
          <w:rFonts w:ascii="Times New Roman" w:hAnsi="Times New Roman" w:cs="Times New Roman"/>
          <w:sz w:val="28"/>
          <w:szCs w:val="28"/>
        </w:rPr>
        <w:t xml:space="preserve"> задача организации для ребят разных способов познания </w:t>
      </w:r>
      <w:r w:rsidR="00532D9E">
        <w:rPr>
          <w:rFonts w:ascii="Times New Roman" w:hAnsi="Times New Roman" w:cs="Times New Roman"/>
          <w:sz w:val="28"/>
          <w:szCs w:val="28"/>
        </w:rPr>
        <w:t xml:space="preserve">об одном из явлений </w:t>
      </w:r>
      <w:r>
        <w:rPr>
          <w:rFonts w:ascii="Times New Roman" w:hAnsi="Times New Roman" w:cs="Times New Roman"/>
          <w:sz w:val="28"/>
          <w:szCs w:val="28"/>
        </w:rPr>
        <w:t>окружающей действительности.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щимся в этот день предлага</w:t>
      </w:r>
      <w:r w:rsidR="00E83EE6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на выбор ур</w:t>
      </w:r>
      <w:r w:rsidR="00532D9E">
        <w:rPr>
          <w:rFonts w:ascii="Times New Roman" w:hAnsi="Times New Roman" w:cs="Times New Roman"/>
          <w:sz w:val="28"/>
          <w:szCs w:val="28"/>
        </w:rPr>
        <w:t>оки, лаборатории и мастерские. В рамках такого «</w:t>
      </w:r>
      <w:proofErr w:type="spellStart"/>
      <w:r w:rsidR="00532D9E">
        <w:rPr>
          <w:rFonts w:ascii="Times New Roman" w:hAnsi="Times New Roman" w:cs="Times New Roman"/>
          <w:sz w:val="28"/>
          <w:szCs w:val="28"/>
        </w:rPr>
        <w:t>Экодня</w:t>
      </w:r>
      <w:proofErr w:type="spellEnd"/>
      <w:r w:rsidR="00532D9E">
        <w:rPr>
          <w:rFonts w:ascii="Times New Roman" w:hAnsi="Times New Roman" w:cs="Times New Roman"/>
          <w:sz w:val="28"/>
          <w:szCs w:val="28"/>
        </w:rPr>
        <w:t>» г</w:t>
      </w:r>
      <w:r>
        <w:rPr>
          <w:rFonts w:ascii="Times New Roman" w:hAnsi="Times New Roman" w:cs="Times New Roman"/>
          <w:sz w:val="28"/>
          <w:szCs w:val="28"/>
        </w:rPr>
        <w:t xml:space="preserve">руппа ребят стала участником урока внеклассного чтения «Если этот остров необитаем» </w:t>
      </w:r>
      <w:r w:rsidRPr="00F7493A">
        <w:rPr>
          <w:rFonts w:ascii="Times New Roman" w:hAnsi="Times New Roman" w:cs="Times New Roman"/>
          <w:sz w:val="28"/>
          <w:szCs w:val="28"/>
        </w:rPr>
        <w:t>по мотивам произведения Д. Дефо «Пр</w:t>
      </w:r>
      <w:r w:rsidRPr="00F7493A">
        <w:rPr>
          <w:rFonts w:ascii="Times New Roman" w:hAnsi="Times New Roman" w:cs="Times New Roman"/>
          <w:sz w:val="28"/>
          <w:szCs w:val="28"/>
        </w:rPr>
        <w:t>и</w:t>
      </w:r>
      <w:r w:rsidRPr="00F7493A">
        <w:rPr>
          <w:rFonts w:ascii="Times New Roman" w:hAnsi="Times New Roman" w:cs="Times New Roman"/>
          <w:sz w:val="28"/>
          <w:szCs w:val="28"/>
        </w:rPr>
        <w:t>ключения Робинзона Крузо»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7723">
        <w:rPr>
          <w:rFonts w:ascii="Times New Roman" w:hAnsi="Times New Roman" w:cs="Times New Roman"/>
          <w:sz w:val="28"/>
          <w:szCs w:val="28"/>
        </w:rPr>
        <w:t>Урок начался с кругосветного путешествия и зн</w:t>
      </w:r>
      <w:r w:rsidR="00B37723">
        <w:rPr>
          <w:rFonts w:ascii="Times New Roman" w:hAnsi="Times New Roman" w:cs="Times New Roman"/>
          <w:sz w:val="28"/>
          <w:szCs w:val="28"/>
        </w:rPr>
        <w:t>а</w:t>
      </w:r>
      <w:r w:rsidR="00B37723">
        <w:rPr>
          <w:rFonts w:ascii="Times New Roman" w:hAnsi="Times New Roman" w:cs="Times New Roman"/>
          <w:sz w:val="28"/>
          <w:szCs w:val="28"/>
        </w:rPr>
        <w:t>комства с открытыми необитаемыми островами (</w:t>
      </w:r>
      <w:r w:rsidR="00621B4B">
        <w:rPr>
          <w:rFonts w:ascii="Times New Roman" w:hAnsi="Times New Roman" w:cs="Times New Roman"/>
          <w:sz w:val="28"/>
          <w:szCs w:val="28"/>
        </w:rPr>
        <w:t xml:space="preserve">острова Жако, </w:t>
      </w:r>
      <w:proofErr w:type="spellStart"/>
      <w:r w:rsidR="00621B4B">
        <w:rPr>
          <w:rFonts w:ascii="Times New Roman" w:hAnsi="Times New Roman" w:cs="Times New Roman"/>
          <w:sz w:val="28"/>
          <w:szCs w:val="28"/>
        </w:rPr>
        <w:t>Клиппертон</w:t>
      </w:r>
      <w:proofErr w:type="spellEnd"/>
      <w:r w:rsidR="00621B4B">
        <w:rPr>
          <w:rFonts w:ascii="Times New Roman" w:hAnsi="Times New Roman" w:cs="Times New Roman"/>
          <w:sz w:val="28"/>
          <w:szCs w:val="28"/>
        </w:rPr>
        <w:t>, Пальмира Атолл</w:t>
      </w:r>
      <w:r w:rsidR="003C1AB1">
        <w:rPr>
          <w:rFonts w:ascii="Times New Roman" w:hAnsi="Times New Roman" w:cs="Times New Roman"/>
          <w:sz w:val="28"/>
          <w:szCs w:val="28"/>
        </w:rPr>
        <w:t xml:space="preserve"> и др.</w:t>
      </w:r>
      <w:r w:rsidR="00B37723">
        <w:rPr>
          <w:rFonts w:ascii="Times New Roman" w:hAnsi="Times New Roman" w:cs="Times New Roman"/>
          <w:sz w:val="28"/>
          <w:szCs w:val="28"/>
        </w:rPr>
        <w:t xml:space="preserve">). </w:t>
      </w:r>
      <w:r w:rsidR="006E112E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37723">
        <w:rPr>
          <w:rFonts w:ascii="Times New Roman" w:hAnsi="Times New Roman" w:cs="Times New Roman"/>
          <w:sz w:val="28"/>
          <w:szCs w:val="28"/>
        </w:rPr>
        <w:t>вы</w:t>
      </w:r>
      <w:r w:rsidR="006E112E">
        <w:rPr>
          <w:rFonts w:ascii="Times New Roman" w:hAnsi="Times New Roman" w:cs="Times New Roman"/>
          <w:sz w:val="28"/>
          <w:szCs w:val="28"/>
        </w:rPr>
        <w:t>б</w:t>
      </w:r>
      <w:r w:rsidR="00B37723">
        <w:rPr>
          <w:rFonts w:ascii="Times New Roman" w:hAnsi="Times New Roman" w:cs="Times New Roman"/>
          <w:sz w:val="28"/>
          <w:szCs w:val="28"/>
        </w:rPr>
        <w:t>рали остров, на котором им пришлось ост</w:t>
      </w:r>
      <w:r w:rsidR="00B37723">
        <w:rPr>
          <w:rFonts w:ascii="Times New Roman" w:hAnsi="Times New Roman" w:cs="Times New Roman"/>
          <w:sz w:val="28"/>
          <w:szCs w:val="28"/>
        </w:rPr>
        <w:t>а</w:t>
      </w:r>
      <w:r w:rsidR="00B37723">
        <w:rPr>
          <w:rFonts w:ascii="Times New Roman" w:hAnsi="Times New Roman" w:cs="Times New Roman"/>
          <w:sz w:val="28"/>
          <w:szCs w:val="28"/>
        </w:rPr>
        <w:t>новиться в результате кораблекрушения. А затем каждая группа выполняла п</w:t>
      </w:r>
      <w:r w:rsidR="00B37723">
        <w:rPr>
          <w:rFonts w:ascii="Times New Roman" w:hAnsi="Times New Roman" w:cs="Times New Roman"/>
          <w:sz w:val="28"/>
          <w:szCs w:val="28"/>
        </w:rPr>
        <w:t>о</w:t>
      </w:r>
      <w:r w:rsidR="00B37723">
        <w:rPr>
          <w:rFonts w:ascii="Times New Roman" w:hAnsi="Times New Roman" w:cs="Times New Roman"/>
          <w:sz w:val="28"/>
          <w:szCs w:val="28"/>
        </w:rPr>
        <w:t xml:space="preserve">ставленную перед ней задачу: построить жилище, добыть воду, развести огонь, </w:t>
      </w:r>
      <w:r w:rsidR="00C54A04">
        <w:rPr>
          <w:rFonts w:ascii="Times New Roman" w:hAnsi="Times New Roman" w:cs="Times New Roman"/>
          <w:sz w:val="28"/>
          <w:szCs w:val="28"/>
        </w:rPr>
        <w:t>найти</w:t>
      </w:r>
      <w:r w:rsidR="00B37723">
        <w:rPr>
          <w:rFonts w:ascii="Times New Roman" w:hAnsi="Times New Roman" w:cs="Times New Roman"/>
          <w:sz w:val="28"/>
          <w:szCs w:val="28"/>
        </w:rPr>
        <w:t xml:space="preserve"> пищу для приготовления обеда. </w:t>
      </w:r>
      <w:r w:rsidR="00763F4F">
        <w:rPr>
          <w:rFonts w:ascii="Times New Roman" w:hAnsi="Times New Roman" w:cs="Times New Roman"/>
          <w:sz w:val="28"/>
          <w:szCs w:val="28"/>
        </w:rPr>
        <w:t>И</w:t>
      </w:r>
      <w:r w:rsidR="00B37723">
        <w:rPr>
          <w:rFonts w:ascii="Times New Roman" w:hAnsi="Times New Roman" w:cs="Times New Roman"/>
          <w:sz w:val="28"/>
          <w:szCs w:val="28"/>
        </w:rPr>
        <w:t>сточник</w:t>
      </w:r>
      <w:r w:rsidR="00763F4F">
        <w:rPr>
          <w:rFonts w:ascii="Times New Roman" w:hAnsi="Times New Roman" w:cs="Times New Roman"/>
          <w:sz w:val="28"/>
          <w:szCs w:val="28"/>
        </w:rPr>
        <w:t>ами</w:t>
      </w:r>
      <w:r w:rsidR="00B37723">
        <w:rPr>
          <w:rFonts w:ascii="Times New Roman" w:hAnsi="Times New Roman" w:cs="Times New Roman"/>
          <w:sz w:val="28"/>
          <w:szCs w:val="28"/>
        </w:rPr>
        <w:t xml:space="preserve"> для исследования и набл</w:t>
      </w:r>
      <w:r w:rsidR="00B37723">
        <w:rPr>
          <w:rFonts w:ascii="Times New Roman" w:hAnsi="Times New Roman" w:cs="Times New Roman"/>
          <w:sz w:val="28"/>
          <w:szCs w:val="28"/>
        </w:rPr>
        <w:t>ю</w:t>
      </w:r>
      <w:r w:rsidR="00B37723">
        <w:rPr>
          <w:rFonts w:ascii="Times New Roman" w:hAnsi="Times New Roman" w:cs="Times New Roman"/>
          <w:sz w:val="28"/>
          <w:szCs w:val="28"/>
        </w:rPr>
        <w:lastRenderedPageBreak/>
        <w:t xml:space="preserve">дения были текст Даниэля Дефо и пособие </w:t>
      </w:r>
      <w:r w:rsidR="003C1AB1">
        <w:rPr>
          <w:rFonts w:ascii="Times New Roman" w:hAnsi="Times New Roman" w:cs="Times New Roman"/>
          <w:sz w:val="28"/>
          <w:szCs w:val="28"/>
        </w:rPr>
        <w:t>по</w:t>
      </w:r>
      <w:r w:rsidR="00B37723">
        <w:rPr>
          <w:rFonts w:ascii="Times New Roman" w:hAnsi="Times New Roman" w:cs="Times New Roman"/>
          <w:sz w:val="28"/>
          <w:szCs w:val="28"/>
        </w:rPr>
        <w:t xml:space="preserve"> ОБЖ для 6 класса. </w:t>
      </w:r>
      <w:r w:rsidR="009C5F99">
        <w:rPr>
          <w:rFonts w:ascii="Times New Roman" w:hAnsi="Times New Roman" w:cs="Times New Roman"/>
          <w:sz w:val="28"/>
          <w:szCs w:val="28"/>
        </w:rPr>
        <w:t>В качестве рефлексии ребятам нужно было заполнить страницу дневника Робинзона Кр</w:t>
      </w:r>
      <w:r w:rsidR="009C5F99">
        <w:rPr>
          <w:rFonts w:ascii="Times New Roman" w:hAnsi="Times New Roman" w:cs="Times New Roman"/>
          <w:sz w:val="28"/>
          <w:szCs w:val="28"/>
        </w:rPr>
        <w:t>у</w:t>
      </w:r>
      <w:r w:rsidR="009C5F99">
        <w:rPr>
          <w:rFonts w:ascii="Times New Roman" w:hAnsi="Times New Roman" w:cs="Times New Roman"/>
          <w:sz w:val="28"/>
          <w:szCs w:val="28"/>
        </w:rPr>
        <w:t>зо. При анализе диагностических листов Дня погружения, обнаружилось, что часть ребят, побывавшая на этом уроке, присутствовала на м</w:t>
      </w:r>
      <w:r w:rsidR="00B37723">
        <w:rPr>
          <w:rFonts w:ascii="Times New Roman" w:hAnsi="Times New Roman" w:cs="Times New Roman"/>
          <w:sz w:val="28"/>
          <w:szCs w:val="28"/>
        </w:rPr>
        <w:t>астерск</w:t>
      </w:r>
      <w:r w:rsidR="009C5F99">
        <w:rPr>
          <w:rFonts w:ascii="Times New Roman" w:hAnsi="Times New Roman" w:cs="Times New Roman"/>
          <w:sz w:val="28"/>
          <w:szCs w:val="28"/>
        </w:rPr>
        <w:t>ой</w:t>
      </w:r>
      <w:r w:rsidR="00B37723">
        <w:rPr>
          <w:rFonts w:ascii="Times New Roman" w:hAnsi="Times New Roman" w:cs="Times New Roman"/>
          <w:sz w:val="28"/>
          <w:szCs w:val="28"/>
        </w:rPr>
        <w:t xml:space="preserve"> </w:t>
      </w:r>
      <w:r w:rsidR="00B37723" w:rsidRPr="00B37723">
        <w:rPr>
          <w:rFonts w:ascii="Times New Roman" w:hAnsi="Times New Roman" w:cs="Times New Roman"/>
          <w:sz w:val="28"/>
          <w:szCs w:val="28"/>
        </w:rPr>
        <w:t>«Вода – это жизнь»</w:t>
      </w:r>
      <w:r w:rsidR="009C5F99" w:rsidRPr="00763F4F">
        <w:rPr>
          <w:rFonts w:ascii="Times New Roman" w:hAnsi="Times New Roman" w:cs="Times New Roman"/>
          <w:sz w:val="28"/>
          <w:szCs w:val="28"/>
        </w:rPr>
        <w:t xml:space="preserve">, </w:t>
      </w:r>
      <w:r w:rsidR="009C5F99">
        <w:rPr>
          <w:rFonts w:ascii="Times New Roman" w:hAnsi="Times New Roman" w:cs="Times New Roman"/>
          <w:sz w:val="28"/>
          <w:szCs w:val="28"/>
        </w:rPr>
        <w:t>где шел р</w:t>
      </w:r>
      <w:r w:rsidR="00B37723" w:rsidRPr="00B37723">
        <w:rPr>
          <w:rFonts w:ascii="Times New Roman" w:hAnsi="Times New Roman" w:cs="Times New Roman"/>
          <w:sz w:val="28"/>
          <w:szCs w:val="28"/>
        </w:rPr>
        <w:t>азговор о ценности воды и ее очищении в природных условиях.</w:t>
      </w:r>
      <w:r w:rsidR="009C5F99">
        <w:rPr>
          <w:rFonts w:ascii="Times New Roman" w:hAnsi="Times New Roman" w:cs="Times New Roman"/>
          <w:sz w:val="28"/>
          <w:szCs w:val="28"/>
        </w:rPr>
        <w:t xml:space="preserve"> Ребята отметили, что им очень запомнился </w:t>
      </w:r>
      <w:r w:rsidR="00763F4F">
        <w:rPr>
          <w:rFonts w:ascii="Times New Roman" w:hAnsi="Times New Roman" w:cs="Times New Roman"/>
          <w:sz w:val="28"/>
          <w:szCs w:val="28"/>
        </w:rPr>
        <w:t xml:space="preserve">тот </w:t>
      </w:r>
      <w:r w:rsidR="009C5F99">
        <w:rPr>
          <w:rFonts w:ascii="Times New Roman" w:hAnsi="Times New Roman" w:cs="Times New Roman"/>
          <w:sz w:val="28"/>
          <w:szCs w:val="28"/>
        </w:rPr>
        <w:t xml:space="preserve">момент, что на одном из занятий они добывали воду, а на другом узнали способы ее очищения. </w:t>
      </w:r>
      <w:r w:rsidR="00621B4B">
        <w:rPr>
          <w:rFonts w:ascii="Times New Roman" w:hAnsi="Times New Roman" w:cs="Times New Roman"/>
          <w:sz w:val="28"/>
          <w:szCs w:val="28"/>
        </w:rPr>
        <w:t>Пр</w:t>
      </w:r>
      <w:r w:rsidR="00621B4B">
        <w:rPr>
          <w:rFonts w:ascii="Times New Roman" w:hAnsi="Times New Roman" w:cs="Times New Roman"/>
          <w:sz w:val="28"/>
          <w:szCs w:val="28"/>
        </w:rPr>
        <w:t>о</w:t>
      </w:r>
      <w:r w:rsidR="00621B4B">
        <w:rPr>
          <w:rFonts w:ascii="Times New Roman" w:hAnsi="Times New Roman" w:cs="Times New Roman"/>
          <w:sz w:val="28"/>
          <w:szCs w:val="28"/>
        </w:rPr>
        <w:t>должить исследования такого рода появилась возможность на уроке «Человек и природа» по рассказу В.П. Астафьева «</w:t>
      </w:r>
      <w:proofErr w:type="spellStart"/>
      <w:r w:rsidR="00621B4B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621B4B">
        <w:rPr>
          <w:rFonts w:ascii="Times New Roman" w:hAnsi="Times New Roman" w:cs="Times New Roman"/>
          <w:sz w:val="28"/>
          <w:szCs w:val="28"/>
        </w:rPr>
        <w:t xml:space="preserve"> озеро», где одним из заданий по работе с текстом было «Составьте инструкцию правил сбора в лес</w:t>
      </w:r>
      <w:r w:rsidR="00C54A04">
        <w:rPr>
          <w:rFonts w:ascii="Times New Roman" w:hAnsi="Times New Roman" w:cs="Times New Roman"/>
          <w:sz w:val="28"/>
          <w:szCs w:val="28"/>
        </w:rPr>
        <w:t>, дайте р</w:t>
      </w:r>
      <w:r w:rsidR="00C54A04">
        <w:rPr>
          <w:rFonts w:ascii="Times New Roman" w:hAnsi="Times New Roman" w:cs="Times New Roman"/>
          <w:sz w:val="28"/>
          <w:szCs w:val="28"/>
        </w:rPr>
        <w:t>е</w:t>
      </w:r>
      <w:r w:rsidR="00C54A04">
        <w:rPr>
          <w:rFonts w:ascii="Times New Roman" w:hAnsi="Times New Roman" w:cs="Times New Roman"/>
          <w:sz w:val="28"/>
          <w:szCs w:val="28"/>
        </w:rPr>
        <w:t>комендации заблудившемуся в лесу</w:t>
      </w:r>
      <w:r w:rsidR="00621B4B">
        <w:rPr>
          <w:rFonts w:ascii="Times New Roman" w:hAnsi="Times New Roman" w:cs="Times New Roman"/>
          <w:sz w:val="28"/>
          <w:szCs w:val="28"/>
        </w:rPr>
        <w:t xml:space="preserve">». </w:t>
      </w:r>
      <w:r w:rsidR="00D479DA">
        <w:rPr>
          <w:rFonts w:ascii="Times New Roman" w:hAnsi="Times New Roman" w:cs="Times New Roman"/>
          <w:sz w:val="28"/>
          <w:szCs w:val="28"/>
        </w:rPr>
        <w:t>Данный опыт показывает, насколько и</w:t>
      </w:r>
      <w:r w:rsidR="00D479DA">
        <w:rPr>
          <w:rFonts w:ascii="Times New Roman" w:hAnsi="Times New Roman" w:cs="Times New Roman"/>
          <w:sz w:val="28"/>
          <w:szCs w:val="28"/>
        </w:rPr>
        <w:t>н</w:t>
      </w:r>
      <w:r w:rsidR="00D479DA">
        <w:rPr>
          <w:rFonts w:ascii="Times New Roman" w:hAnsi="Times New Roman" w:cs="Times New Roman"/>
          <w:sz w:val="28"/>
          <w:szCs w:val="28"/>
        </w:rPr>
        <w:t>тересен диалог разных способов познания: обыденного, художественного и научного.</w:t>
      </w:r>
    </w:p>
    <w:p w:rsidR="001400F6" w:rsidRDefault="00CB07B6" w:rsidP="007A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литературы можно всегда найти место неожиданным открыт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ям. Предложите </w:t>
      </w:r>
      <w:r w:rsidR="005A37AE">
        <w:rPr>
          <w:rFonts w:ascii="Times New Roman" w:hAnsi="Times New Roman" w:cs="Times New Roman"/>
          <w:sz w:val="28"/>
          <w:szCs w:val="28"/>
        </w:rPr>
        <w:t>ребятам</w:t>
      </w:r>
      <w:r>
        <w:rPr>
          <w:rFonts w:ascii="Times New Roman" w:hAnsi="Times New Roman" w:cs="Times New Roman"/>
          <w:sz w:val="28"/>
          <w:szCs w:val="28"/>
        </w:rPr>
        <w:t xml:space="preserve"> определить вид растений в сказах Бажова, рассказать о народных ремеслах при изучении «Левши» Лескова, </w:t>
      </w:r>
      <w:r w:rsidR="00C314B4">
        <w:rPr>
          <w:rFonts w:ascii="Times New Roman" w:hAnsi="Times New Roman" w:cs="Times New Roman"/>
          <w:sz w:val="28"/>
          <w:szCs w:val="28"/>
        </w:rPr>
        <w:t xml:space="preserve">подготовить сообщение </w:t>
      </w:r>
      <w:r>
        <w:rPr>
          <w:rFonts w:ascii="Times New Roman" w:hAnsi="Times New Roman" w:cs="Times New Roman"/>
          <w:sz w:val="28"/>
          <w:szCs w:val="28"/>
        </w:rPr>
        <w:t xml:space="preserve">об истории построения Храма в вашем городе при изучении библейских притч, подобрать иллюстрации </w:t>
      </w:r>
      <w:r w:rsidR="00C314B4">
        <w:rPr>
          <w:rFonts w:ascii="Times New Roman" w:hAnsi="Times New Roman" w:cs="Times New Roman"/>
          <w:sz w:val="28"/>
          <w:szCs w:val="28"/>
        </w:rPr>
        <w:t>к произведению из известных им (или после этого з</w:t>
      </w:r>
      <w:r w:rsidR="00C314B4">
        <w:rPr>
          <w:rFonts w:ascii="Times New Roman" w:hAnsi="Times New Roman" w:cs="Times New Roman"/>
          <w:sz w:val="28"/>
          <w:szCs w:val="28"/>
        </w:rPr>
        <w:t>а</w:t>
      </w:r>
      <w:r w:rsidR="00C314B4">
        <w:rPr>
          <w:rFonts w:ascii="Times New Roman" w:hAnsi="Times New Roman" w:cs="Times New Roman"/>
          <w:sz w:val="28"/>
          <w:szCs w:val="28"/>
        </w:rPr>
        <w:t>дания ставшими известными) картин художников</w:t>
      </w:r>
      <w:r w:rsidR="00D340D9">
        <w:rPr>
          <w:rFonts w:ascii="Times New Roman" w:hAnsi="Times New Roman" w:cs="Times New Roman"/>
          <w:sz w:val="28"/>
          <w:szCs w:val="28"/>
        </w:rPr>
        <w:t xml:space="preserve"> или</w:t>
      </w:r>
      <w:r w:rsidR="00C314B4">
        <w:rPr>
          <w:rFonts w:ascii="Times New Roman" w:hAnsi="Times New Roman" w:cs="Times New Roman"/>
          <w:sz w:val="28"/>
          <w:szCs w:val="28"/>
        </w:rPr>
        <w:t xml:space="preserve"> музыкальный фон для выразительного прочтения стихотворения</w:t>
      </w:r>
      <w:proofErr w:type="gramStart"/>
      <w:r w:rsidR="00C314B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C314B4">
        <w:rPr>
          <w:rFonts w:ascii="Times New Roman" w:hAnsi="Times New Roman" w:cs="Times New Roman"/>
          <w:sz w:val="28"/>
          <w:szCs w:val="28"/>
        </w:rPr>
        <w:t>ли просто определите рост кон</w:t>
      </w:r>
      <w:r w:rsidR="00C314B4">
        <w:rPr>
          <w:rFonts w:ascii="Times New Roman" w:hAnsi="Times New Roman" w:cs="Times New Roman"/>
          <w:sz w:val="28"/>
          <w:szCs w:val="28"/>
        </w:rPr>
        <w:t>ь</w:t>
      </w:r>
      <w:r w:rsidR="00C314B4">
        <w:rPr>
          <w:rFonts w:ascii="Times New Roman" w:hAnsi="Times New Roman" w:cs="Times New Roman"/>
          <w:sz w:val="28"/>
          <w:szCs w:val="28"/>
        </w:rPr>
        <w:t>ка-горбунка из сказки Ершова. И вы приятно удивитесь, что не так уж он и мал - оказывается, размером-то он с пони.</w:t>
      </w:r>
    </w:p>
    <w:p w:rsidR="00AC6DE7" w:rsidRDefault="00C314B4" w:rsidP="007A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</w:t>
      </w:r>
      <w:r w:rsidR="001400F6">
        <w:rPr>
          <w:rFonts w:ascii="Times New Roman" w:hAnsi="Times New Roman" w:cs="Times New Roman"/>
          <w:sz w:val="28"/>
          <w:szCs w:val="28"/>
        </w:rPr>
        <w:t>иалог</w:t>
      </w:r>
      <w:r>
        <w:rPr>
          <w:rFonts w:ascii="Times New Roman" w:hAnsi="Times New Roman" w:cs="Times New Roman"/>
          <w:sz w:val="28"/>
          <w:szCs w:val="28"/>
        </w:rPr>
        <w:t xml:space="preserve"> между учебными дисциплинами, культурами, </w:t>
      </w:r>
      <w:r w:rsidR="003C1AB1">
        <w:rPr>
          <w:rFonts w:ascii="Times New Roman" w:hAnsi="Times New Roman" w:cs="Times New Roman"/>
          <w:sz w:val="28"/>
          <w:szCs w:val="28"/>
        </w:rPr>
        <w:t xml:space="preserve">жизненными </w:t>
      </w:r>
      <w:r>
        <w:rPr>
          <w:rFonts w:ascii="Times New Roman" w:hAnsi="Times New Roman" w:cs="Times New Roman"/>
          <w:sz w:val="28"/>
          <w:szCs w:val="28"/>
        </w:rPr>
        <w:t>позиция</w:t>
      </w:r>
      <w:r w:rsidR="003C1AB1">
        <w:rPr>
          <w:rFonts w:ascii="Times New Roman" w:hAnsi="Times New Roman" w:cs="Times New Roman"/>
          <w:sz w:val="28"/>
          <w:szCs w:val="28"/>
        </w:rPr>
        <w:t>ми</w:t>
      </w:r>
      <w:r w:rsidR="001400F6">
        <w:rPr>
          <w:rFonts w:ascii="Times New Roman" w:hAnsi="Times New Roman" w:cs="Times New Roman"/>
          <w:sz w:val="28"/>
          <w:szCs w:val="28"/>
        </w:rPr>
        <w:t>, выстроенный нами в процессе изучения литературы, помогает уч</w:t>
      </w:r>
      <w:r w:rsidR="001400F6">
        <w:rPr>
          <w:rFonts w:ascii="Times New Roman" w:hAnsi="Times New Roman" w:cs="Times New Roman"/>
          <w:sz w:val="28"/>
          <w:szCs w:val="28"/>
        </w:rPr>
        <w:t>а</w:t>
      </w:r>
      <w:r w:rsidR="001400F6">
        <w:rPr>
          <w:rFonts w:ascii="Times New Roman" w:hAnsi="Times New Roman" w:cs="Times New Roman"/>
          <w:sz w:val="28"/>
          <w:szCs w:val="28"/>
        </w:rPr>
        <w:t xml:space="preserve">щимся соотносить полученные им на других уроках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="001400F6">
        <w:rPr>
          <w:rFonts w:ascii="Times New Roman" w:hAnsi="Times New Roman" w:cs="Times New Roman"/>
          <w:sz w:val="28"/>
          <w:szCs w:val="28"/>
        </w:rPr>
        <w:t xml:space="preserve"> об окружающем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400F6">
        <w:rPr>
          <w:rFonts w:ascii="Times New Roman" w:hAnsi="Times New Roman" w:cs="Times New Roman"/>
          <w:sz w:val="28"/>
          <w:szCs w:val="28"/>
        </w:rPr>
        <w:t xml:space="preserve"> мире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400F6">
        <w:rPr>
          <w:rFonts w:ascii="Times New Roman" w:hAnsi="Times New Roman" w:cs="Times New Roman"/>
          <w:sz w:val="28"/>
          <w:szCs w:val="28"/>
        </w:rPr>
        <w:t xml:space="preserve"> выстраивать с ним отношения на основе нравственных ценностей. </w:t>
      </w:r>
    </w:p>
    <w:p w:rsidR="00AC6DE7" w:rsidRDefault="00AC6DE7" w:rsidP="007A6B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80" w:rsidRPr="007A6BAE" w:rsidRDefault="00921980" w:rsidP="007A6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BAE">
        <w:rPr>
          <w:rFonts w:ascii="Times New Roman" w:hAnsi="Times New Roman" w:cs="Times New Roman"/>
          <w:sz w:val="24"/>
          <w:szCs w:val="24"/>
        </w:rPr>
        <w:t>Библиографический список:</w:t>
      </w:r>
    </w:p>
    <w:p w:rsidR="00921980" w:rsidRPr="007A6BAE" w:rsidRDefault="00D340D9" w:rsidP="007A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783B" w:rsidRPr="007A6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980" w:rsidRPr="007A6BAE">
        <w:rPr>
          <w:rFonts w:ascii="Times New Roman" w:hAnsi="Times New Roman" w:cs="Times New Roman"/>
          <w:sz w:val="24"/>
          <w:szCs w:val="24"/>
        </w:rPr>
        <w:t>Каган М. С. Системно-синергетический подход к построению современной педагогич</w:t>
      </w:r>
      <w:r w:rsidR="00921980" w:rsidRPr="007A6BAE">
        <w:rPr>
          <w:rFonts w:ascii="Times New Roman" w:hAnsi="Times New Roman" w:cs="Times New Roman"/>
          <w:sz w:val="24"/>
          <w:szCs w:val="24"/>
        </w:rPr>
        <w:t>е</w:t>
      </w:r>
      <w:r w:rsidR="00921980" w:rsidRPr="007A6BAE">
        <w:rPr>
          <w:rFonts w:ascii="Times New Roman" w:hAnsi="Times New Roman" w:cs="Times New Roman"/>
          <w:sz w:val="24"/>
          <w:szCs w:val="24"/>
        </w:rPr>
        <w:t xml:space="preserve">ский теории </w:t>
      </w:r>
      <w:r w:rsidR="0076783B" w:rsidRPr="007A6BAE">
        <w:rPr>
          <w:rFonts w:ascii="Times New Roman" w:hAnsi="Times New Roman" w:cs="Times New Roman"/>
          <w:sz w:val="24"/>
          <w:szCs w:val="24"/>
        </w:rPr>
        <w:t>// Педагогика культуры. - 2005. - № 3/4.</w:t>
      </w:r>
      <w:proofErr w:type="gramEnd"/>
      <w:r w:rsidR="0076783B" w:rsidRPr="007A6BAE">
        <w:rPr>
          <w:rFonts w:ascii="Times New Roman" w:hAnsi="Times New Roman" w:cs="Times New Roman"/>
          <w:sz w:val="24"/>
          <w:szCs w:val="24"/>
        </w:rPr>
        <w:t>- С. 12-</w:t>
      </w:r>
      <w:r w:rsidR="00921980" w:rsidRPr="007A6BAE">
        <w:rPr>
          <w:rFonts w:ascii="Times New Roman" w:hAnsi="Times New Roman" w:cs="Times New Roman"/>
          <w:sz w:val="24"/>
          <w:szCs w:val="24"/>
        </w:rPr>
        <w:t>21.</w:t>
      </w:r>
    </w:p>
    <w:p w:rsidR="00AB26BC" w:rsidRPr="007A6BAE" w:rsidRDefault="00D340D9" w:rsidP="007A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450F" w:rsidRPr="007A6B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26BC" w:rsidRPr="007A6BAE">
        <w:rPr>
          <w:rFonts w:ascii="Times New Roman" w:hAnsi="Times New Roman" w:cs="Times New Roman"/>
          <w:sz w:val="24"/>
          <w:szCs w:val="24"/>
        </w:rPr>
        <w:t>Пивоев</w:t>
      </w:r>
      <w:proofErr w:type="spellEnd"/>
      <w:r w:rsidR="00AB26BC" w:rsidRPr="007A6BAE">
        <w:rPr>
          <w:rFonts w:ascii="Times New Roman" w:hAnsi="Times New Roman" w:cs="Times New Roman"/>
          <w:sz w:val="24"/>
          <w:szCs w:val="24"/>
        </w:rPr>
        <w:t xml:space="preserve"> В.М. Краткий словарь философских терминов. Петрозаводск, 2001</w:t>
      </w:r>
      <w:r w:rsidR="0082450F" w:rsidRPr="007A6BAE">
        <w:rPr>
          <w:rFonts w:ascii="Times New Roman" w:hAnsi="Times New Roman" w:cs="Times New Roman"/>
          <w:sz w:val="24"/>
          <w:szCs w:val="24"/>
        </w:rPr>
        <w:t>. - Режим дост</w:t>
      </w:r>
      <w:r w:rsidR="0082450F" w:rsidRPr="007A6BAE">
        <w:rPr>
          <w:rFonts w:ascii="Times New Roman" w:hAnsi="Times New Roman" w:cs="Times New Roman"/>
          <w:sz w:val="24"/>
          <w:szCs w:val="24"/>
        </w:rPr>
        <w:t>у</w:t>
      </w:r>
      <w:r w:rsidR="0082450F" w:rsidRPr="007A6BAE">
        <w:rPr>
          <w:rFonts w:ascii="Times New Roman" w:hAnsi="Times New Roman" w:cs="Times New Roman"/>
          <w:sz w:val="24"/>
          <w:szCs w:val="24"/>
        </w:rPr>
        <w:t>па:</w:t>
      </w:r>
      <w:r w:rsidR="00F45196" w:rsidRPr="007A6BAE">
        <w:rPr>
          <w:sz w:val="24"/>
          <w:szCs w:val="24"/>
        </w:rPr>
        <w:t xml:space="preserve"> </w:t>
      </w:r>
      <w:r w:rsidR="00F45196" w:rsidRPr="007A6BAE">
        <w:rPr>
          <w:rFonts w:ascii="Times New Roman" w:hAnsi="Times New Roman" w:cs="Times New Roman"/>
          <w:sz w:val="24"/>
          <w:szCs w:val="24"/>
        </w:rPr>
        <w:t>http://www.liveinternet.ru/users/alexandra_ford/post288696085/</w:t>
      </w:r>
    </w:p>
    <w:sectPr w:rsidR="00AB26BC" w:rsidRPr="007A6BAE" w:rsidSect="007A6BAE">
      <w:footerReference w:type="firs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11" w:rsidRDefault="00A12111" w:rsidP="00820978">
      <w:pPr>
        <w:spacing w:after="0" w:line="240" w:lineRule="auto"/>
      </w:pPr>
      <w:r>
        <w:separator/>
      </w:r>
    </w:p>
  </w:endnote>
  <w:endnote w:type="continuationSeparator" w:id="0">
    <w:p w:rsidR="00A12111" w:rsidRDefault="00A12111" w:rsidP="0082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E2" w:rsidRPr="001A7D24" w:rsidRDefault="007563E2">
    <w:pPr>
      <w:pStyle w:val="a6"/>
      <w:rPr>
        <w:rFonts w:ascii="Times New Roman" w:hAnsi="Times New Roman" w:cs="Times New Roman"/>
        <w:sz w:val="24"/>
        <w:szCs w:val="24"/>
      </w:rPr>
    </w:pPr>
    <w:r w:rsidRPr="001A7D24">
      <w:rPr>
        <w:rFonts w:ascii="Times New Roman" w:hAnsi="Times New Roman" w:cs="Times New Roman"/>
        <w:sz w:val="24"/>
        <w:szCs w:val="24"/>
        <w:vertAlign w:val="superscript"/>
      </w:rPr>
      <w:t xml:space="preserve">1 </w:t>
    </w:r>
    <w:proofErr w:type="spellStart"/>
    <w:r w:rsidRPr="001A7D24">
      <w:rPr>
        <w:rFonts w:ascii="Times New Roman" w:hAnsi="Times New Roman" w:cs="Times New Roman"/>
        <w:sz w:val="24"/>
        <w:szCs w:val="24"/>
      </w:rPr>
      <w:t>Пивоев</w:t>
    </w:r>
    <w:proofErr w:type="spellEnd"/>
    <w:r w:rsidRPr="001A7D24">
      <w:rPr>
        <w:rFonts w:ascii="Times New Roman" w:hAnsi="Times New Roman" w:cs="Times New Roman"/>
        <w:sz w:val="24"/>
        <w:szCs w:val="24"/>
      </w:rPr>
      <w:t xml:space="preserve"> В.М. Краткий словарь философских терминов. Петрозаводск, 2001. - Режим дост</w:t>
    </w:r>
    <w:r w:rsidRPr="001A7D24">
      <w:rPr>
        <w:rFonts w:ascii="Times New Roman" w:hAnsi="Times New Roman" w:cs="Times New Roman"/>
        <w:sz w:val="24"/>
        <w:szCs w:val="24"/>
      </w:rPr>
      <w:t>у</w:t>
    </w:r>
    <w:r w:rsidRPr="001A7D24">
      <w:rPr>
        <w:rFonts w:ascii="Times New Roman" w:hAnsi="Times New Roman" w:cs="Times New Roman"/>
        <w:sz w:val="24"/>
        <w:szCs w:val="24"/>
      </w:rPr>
      <w:t>па:</w:t>
    </w:r>
    <w:r w:rsidR="00F45196" w:rsidRPr="001A7D24">
      <w:rPr>
        <w:rFonts w:ascii="Times New Roman" w:hAnsi="Times New Roman" w:cs="Times New Roman"/>
        <w:sz w:val="24"/>
        <w:szCs w:val="24"/>
      </w:rPr>
      <w:t xml:space="preserve"> http://www.liveinternet.ru/users/alexandra_ford/post288696085/</w:t>
    </w:r>
  </w:p>
  <w:p w:rsidR="00820978" w:rsidRPr="001A7D24" w:rsidRDefault="007563E2">
    <w:pPr>
      <w:pStyle w:val="a6"/>
      <w:rPr>
        <w:rFonts w:ascii="Times New Roman" w:hAnsi="Times New Roman" w:cs="Times New Roman"/>
        <w:sz w:val="24"/>
        <w:szCs w:val="24"/>
      </w:rPr>
    </w:pPr>
    <w:proofErr w:type="gramStart"/>
    <w:r w:rsidRPr="001A7D24">
      <w:rPr>
        <w:rFonts w:ascii="Times New Roman" w:hAnsi="Times New Roman" w:cs="Times New Roman"/>
        <w:sz w:val="24"/>
        <w:szCs w:val="24"/>
        <w:vertAlign w:val="superscript"/>
      </w:rPr>
      <w:t>2</w:t>
    </w:r>
    <w:r w:rsidR="00E609FC" w:rsidRPr="001A7D24">
      <w:rPr>
        <w:rFonts w:ascii="Times New Roman" w:hAnsi="Times New Roman" w:cs="Times New Roman"/>
        <w:sz w:val="24"/>
        <w:szCs w:val="24"/>
      </w:rPr>
      <w:t xml:space="preserve"> Каган М. С. Системно-синергетический подход к построению современной педагогический теории // Педагогика культуры. - 2005. - № 3/4.</w:t>
    </w:r>
    <w:proofErr w:type="gramEnd"/>
    <w:r w:rsidR="00E609FC" w:rsidRPr="001A7D24">
      <w:rPr>
        <w:rFonts w:ascii="Times New Roman" w:hAnsi="Times New Roman" w:cs="Times New Roman"/>
        <w:sz w:val="24"/>
        <w:szCs w:val="24"/>
      </w:rPr>
      <w:t>- С. 12-21. - С. 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11" w:rsidRDefault="00A12111" w:rsidP="00820978">
      <w:pPr>
        <w:spacing w:after="0" w:line="240" w:lineRule="auto"/>
      </w:pPr>
      <w:r>
        <w:separator/>
      </w:r>
    </w:p>
  </w:footnote>
  <w:footnote w:type="continuationSeparator" w:id="0">
    <w:p w:rsidR="00A12111" w:rsidRDefault="00A12111" w:rsidP="00820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8B"/>
    <w:rsid w:val="00000CDB"/>
    <w:rsid w:val="00074AED"/>
    <w:rsid w:val="00075161"/>
    <w:rsid w:val="00082FBD"/>
    <w:rsid w:val="00084C96"/>
    <w:rsid w:val="000854C4"/>
    <w:rsid w:val="000A4384"/>
    <w:rsid w:val="000E38AB"/>
    <w:rsid w:val="000E5B63"/>
    <w:rsid w:val="000E5D07"/>
    <w:rsid w:val="000E7C13"/>
    <w:rsid w:val="000F3248"/>
    <w:rsid w:val="00101FED"/>
    <w:rsid w:val="0011286F"/>
    <w:rsid w:val="001400F6"/>
    <w:rsid w:val="00144579"/>
    <w:rsid w:val="001A7D24"/>
    <w:rsid w:val="001D26BD"/>
    <w:rsid w:val="001F4F98"/>
    <w:rsid w:val="002258CC"/>
    <w:rsid w:val="00253CE0"/>
    <w:rsid w:val="0027600B"/>
    <w:rsid w:val="00282B82"/>
    <w:rsid w:val="002C447F"/>
    <w:rsid w:val="002D4863"/>
    <w:rsid w:val="003117EA"/>
    <w:rsid w:val="00352A82"/>
    <w:rsid w:val="003636F2"/>
    <w:rsid w:val="00363D77"/>
    <w:rsid w:val="003647BC"/>
    <w:rsid w:val="003A6B14"/>
    <w:rsid w:val="003B10BA"/>
    <w:rsid w:val="003C1AB1"/>
    <w:rsid w:val="003C3F5C"/>
    <w:rsid w:val="00422ACE"/>
    <w:rsid w:val="0044194F"/>
    <w:rsid w:val="004B3441"/>
    <w:rsid w:val="004C56A5"/>
    <w:rsid w:val="004C6A41"/>
    <w:rsid w:val="004F20E0"/>
    <w:rsid w:val="005254C3"/>
    <w:rsid w:val="00532D9E"/>
    <w:rsid w:val="00554523"/>
    <w:rsid w:val="005A37AE"/>
    <w:rsid w:val="005A58FC"/>
    <w:rsid w:val="005C0FE7"/>
    <w:rsid w:val="005C253D"/>
    <w:rsid w:val="005C465C"/>
    <w:rsid w:val="005D289A"/>
    <w:rsid w:val="00617FD6"/>
    <w:rsid w:val="00621B4B"/>
    <w:rsid w:val="006240B3"/>
    <w:rsid w:val="006542D4"/>
    <w:rsid w:val="006849F3"/>
    <w:rsid w:val="006A5881"/>
    <w:rsid w:val="006E112E"/>
    <w:rsid w:val="006E46CE"/>
    <w:rsid w:val="00714774"/>
    <w:rsid w:val="00744129"/>
    <w:rsid w:val="007563E2"/>
    <w:rsid w:val="00763F4F"/>
    <w:rsid w:val="0076783B"/>
    <w:rsid w:val="00797630"/>
    <w:rsid w:val="007A6BAE"/>
    <w:rsid w:val="008133C6"/>
    <w:rsid w:val="00815EAB"/>
    <w:rsid w:val="00820978"/>
    <w:rsid w:val="0082450F"/>
    <w:rsid w:val="00827906"/>
    <w:rsid w:val="00837D52"/>
    <w:rsid w:val="008971DD"/>
    <w:rsid w:val="008E4E4B"/>
    <w:rsid w:val="009015B8"/>
    <w:rsid w:val="00921980"/>
    <w:rsid w:val="00985074"/>
    <w:rsid w:val="009C5F99"/>
    <w:rsid w:val="009E72AF"/>
    <w:rsid w:val="009F1BBF"/>
    <w:rsid w:val="009F3E4A"/>
    <w:rsid w:val="00A12111"/>
    <w:rsid w:val="00A45F1F"/>
    <w:rsid w:val="00A53250"/>
    <w:rsid w:val="00A54D92"/>
    <w:rsid w:val="00A768FF"/>
    <w:rsid w:val="00A95FBF"/>
    <w:rsid w:val="00AA31EF"/>
    <w:rsid w:val="00AB0EC9"/>
    <w:rsid w:val="00AB26BC"/>
    <w:rsid w:val="00AC6DE7"/>
    <w:rsid w:val="00AF7DA6"/>
    <w:rsid w:val="00B37723"/>
    <w:rsid w:val="00B73CF7"/>
    <w:rsid w:val="00BD2CD4"/>
    <w:rsid w:val="00BD3D2D"/>
    <w:rsid w:val="00C24D50"/>
    <w:rsid w:val="00C314B4"/>
    <w:rsid w:val="00C54A04"/>
    <w:rsid w:val="00CB07B6"/>
    <w:rsid w:val="00CC73F2"/>
    <w:rsid w:val="00CD653F"/>
    <w:rsid w:val="00CE4EC7"/>
    <w:rsid w:val="00D340D9"/>
    <w:rsid w:val="00D479DA"/>
    <w:rsid w:val="00D77BDB"/>
    <w:rsid w:val="00D815A3"/>
    <w:rsid w:val="00D93181"/>
    <w:rsid w:val="00DA5FCA"/>
    <w:rsid w:val="00DB388B"/>
    <w:rsid w:val="00DD0A84"/>
    <w:rsid w:val="00DF2088"/>
    <w:rsid w:val="00E318E6"/>
    <w:rsid w:val="00E609FC"/>
    <w:rsid w:val="00E671F0"/>
    <w:rsid w:val="00E83EE6"/>
    <w:rsid w:val="00E87BD3"/>
    <w:rsid w:val="00EA0E4A"/>
    <w:rsid w:val="00EA142B"/>
    <w:rsid w:val="00EA4259"/>
    <w:rsid w:val="00ED1E2B"/>
    <w:rsid w:val="00F45196"/>
    <w:rsid w:val="00F7493A"/>
    <w:rsid w:val="00F92471"/>
    <w:rsid w:val="00F95210"/>
    <w:rsid w:val="00FA678F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8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978"/>
  </w:style>
  <w:style w:type="paragraph" w:styleId="a6">
    <w:name w:val="footer"/>
    <w:basedOn w:val="a"/>
    <w:link w:val="a7"/>
    <w:uiPriority w:val="99"/>
    <w:unhideWhenUsed/>
    <w:rsid w:val="0082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978"/>
  </w:style>
  <w:style w:type="paragraph" w:styleId="a8">
    <w:name w:val="Balloon Text"/>
    <w:basedOn w:val="a"/>
    <w:link w:val="a9"/>
    <w:uiPriority w:val="99"/>
    <w:semiHidden/>
    <w:unhideWhenUsed/>
    <w:rsid w:val="0082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8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978"/>
  </w:style>
  <w:style w:type="paragraph" w:styleId="a6">
    <w:name w:val="footer"/>
    <w:basedOn w:val="a"/>
    <w:link w:val="a7"/>
    <w:uiPriority w:val="99"/>
    <w:unhideWhenUsed/>
    <w:rsid w:val="00820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978"/>
  </w:style>
  <w:style w:type="paragraph" w:styleId="a8">
    <w:name w:val="Balloon Text"/>
    <w:basedOn w:val="a"/>
    <w:link w:val="a9"/>
    <w:uiPriority w:val="99"/>
    <w:semiHidden/>
    <w:unhideWhenUsed/>
    <w:rsid w:val="0082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69</cp:revision>
  <dcterms:created xsi:type="dcterms:W3CDTF">2014-07-17T14:42:00Z</dcterms:created>
  <dcterms:modified xsi:type="dcterms:W3CDTF">2014-08-22T03:51:00Z</dcterms:modified>
</cp:coreProperties>
</file>