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1F" w:rsidRPr="004161D5" w:rsidRDefault="002C491F" w:rsidP="004161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161D5">
        <w:rPr>
          <w:rFonts w:ascii="Times New Roman" w:hAnsi="Times New Roman"/>
          <w:sz w:val="24"/>
          <w:szCs w:val="24"/>
        </w:rPr>
        <w:t xml:space="preserve">Акзегитова Елена Викторовна, </w:t>
      </w:r>
    </w:p>
    <w:p w:rsidR="002C491F" w:rsidRDefault="002C491F" w:rsidP="004161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161D5">
        <w:rPr>
          <w:rFonts w:ascii="Times New Roman" w:hAnsi="Times New Roman"/>
          <w:sz w:val="24"/>
          <w:szCs w:val="24"/>
        </w:rPr>
        <w:t xml:space="preserve">заместитель директора по ВР </w:t>
      </w:r>
    </w:p>
    <w:p w:rsidR="002C491F" w:rsidRPr="004161D5" w:rsidRDefault="002C491F" w:rsidP="004161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161D5">
        <w:rPr>
          <w:rFonts w:ascii="Times New Roman" w:hAnsi="Times New Roman"/>
          <w:sz w:val="24"/>
          <w:szCs w:val="24"/>
        </w:rPr>
        <w:t xml:space="preserve">МАОУ СОШ № </w:t>
      </w:r>
      <w:smartTag w:uri="urn:schemas-microsoft-com:office:smarttags" w:element="metricconverter">
        <w:smartTagPr>
          <w:attr w:name="ProductID" w:val="10 г"/>
        </w:smartTagPr>
        <w:r w:rsidRPr="004161D5">
          <w:rPr>
            <w:rFonts w:ascii="Times New Roman" w:hAnsi="Times New Roman"/>
            <w:sz w:val="24"/>
            <w:szCs w:val="24"/>
          </w:rPr>
          <w:t>10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 Кунгура</w:t>
      </w:r>
    </w:p>
    <w:p w:rsidR="002C491F" w:rsidRDefault="002C491F" w:rsidP="00B911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91F" w:rsidRPr="004161D5" w:rsidRDefault="002C491F" w:rsidP="00B911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1D5">
        <w:rPr>
          <w:rFonts w:ascii="Times New Roman" w:hAnsi="Times New Roman"/>
          <w:b/>
          <w:sz w:val="28"/>
          <w:szCs w:val="28"/>
        </w:rPr>
        <w:t>Анализ результатов деятельности по воспитанию и социализации обучающихся школы в условиях перехода на ФГОС</w:t>
      </w:r>
    </w:p>
    <w:p w:rsidR="002C491F" w:rsidRDefault="002C491F" w:rsidP="00B911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C491F" w:rsidRPr="00B9115F" w:rsidRDefault="002C491F" w:rsidP="00B911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15F">
        <w:rPr>
          <w:rFonts w:ascii="Times New Roman" w:hAnsi="Times New Roman"/>
          <w:sz w:val="28"/>
          <w:szCs w:val="28"/>
        </w:rPr>
        <w:t xml:space="preserve"> Процесс модернизации российской школы  затронул не только организацию учебной  деятельности, но и коренным образом изменил отношение к содержанию </w:t>
      </w:r>
      <w:r>
        <w:rPr>
          <w:rFonts w:ascii="Times New Roman" w:hAnsi="Times New Roman"/>
          <w:sz w:val="28"/>
          <w:szCs w:val="28"/>
        </w:rPr>
        <w:t xml:space="preserve">воспитания в современной школе. </w:t>
      </w:r>
      <w:r w:rsidRPr="00B9115F">
        <w:rPr>
          <w:rFonts w:ascii="Times New Roman" w:hAnsi="Times New Roman"/>
          <w:sz w:val="28"/>
          <w:szCs w:val="28"/>
          <w:lang w:eastAsia="ru-RU"/>
        </w:rPr>
        <w:t>Современная социокультурная ситуация в стране предъявляет новые требования к личности: быть мобильным, уметь самостоятельно принимать решения в ситуациях выбора, обладать чувством ответственности за судьбу страны, уметь не только жить в гражданском обществе, но и создавать его.</w:t>
      </w:r>
      <w:r w:rsidRPr="00B9115F">
        <w:rPr>
          <w:rFonts w:ascii="Times New Roman" w:hAnsi="Times New Roman"/>
          <w:sz w:val="28"/>
          <w:szCs w:val="28"/>
          <w:lang w:eastAsia="ru-RU"/>
        </w:rPr>
        <w:br/>
      </w:r>
      <w:r w:rsidRPr="00B9115F">
        <w:rPr>
          <w:rFonts w:ascii="Times New Roman" w:hAnsi="Times New Roman"/>
          <w:sz w:val="28"/>
          <w:szCs w:val="28"/>
        </w:rPr>
        <w:t xml:space="preserve">          </w:t>
      </w:r>
      <w:r w:rsidRPr="00B9115F">
        <w:rPr>
          <w:rFonts w:ascii="Times New Roman" w:hAnsi="Times New Roman"/>
          <w:sz w:val="28"/>
          <w:szCs w:val="28"/>
          <w:lang w:eastAsia="ru-RU"/>
        </w:rPr>
        <w:t xml:space="preserve">В эпоху перемен, смены ценностных ориентиров и идеалов педагоги испытывают </w:t>
      </w:r>
      <w:r w:rsidRPr="00B9115F">
        <w:rPr>
          <w:rFonts w:ascii="Times New Roman" w:hAnsi="Times New Roman"/>
          <w:b/>
          <w:sz w:val="28"/>
          <w:szCs w:val="28"/>
          <w:lang w:eastAsia="ru-RU"/>
        </w:rPr>
        <w:t>трудности</w:t>
      </w:r>
      <w:r w:rsidRPr="00B9115F">
        <w:rPr>
          <w:rFonts w:ascii="Times New Roman" w:hAnsi="Times New Roman"/>
          <w:sz w:val="28"/>
          <w:szCs w:val="28"/>
          <w:lang w:eastAsia="ru-RU"/>
        </w:rPr>
        <w:t xml:space="preserve"> в организации воспитательной работы с детьми, так как привычные схемы воспитания «не работают».</w:t>
      </w:r>
      <w:r w:rsidRPr="00B9115F">
        <w:rPr>
          <w:rFonts w:ascii="Times New Roman" w:hAnsi="Times New Roman"/>
          <w:sz w:val="28"/>
          <w:szCs w:val="28"/>
        </w:rPr>
        <w:t xml:space="preserve"> </w:t>
      </w:r>
    </w:p>
    <w:p w:rsidR="002C491F" w:rsidRPr="00B9115F" w:rsidRDefault="002C491F" w:rsidP="006251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115F">
        <w:rPr>
          <w:rFonts w:ascii="Times New Roman" w:hAnsi="Times New Roman"/>
          <w:sz w:val="28"/>
          <w:szCs w:val="28"/>
        </w:rPr>
        <w:t xml:space="preserve">           Организация социальной деятельности учащегося опирается на то, что ребенок должен быть успешным, признанным со стороны семьи, своих сверстников. Он должен быть самостоятельным в реализации своих собственных замыслов. Наша задача помочь ему в этом. Как создать для него ситуацию успеха?</w:t>
      </w:r>
    </w:p>
    <w:p w:rsidR="002C491F" w:rsidRPr="00B9115F" w:rsidRDefault="002C491F" w:rsidP="00602BCD">
      <w:pPr>
        <w:tabs>
          <w:tab w:val="left" w:pos="10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15F">
        <w:rPr>
          <w:rFonts w:ascii="Times New Roman" w:hAnsi="Times New Roman"/>
          <w:sz w:val="28"/>
          <w:szCs w:val="28"/>
        </w:rPr>
        <w:t xml:space="preserve">           Воспитательная система школы строится и действует по нескольким направлениям. Каждая общеобразовательная организация создает свою воспитательную систему. Много общего, много нам хорошо знакомо. А вот в условиях перехода работы на новые образовательные стандарты, что должно  измениться? Какие направления и формы работы помогут ребенку успешно социализироваться в этом современном мире, который стремительно меняется.</w:t>
      </w:r>
    </w:p>
    <w:p w:rsidR="002C491F" w:rsidRPr="00B9115F" w:rsidRDefault="002C491F" w:rsidP="00602BCD">
      <w:pPr>
        <w:tabs>
          <w:tab w:val="left" w:pos="10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15F">
        <w:rPr>
          <w:rFonts w:ascii="Times New Roman" w:hAnsi="Times New Roman"/>
          <w:sz w:val="28"/>
          <w:szCs w:val="28"/>
        </w:rPr>
        <w:t xml:space="preserve">         Наш педагогический коллектив пытается искать  такие направления работы в воспитательной деятельности, которые </w:t>
      </w:r>
      <w:r>
        <w:rPr>
          <w:rFonts w:ascii="Times New Roman" w:hAnsi="Times New Roman"/>
          <w:sz w:val="28"/>
          <w:szCs w:val="28"/>
        </w:rPr>
        <w:t xml:space="preserve"> сегодня</w:t>
      </w:r>
      <w:r w:rsidRPr="00B9115F">
        <w:rPr>
          <w:rFonts w:ascii="Times New Roman" w:hAnsi="Times New Roman"/>
          <w:sz w:val="28"/>
          <w:szCs w:val="28"/>
        </w:rPr>
        <w:t xml:space="preserve">  и  в перспективе будут востребованы  учащимися и  их родителями.  </w:t>
      </w:r>
    </w:p>
    <w:p w:rsidR="002C491F" w:rsidRPr="00B9115F" w:rsidRDefault="002C491F" w:rsidP="00602BCD">
      <w:pPr>
        <w:tabs>
          <w:tab w:val="left" w:pos="10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</w:rPr>
        <w:t xml:space="preserve">       Одним из эффективных современных направлений можно назвать организацию  ученического  </w:t>
      </w:r>
      <w:r w:rsidRPr="00B9115F">
        <w:rPr>
          <w:rFonts w:ascii="Times New Roman" w:hAnsi="Times New Roman"/>
          <w:b/>
          <w:sz w:val="28"/>
          <w:szCs w:val="28"/>
        </w:rPr>
        <w:t xml:space="preserve">самоуправления. </w:t>
      </w:r>
      <w:r w:rsidRPr="00B9115F">
        <w:rPr>
          <w:rFonts w:ascii="Times New Roman" w:hAnsi="Times New Roman"/>
          <w:sz w:val="28"/>
          <w:szCs w:val="28"/>
          <w:lang w:eastAsia="ru-RU"/>
        </w:rPr>
        <w:t xml:space="preserve">Содержание и формы организации самоуправления в каждой школе могут быть только своими, особенными. </w:t>
      </w:r>
      <w:r w:rsidRPr="00B9115F">
        <w:rPr>
          <w:rFonts w:ascii="Times New Roman" w:hAnsi="Times New Roman"/>
          <w:sz w:val="28"/>
          <w:szCs w:val="28"/>
        </w:rPr>
        <w:t>В этом направлении нами накоплен определенный опыт.</w:t>
      </w:r>
      <w:r w:rsidRPr="00B9115F">
        <w:rPr>
          <w:rFonts w:ascii="Times New Roman" w:hAnsi="Times New Roman"/>
          <w:sz w:val="28"/>
          <w:szCs w:val="28"/>
          <w:lang w:eastAsia="ru-RU"/>
        </w:rPr>
        <w:t xml:space="preserve"> Орган ученического самоуправления в нашей школе называется «Созвездие творцов». Год его рождения -  2002 .</w:t>
      </w:r>
      <w:r w:rsidRPr="00B9115F">
        <w:rPr>
          <w:rFonts w:ascii="Times New Roman" w:hAnsi="Times New Roman"/>
          <w:sz w:val="28"/>
          <w:szCs w:val="28"/>
        </w:rPr>
        <w:t xml:space="preserve"> Участие школьников  в управлении делами школы готовит  их к жизни в демократичном  обществе.  В современном мире  востребован человек, способный принимать активное участие в преобразовании окружающей действительности, который не боится брать на себя ответственность, т.е. обладает позицией лидера.</w:t>
      </w:r>
    </w:p>
    <w:p w:rsidR="002C491F" w:rsidRPr="00B9115F" w:rsidRDefault="002C491F" w:rsidP="00602BCD">
      <w:pPr>
        <w:tabs>
          <w:tab w:val="left" w:pos="10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 xml:space="preserve">       За это время сложились свои традиции – это сентябрьский сбор-встреча  «Ты лидер!», тематические встречи советов компаний, подготовка ко Дню учителя праздничного концерта или Дня Сюрпризов, проведение  Новогоднего праздника, Дня Святого Валентина, организация и проведение КТД. В ходе подготовки и проведения КТД его участники осуществляют все операции самоуправления: совместно определяют цель своей деятельности, договариваются о средствах и способах ее реализации, управляют процессом ее осуществления, осмысливают результат.</w:t>
      </w:r>
    </w:p>
    <w:p w:rsidR="002C491F" w:rsidRPr="0032514F" w:rsidRDefault="002C491F" w:rsidP="00602BCD">
      <w:pPr>
        <w:tabs>
          <w:tab w:val="left" w:pos="10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 xml:space="preserve">       Лидеры принимают участие в городских, краевых слетах и форумах.  Традиционный  «Фестиваль друзей» (ДДТ </w:t>
      </w:r>
      <w:r>
        <w:rPr>
          <w:rFonts w:ascii="Times New Roman" w:hAnsi="Times New Roman"/>
          <w:sz w:val="28"/>
          <w:szCs w:val="28"/>
          <w:lang w:eastAsia="ru-RU"/>
        </w:rPr>
        <w:t>«Дар», г. Кунгур</w:t>
      </w:r>
      <w:r w:rsidRPr="00B9115F">
        <w:rPr>
          <w:rFonts w:ascii="Times New Roman" w:hAnsi="Times New Roman"/>
          <w:sz w:val="28"/>
          <w:szCs w:val="28"/>
          <w:lang w:eastAsia="ru-RU"/>
        </w:rPr>
        <w:t>), у</w:t>
      </w:r>
      <w:r w:rsidRPr="00B9115F">
        <w:rPr>
          <w:rFonts w:ascii="Times New Roman" w:hAnsi="Times New Roman"/>
          <w:bCs/>
          <w:sz w:val="28"/>
          <w:szCs w:val="28"/>
        </w:rPr>
        <w:t>частие в региональном детском форуме «Мир без преград» (с. Усть-Кишерть)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B9115F">
        <w:rPr>
          <w:rFonts w:ascii="Times New Roman" w:hAnsi="Times New Roman"/>
          <w:bCs/>
          <w:sz w:val="28"/>
          <w:szCs w:val="28"/>
          <w:lang w:eastAsia="ru-RU"/>
        </w:rPr>
        <w:t xml:space="preserve">ежмуниципальный сбор активистов ДОО «Мир без преград: думай. Выбирай. Действуй!» </w:t>
      </w:r>
      <w:r w:rsidRPr="00B9115F">
        <w:rPr>
          <w:rFonts w:ascii="Times New Roman" w:hAnsi="Times New Roman"/>
          <w:bCs/>
          <w:sz w:val="28"/>
          <w:szCs w:val="28"/>
        </w:rPr>
        <w:t xml:space="preserve"> (с. Усть-Кишерть), сбор  лидеров ДОО Пермского края (СПО ФДО «Муравейник»)</w:t>
      </w:r>
      <w:r>
        <w:rPr>
          <w:rFonts w:ascii="Times New Roman" w:hAnsi="Times New Roman"/>
          <w:bCs/>
          <w:sz w:val="28"/>
          <w:szCs w:val="28"/>
        </w:rPr>
        <w:t>.</w:t>
      </w:r>
      <w:r w:rsidRPr="00B9115F">
        <w:rPr>
          <w:rFonts w:ascii="Times New Roman" w:hAnsi="Times New Roman"/>
          <w:bCs/>
          <w:sz w:val="28"/>
          <w:szCs w:val="28"/>
        </w:rPr>
        <w:t xml:space="preserve"> </w:t>
      </w:r>
    </w:p>
    <w:p w:rsidR="002C491F" w:rsidRPr="00B9115F" w:rsidRDefault="002C491F" w:rsidP="0062516C">
      <w:pPr>
        <w:tabs>
          <w:tab w:val="left" w:pos="1085"/>
        </w:tabs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B9115F">
        <w:rPr>
          <w:rFonts w:ascii="Times New Roman" w:hAnsi="Times New Roman"/>
          <w:i/>
          <w:sz w:val="28"/>
          <w:szCs w:val="28"/>
          <w:lang w:eastAsia="ru-RU"/>
        </w:rPr>
        <w:t xml:space="preserve">         </w:t>
      </w:r>
      <w:r w:rsidRPr="0032514F">
        <w:rPr>
          <w:rFonts w:ascii="Times New Roman" w:hAnsi="Times New Roman"/>
          <w:sz w:val="28"/>
          <w:szCs w:val="28"/>
          <w:lang w:eastAsia="ru-RU"/>
        </w:rPr>
        <w:t>Самое сложное</w:t>
      </w:r>
      <w:r w:rsidRPr="00B9115F">
        <w:rPr>
          <w:rFonts w:ascii="Times New Roman" w:hAnsi="Times New Roman"/>
          <w:sz w:val="28"/>
          <w:szCs w:val="28"/>
          <w:lang w:eastAsia="ru-RU"/>
        </w:rPr>
        <w:t xml:space="preserve"> в самоуправлении — построить взаимоотношения педагогов и учащихся. Часто под школьным самоуправлением понимается детский актив, действующий под руководством заместителя директора по воспитательной работе, что сужает его понятие. Мы должны, прежде всего, научить ребенка </w:t>
      </w:r>
      <w:r w:rsidRPr="00B9115F">
        <w:rPr>
          <w:rFonts w:ascii="Times New Roman" w:hAnsi="Times New Roman"/>
          <w:b/>
          <w:sz w:val="28"/>
          <w:szCs w:val="28"/>
          <w:lang w:eastAsia="ru-RU"/>
        </w:rPr>
        <w:t>самостоятельно</w:t>
      </w:r>
      <w:r w:rsidRPr="00B9115F">
        <w:rPr>
          <w:rFonts w:ascii="Times New Roman" w:hAnsi="Times New Roman"/>
          <w:sz w:val="28"/>
          <w:szCs w:val="28"/>
          <w:lang w:eastAsia="ru-RU"/>
        </w:rPr>
        <w:t xml:space="preserve"> выстраивать деятельность, а мы стараемся вести их за собой. Мы должны быть не организаторами,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B9115F">
        <w:rPr>
          <w:rFonts w:ascii="Times New Roman" w:hAnsi="Times New Roman"/>
          <w:sz w:val="28"/>
          <w:szCs w:val="28"/>
          <w:lang w:eastAsia="ru-RU"/>
        </w:rPr>
        <w:t xml:space="preserve"> тьюторами (т. е.  сопровождать их деятельность).   </w:t>
      </w:r>
    </w:p>
    <w:p w:rsidR="002C491F" w:rsidRPr="00B9115F" w:rsidRDefault="002C491F" w:rsidP="00894F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115F">
        <w:rPr>
          <w:rFonts w:ascii="Times New Roman" w:hAnsi="Times New Roman"/>
          <w:b/>
          <w:sz w:val="28"/>
          <w:szCs w:val="28"/>
          <w:lang w:eastAsia="ru-RU"/>
        </w:rPr>
        <w:t>Детское общественное объединение «Мы – разные»</w:t>
      </w:r>
    </w:p>
    <w:p w:rsidR="002C491F" w:rsidRPr="00B9115F" w:rsidRDefault="002C491F" w:rsidP="00894F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115F">
        <w:rPr>
          <w:sz w:val="28"/>
          <w:szCs w:val="28"/>
        </w:rPr>
        <w:t xml:space="preserve">      На  базе нашей школы создано ДОО «Мы – разные». Дата создания 26 сентября 2006 года.  Основные направления работы:</w:t>
      </w:r>
    </w:p>
    <w:p w:rsidR="002C491F" w:rsidRPr="00B9115F" w:rsidRDefault="002C491F" w:rsidP="006251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B9115F">
        <w:rPr>
          <w:sz w:val="28"/>
          <w:szCs w:val="28"/>
        </w:rPr>
        <w:t>1. «Мы – творцы» (</w:t>
      </w:r>
      <w:r w:rsidRPr="00B9115F">
        <w:rPr>
          <w:bCs/>
          <w:iCs/>
          <w:sz w:val="28"/>
          <w:szCs w:val="28"/>
        </w:rPr>
        <w:t>развитие творческих способностей)</w:t>
      </w:r>
    </w:p>
    <w:p w:rsidR="002C491F" w:rsidRPr="00B9115F" w:rsidRDefault="002C491F" w:rsidP="006251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B9115F">
        <w:rPr>
          <w:bCs/>
          <w:iCs/>
          <w:sz w:val="28"/>
          <w:szCs w:val="28"/>
        </w:rPr>
        <w:t>2. «Мы - патриоты» (формирование у учащихся гражданской ответственности, культуры межнациональных отношений, толерантного сознания и поведения.)</w:t>
      </w:r>
    </w:p>
    <w:p w:rsidR="002C491F" w:rsidRPr="00B9115F" w:rsidRDefault="002C491F" w:rsidP="00894F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B9115F">
        <w:rPr>
          <w:bCs/>
          <w:iCs/>
          <w:sz w:val="28"/>
          <w:szCs w:val="28"/>
        </w:rPr>
        <w:t xml:space="preserve">3. «Мы партнёры»   (активное взаимодействие с другими детскими объединениями, </w:t>
      </w:r>
      <w:r>
        <w:rPr>
          <w:bCs/>
          <w:iCs/>
          <w:sz w:val="28"/>
          <w:szCs w:val="28"/>
        </w:rPr>
        <w:t>органами государственной</w:t>
      </w:r>
      <w:r w:rsidRPr="00B9115F">
        <w:rPr>
          <w:bCs/>
          <w:iCs/>
          <w:sz w:val="28"/>
          <w:szCs w:val="28"/>
        </w:rPr>
        <w:t xml:space="preserve"> власти, о</w:t>
      </w:r>
      <w:r>
        <w:rPr>
          <w:bCs/>
          <w:iCs/>
          <w:sz w:val="28"/>
          <w:szCs w:val="28"/>
        </w:rPr>
        <w:t>рганами местного самоуправления</w:t>
      </w:r>
      <w:r w:rsidRPr="00B9115F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>.</w:t>
      </w:r>
    </w:p>
    <w:p w:rsidR="002C491F" w:rsidRPr="00B9115F" w:rsidRDefault="002C491F" w:rsidP="00602B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9115F">
        <w:rPr>
          <w:b/>
          <w:sz w:val="28"/>
          <w:szCs w:val="28"/>
        </w:rPr>
        <w:t xml:space="preserve">      Коллективное выполнение поставленных задач способствует развитию коммуникативных навыков и является эффективным средством для социализации личности, 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 xml:space="preserve">      В этом учебном году  в рамках ДОО появились </w:t>
      </w:r>
      <w:r w:rsidRPr="00B9115F">
        <w:rPr>
          <w:rFonts w:ascii="Times New Roman" w:hAnsi="Times New Roman"/>
          <w:b/>
          <w:sz w:val="28"/>
          <w:szCs w:val="28"/>
          <w:lang w:eastAsia="ru-RU"/>
        </w:rPr>
        <w:t>разновозрастные отряды</w:t>
      </w:r>
      <w:r w:rsidRPr="00B9115F">
        <w:rPr>
          <w:rFonts w:ascii="Times New Roman" w:hAnsi="Times New Roman"/>
          <w:sz w:val="28"/>
          <w:szCs w:val="28"/>
          <w:lang w:eastAsia="ru-RU"/>
        </w:rPr>
        <w:t>. Опыт общения с лидерами других территорий  раскрывает новые возможности для развития творческих способностей личности в условиях дружеской, комфортной атмосферы, союза детей и взрослых.</w:t>
      </w:r>
    </w:p>
    <w:p w:rsidR="002C491F" w:rsidRPr="00B9115F" w:rsidRDefault="002C491F" w:rsidP="00602B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 xml:space="preserve">      РВО формируется исключительно на принципах добровольности. Разновозрастный принцип позволяет объединить интересы десяти- и шестнадцатилетних ребят, поскольку творческие задачи легче всего решать совместно, объединенными усилиями ребят всех возрастов.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 xml:space="preserve">Было сформировано  9 отрядов. Но не все отряды смогли эффективно организовать свою деятельность. Что получилось?  На сегодняшний день успешно работают 3 отряда, которые смогли  реализовать свои идеи, запросы.  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u w:val="single"/>
          <w:lang w:eastAsia="ru-RU"/>
        </w:rPr>
        <w:t>Ограничения в работе  РВО</w:t>
      </w:r>
      <w:r w:rsidRPr="00B9115F">
        <w:rPr>
          <w:rFonts w:ascii="Times New Roman" w:hAnsi="Times New Roman"/>
          <w:sz w:val="28"/>
          <w:szCs w:val="28"/>
          <w:lang w:eastAsia="ru-RU"/>
        </w:rPr>
        <w:t>: перегруженность школы, работа в две смены, недостаточно возможностей для того что бы собраться, провести репетиции и представить свои проекты.  Но, мы не отказываемся от продолжения работы. В перспективе планируем  организовать  деятельность отрядов по определённым направления</w:t>
      </w:r>
      <w:r>
        <w:rPr>
          <w:rFonts w:ascii="Times New Roman" w:hAnsi="Times New Roman"/>
          <w:sz w:val="28"/>
          <w:szCs w:val="28"/>
          <w:lang w:eastAsia="ru-RU"/>
        </w:rPr>
        <w:t>м, соответствующим</w:t>
      </w:r>
      <w:r w:rsidRPr="00B9115F">
        <w:rPr>
          <w:rFonts w:ascii="Times New Roman" w:hAnsi="Times New Roman"/>
          <w:sz w:val="28"/>
          <w:szCs w:val="28"/>
          <w:lang w:eastAsia="ru-RU"/>
        </w:rPr>
        <w:t xml:space="preserve"> интересам детей (например, </w:t>
      </w:r>
      <w:r w:rsidRPr="00B9115F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гражданско-правовое, спортивно-туристическое, волонтерское, вожатское или  связанное   с   начальной   профессиональной   подготовкой   детей - «Бизнес-клуб», «Школа предпринимателей», «Лига юных журналистов»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</w:t>
      </w:r>
      <w:r w:rsidRPr="00B9115F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15F">
        <w:rPr>
          <w:rFonts w:ascii="Times New Roman" w:hAnsi="Times New Roman"/>
          <w:b/>
          <w:sz w:val="28"/>
          <w:szCs w:val="28"/>
          <w:lang w:eastAsia="ru-RU"/>
        </w:rPr>
        <w:t>Социальное проектирование</w:t>
      </w:r>
      <w:r w:rsidRPr="00B9115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B9115F">
        <w:rPr>
          <w:rFonts w:ascii="Times New Roman" w:hAnsi="Times New Roman"/>
          <w:sz w:val="28"/>
          <w:szCs w:val="28"/>
        </w:rPr>
        <w:t>особый вид деятельности подростка, в  ходе которой и благодаря которой происходит его наиболее интенсивное развитие. Результат - создание реального   «продукта», имеющего для подростка практическое значение. В процессе реализации проекта формируются социальные навыки  обучающихся.</w:t>
      </w:r>
    </w:p>
    <w:p w:rsidR="002C491F" w:rsidRPr="00B9115F" w:rsidRDefault="002C491F" w:rsidP="00602B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>2012 год – школьный конкурс социальных проектов «Идем дорогою добра». Каждая классная компания приняла участие в конкурсе. Были представлены проекты по разным направлениям.</w:t>
      </w:r>
    </w:p>
    <w:p w:rsidR="002C491F" w:rsidRPr="00B9115F" w:rsidRDefault="002C491F" w:rsidP="00602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bCs/>
          <w:sz w:val="28"/>
          <w:szCs w:val="28"/>
          <w:lang w:eastAsia="ru-RU"/>
        </w:rPr>
        <w:t>Дорога к себе;</w:t>
      </w:r>
    </w:p>
    <w:p w:rsidR="002C491F" w:rsidRPr="00B9115F" w:rsidRDefault="002C491F" w:rsidP="00602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bCs/>
          <w:sz w:val="28"/>
          <w:szCs w:val="28"/>
          <w:lang w:eastAsia="ru-RU"/>
        </w:rPr>
        <w:t>Дорога к малышам;</w:t>
      </w:r>
    </w:p>
    <w:p w:rsidR="002C491F" w:rsidRPr="00B9115F" w:rsidRDefault="002C491F" w:rsidP="00602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bCs/>
          <w:sz w:val="28"/>
          <w:szCs w:val="28"/>
          <w:lang w:eastAsia="ru-RU"/>
        </w:rPr>
        <w:t>Дорога к пожилым и одиноким людям;</w:t>
      </w:r>
    </w:p>
    <w:p w:rsidR="002C491F" w:rsidRPr="00B9115F" w:rsidRDefault="002C491F" w:rsidP="00602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bCs/>
          <w:sz w:val="28"/>
          <w:szCs w:val="28"/>
          <w:lang w:eastAsia="ru-RU"/>
        </w:rPr>
        <w:t>Дорога к детям с ограниченными возможностями;</w:t>
      </w:r>
    </w:p>
    <w:p w:rsidR="002C491F" w:rsidRPr="00B9115F" w:rsidRDefault="002C491F" w:rsidP="00602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bCs/>
          <w:sz w:val="28"/>
          <w:szCs w:val="28"/>
          <w:lang w:eastAsia="ru-RU"/>
        </w:rPr>
        <w:t>Дорога к людям с ограниченными возможностями;</w:t>
      </w:r>
    </w:p>
    <w:p w:rsidR="002C491F" w:rsidRPr="00B9115F" w:rsidRDefault="002C491F" w:rsidP="00602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bCs/>
          <w:sz w:val="28"/>
          <w:szCs w:val="28"/>
          <w:lang w:eastAsia="ru-RU"/>
        </w:rPr>
        <w:t>Дорога к ветеранам Великой Отечественной войны и локальных войн;</w:t>
      </w:r>
    </w:p>
    <w:p w:rsidR="002C491F" w:rsidRPr="00B9115F" w:rsidRDefault="002C491F" w:rsidP="00602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bCs/>
          <w:sz w:val="28"/>
          <w:szCs w:val="28"/>
          <w:lang w:eastAsia="ru-RU"/>
        </w:rPr>
        <w:t>Дорога к природе;</w:t>
      </w:r>
    </w:p>
    <w:p w:rsidR="002C491F" w:rsidRPr="00B9115F" w:rsidRDefault="002C491F" w:rsidP="00602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bCs/>
          <w:sz w:val="28"/>
          <w:szCs w:val="28"/>
          <w:lang w:eastAsia="ru-RU"/>
        </w:rPr>
        <w:t>Дорога к сверстникам, нуждающимся в помощи;</w:t>
      </w:r>
    </w:p>
    <w:p w:rsidR="002C491F" w:rsidRPr="00B9115F" w:rsidRDefault="002C491F" w:rsidP="00602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bCs/>
          <w:sz w:val="28"/>
          <w:szCs w:val="28"/>
          <w:lang w:eastAsia="ru-RU"/>
        </w:rPr>
        <w:t xml:space="preserve">Дорога к братьям нашим меньшим. </w:t>
      </w:r>
    </w:p>
    <w:p w:rsidR="002C491F" w:rsidRPr="00B9115F" w:rsidRDefault="002C491F" w:rsidP="003251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9115F">
        <w:rPr>
          <w:rFonts w:ascii="Times New Roman" w:hAnsi="Times New Roman"/>
          <w:sz w:val="28"/>
          <w:szCs w:val="28"/>
          <w:lang w:eastAsia="ru-RU"/>
        </w:rPr>
        <w:t>Почему это направление не получило</w:t>
      </w:r>
      <w:r>
        <w:rPr>
          <w:rFonts w:ascii="Times New Roman" w:hAnsi="Times New Roman"/>
          <w:sz w:val="28"/>
          <w:szCs w:val="28"/>
          <w:lang w:eastAsia="ru-RU"/>
        </w:rPr>
        <w:t xml:space="preserve"> дальнейшего </w:t>
      </w:r>
      <w:r w:rsidRPr="00B9115F">
        <w:rPr>
          <w:rFonts w:ascii="Times New Roman" w:hAnsi="Times New Roman"/>
          <w:sz w:val="28"/>
          <w:szCs w:val="28"/>
          <w:lang w:eastAsia="ru-RU"/>
        </w:rPr>
        <w:t>активного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развития, х</w:t>
      </w:r>
      <w:r w:rsidRPr="00B9115F">
        <w:rPr>
          <w:rFonts w:ascii="Times New Roman" w:hAnsi="Times New Roman"/>
          <w:sz w:val="28"/>
          <w:szCs w:val="28"/>
          <w:lang w:eastAsia="ru-RU"/>
        </w:rPr>
        <w:t>отя является очень   перспективным и современным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2C491F" w:rsidRPr="00B9115F" w:rsidRDefault="002C491F" w:rsidP="00602B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ab/>
      </w:r>
      <w:r w:rsidRPr="00B91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Типичные ошибки социального проектирования - отсутствие реальных источников материально-технического обеспечения и финансирования. </w:t>
      </w:r>
      <w:r w:rsidRPr="00B9115F">
        <w:rPr>
          <w:rFonts w:ascii="Times New Roman" w:hAnsi="Times New Roman"/>
          <w:sz w:val="28"/>
          <w:szCs w:val="28"/>
          <w:lang w:eastAsia="ru-RU"/>
        </w:rPr>
        <w:t xml:space="preserve">Проблема:  привлечение   дополнительных источников финансирования  </w:t>
      </w:r>
      <w:r w:rsidRPr="00B91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(конкурсные средства, гранты,  благотворительные пожертвования, спонсор</w:t>
      </w:r>
      <w:r w:rsidRPr="00B91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ские отчисления).  Как сделать свой проект максимально привлекательным для  грантодателей? Как повысить результативность участия в конкурсах проектов, расширить границы участия. Необходимо двигаться дальше в этом направлении.  Кто знает, может, со временем и в нашей школе  дойдет очередь и до самых смелых проектов, например, "Школьный фонтан", "Теннисный корт", «Школьный конференц-зал», школьный планетарий  и др. </w:t>
      </w:r>
    </w:p>
    <w:p w:rsidR="002C491F" w:rsidRPr="0032514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9115F">
        <w:rPr>
          <w:rFonts w:ascii="Times New Roman" w:hAnsi="Times New Roman"/>
          <w:sz w:val="28"/>
          <w:szCs w:val="28"/>
        </w:rPr>
        <w:t xml:space="preserve"> </w:t>
      </w:r>
      <w:r w:rsidRPr="00B9115F">
        <w:rPr>
          <w:rFonts w:ascii="Times New Roman" w:hAnsi="Times New Roman"/>
          <w:b/>
          <w:sz w:val="28"/>
          <w:szCs w:val="28"/>
        </w:rPr>
        <w:t>Школьная служба примирения</w:t>
      </w:r>
      <w:r w:rsidRPr="00B9115F">
        <w:rPr>
          <w:rFonts w:ascii="Times New Roman" w:hAnsi="Times New Roman"/>
          <w:sz w:val="28"/>
          <w:szCs w:val="28"/>
        </w:rPr>
        <w:t xml:space="preserve">. В настоящее время в России очень остро стоит проблема роста  подростковой  преступности. Государство и общество принимают различные действия, направленные на решение этой проблемы. В общеобразовательных учреждениях сегодня ведется поиск новых путей и методов профилактики правонарушений. Одним из таких новых подходов является создание в школе Службы примирения, которая использует в своей работе восстановительные технологии. Школьные службы примирения являются новым методом воспитания, препятствующим стихийному процессу социализации. Подобная  служба была создана  и </w:t>
      </w:r>
      <w:r>
        <w:rPr>
          <w:rFonts w:ascii="Times New Roman" w:hAnsi="Times New Roman"/>
          <w:sz w:val="28"/>
          <w:szCs w:val="28"/>
        </w:rPr>
        <w:t xml:space="preserve">успешно работает </w:t>
      </w:r>
      <w:r w:rsidRPr="00B9115F">
        <w:rPr>
          <w:rFonts w:ascii="Times New Roman" w:hAnsi="Times New Roman"/>
          <w:sz w:val="28"/>
          <w:szCs w:val="28"/>
        </w:rPr>
        <w:t>в нашей школе.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115F">
        <w:rPr>
          <w:rFonts w:ascii="Times New Roman" w:hAnsi="Times New Roman"/>
          <w:b/>
          <w:sz w:val="28"/>
          <w:szCs w:val="28"/>
          <w:lang w:eastAsia="ru-RU"/>
        </w:rPr>
        <w:t>Школьная газета  «Взлетная полоса»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15F">
        <w:rPr>
          <w:rFonts w:ascii="Times New Roman" w:hAnsi="Times New Roman"/>
          <w:sz w:val="28"/>
          <w:szCs w:val="28"/>
        </w:rPr>
        <w:t xml:space="preserve">     Работа по созданию школьной газеты направлена на формирование коммуникативной, информационной культуры учащихся. Такая форма работы способствует их самообразованию, самоорганизации. Не все дети готовы  и могут демонстрировать свои таланты перед широкой аудиторией, на сцене, ребенку психологически комфортнее создать небольшой творческий  проект самому, пусть это будет рассказ, фотография, сообщение, стих и т. д. Но где и как показать то, что ты создал? Один из вариантов – </w:t>
      </w:r>
      <w:r>
        <w:rPr>
          <w:rFonts w:ascii="Times New Roman" w:hAnsi="Times New Roman"/>
          <w:sz w:val="28"/>
          <w:szCs w:val="28"/>
        </w:rPr>
        <w:t xml:space="preserve">школьная </w:t>
      </w:r>
      <w:r w:rsidRPr="00B9115F">
        <w:rPr>
          <w:rFonts w:ascii="Times New Roman" w:hAnsi="Times New Roman"/>
          <w:sz w:val="28"/>
          <w:szCs w:val="28"/>
        </w:rPr>
        <w:t>газета.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u w:val="single"/>
          <w:lang w:eastAsia="ru-RU"/>
        </w:rPr>
        <w:t>Мнения ребят о значении газеты в школе</w:t>
      </w:r>
      <w:r w:rsidRPr="00B9115F">
        <w:rPr>
          <w:rFonts w:ascii="Times New Roman" w:hAnsi="Times New Roman"/>
          <w:sz w:val="28"/>
          <w:szCs w:val="28"/>
          <w:lang w:eastAsia="ru-RU"/>
        </w:rPr>
        <w:t>: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>«Газета нужна школе, так как ребята будут узнавать свежие новости…, в ней интересные рубрики, фотографии»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911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>«Газета нужна, так как можно будет посмотреть информацию и много лет спустя….».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>«Ребята будут в курсе, что нового произошло в жизни школы, ребят и учителей».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>«Не нужна, ее почти никто не читает. За это становится обидно тому, кто ее делал»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u w:val="single"/>
          <w:lang w:eastAsia="ru-RU"/>
        </w:rPr>
        <w:t>Предложения ребят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совершенствованию</w:t>
      </w:r>
      <w:r w:rsidRPr="00B9115F">
        <w:rPr>
          <w:rFonts w:ascii="Times New Roman" w:hAnsi="Times New Roman"/>
          <w:sz w:val="28"/>
          <w:szCs w:val="28"/>
          <w:lang w:eastAsia="ru-RU"/>
        </w:rPr>
        <w:t>: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>- изменить расположение  газеты (перенести из холла в классы, на 2-й этаж, в библиотеку);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>-увеличить тираж;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>- сделать электронный формат;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>- нужна хорошая реклама; нужно рассказать про нее тем, кто о ней не знает.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b/>
          <w:sz w:val="28"/>
          <w:szCs w:val="28"/>
          <w:lang w:eastAsia="ru-RU"/>
        </w:rPr>
        <w:t>Вывод</w:t>
      </w:r>
      <w:r w:rsidRPr="00B9115F">
        <w:rPr>
          <w:rFonts w:ascii="Times New Roman" w:hAnsi="Times New Roman"/>
          <w:sz w:val="28"/>
          <w:szCs w:val="28"/>
          <w:lang w:eastAsia="ru-RU"/>
        </w:rPr>
        <w:t>: необходимо совершенствовать работу над выпуском газеты. Привлечь больше детей, для которых газета могла бы стать творческой площадкой.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 xml:space="preserve">      Еще одно направление, которое работает на формирование коммуникативной культуры – это создание </w:t>
      </w:r>
      <w:r w:rsidRPr="00B9115F">
        <w:rPr>
          <w:rFonts w:ascii="Times New Roman" w:hAnsi="Times New Roman"/>
          <w:b/>
          <w:sz w:val="28"/>
          <w:szCs w:val="28"/>
          <w:lang w:eastAsia="ru-RU"/>
        </w:rPr>
        <w:t>школьного сайта</w:t>
      </w:r>
      <w:r w:rsidRPr="00B9115F">
        <w:rPr>
          <w:rFonts w:ascii="Times New Roman" w:hAnsi="Times New Roman"/>
          <w:sz w:val="28"/>
          <w:szCs w:val="28"/>
          <w:lang w:eastAsia="ru-RU"/>
        </w:rPr>
        <w:t>. Прекрасные возможности, но, увы,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 тоже есть ограничения.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 xml:space="preserve">     Видеоинформация – образное восприятие событий. Возможность ярко представить их школьной аудитории. Мы испытываем в этом потребность, этот вид деятельности нравится нашим детям, хотелось бы развивать данное направление. Нужна подготовка, техника, освоение программ, специалист, который мог бы курировать это направление. Результат –  в будущем  школьное телевидение, школьная киностудия  или  какой</w:t>
      </w:r>
      <w:r>
        <w:rPr>
          <w:rFonts w:ascii="Times New Roman" w:hAnsi="Times New Roman"/>
          <w:sz w:val="28"/>
          <w:szCs w:val="28"/>
          <w:lang w:eastAsia="ru-RU"/>
        </w:rPr>
        <w:t>-то другой формат.</w:t>
      </w:r>
    </w:p>
    <w:p w:rsidR="002C491F" w:rsidRPr="00B9115F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B9115F">
        <w:rPr>
          <w:rFonts w:ascii="Times New Roman" w:hAnsi="Times New Roman"/>
          <w:b/>
          <w:sz w:val="28"/>
          <w:szCs w:val="28"/>
          <w:lang w:eastAsia="ru-RU"/>
        </w:rPr>
        <w:t xml:space="preserve">Гражданско-патриотическое воспитание </w:t>
      </w:r>
      <w:r w:rsidRPr="00B9115F">
        <w:rPr>
          <w:rFonts w:ascii="Times New Roman" w:hAnsi="Times New Roman"/>
          <w:sz w:val="28"/>
          <w:szCs w:val="28"/>
          <w:lang w:eastAsia="ru-RU"/>
        </w:rPr>
        <w:t>является  одним из основных направлений организации воспитания и социализации учащихся.</w:t>
      </w:r>
    </w:p>
    <w:p w:rsidR="002C491F" w:rsidRPr="00B9115F" w:rsidRDefault="002C491F" w:rsidP="00602B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 xml:space="preserve">      За последнее время всё большее распространение приобретает взгляд на патриотизм как на важнейшую ценность, интегрирующую не только социальный, но и духовно-нравственный, культурно-исторический и   другие компоненты. Формирование ценностных представлений о любви к России, народам Российской Федерации начинается с изучения своей малой родины, знакомства с историей своей семьи, своей школы, историей родного города. </w:t>
      </w:r>
    </w:p>
    <w:p w:rsidR="002C491F" w:rsidRPr="00B9115F" w:rsidRDefault="002C491F" w:rsidP="00602BC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B9115F">
        <w:rPr>
          <w:sz w:val="28"/>
          <w:szCs w:val="28"/>
        </w:rPr>
        <w:t xml:space="preserve">      26 августа 2013 года коллектив и выпускники МАОУ СОШ № 10 отмечали юбилей 110 лет. Был реализован социально значимый проект «Юбилей Десяточки».  К этой дате приурочено создание нового школьного музея, у которого появилось свое небольшое помещение и новая мебель для экспозиций. Возникла необходимость в поиске новых материалов о деятельности школы, систематизации уже имеющихся  экспонатов и   поиску новых форм деятельности, которые будут направлены на развитие культурного наследия  МАОУ СОШ № 10. </w:t>
      </w:r>
    </w:p>
    <w:p w:rsidR="002C491F" w:rsidRPr="00B9115F" w:rsidRDefault="002C491F" w:rsidP="00624F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15F">
        <w:rPr>
          <w:rFonts w:ascii="Times New Roman" w:hAnsi="Times New Roman"/>
          <w:sz w:val="28"/>
          <w:szCs w:val="28"/>
        </w:rPr>
        <w:t xml:space="preserve">     Продолжением юбилейного проекта является  школьный социальный проект «Экспедиция Возрождение».</w:t>
      </w:r>
      <w:r w:rsidRPr="00B9115F">
        <w:rPr>
          <w:sz w:val="28"/>
          <w:szCs w:val="28"/>
        </w:rPr>
        <w:t xml:space="preserve"> </w:t>
      </w:r>
      <w:r w:rsidRPr="00B9115F">
        <w:rPr>
          <w:rFonts w:ascii="Times New Roman" w:hAnsi="Times New Roman"/>
          <w:i/>
          <w:sz w:val="28"/>
          <w:szCs w:val="28"/>
        </w:rPr>
        <w:t>Сроки проведения программы – с октября 2013 по май  2014 года.</w:t>
      </w:r>
      <w:r w:rsidRPr="00B9115F">
        <w:rPr>
          <w:rFonts w:ascii="Times New Roman" w:hAnsi="Times New Roman"/>
          <w:sz w:val="28"/>
          <w:szCs w:val="28"/>
        </w:rPr>
        <w:t xml:space="preserve"> Заключительным мероприятием реализации программы станет презентация и награждение  лучших творческих проектов экспедиции «Возрождения» на итоговой конференции. Участие в </w:t>
      </w:r>
      <w:r>
        <w:rPr>
          <w:rFonts w:ascii="Times New Roman" w:hAnsi="Times New Roman"/>
          <w:sz w:val="28"/>
          <w:szCs w:val="28"/>
        </w:rPr>
        <w:t xml:space="preserve"> проекте</w:t>
      </w:r>
      <w:r w:rsidRPr="00B9115F">
        <w:rPr>
          <w:rFonts w:ascii="Times New Roman" w:hAnsi="Times New Roman"/>
          <w:sz w:val="28"/>
          <w:szCs w:val="28"/>
        </w:rPr>
        <w:t xml:space="preserve"> – личное, коллективное, совместное с родителями.</w:t>
      </w:r>
    </w:p>
    <w:p w:rsidR="002C491F" w:rsidRPr="00B9115F" w:rsidRDefault="002C491F" w:rsidP="00602BC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B9115F">
        <w:rPr>
          <w:sz w:val="28"/>
          <w:szCs w:val="28"/>
        </w:rPr>
        <w:t xml:space="preserve"> Ожидаемым  результатом реализации проекта станет:</w:t>
      </w:r>
      <w:r>
        <w:rPr>
          <w:sz w:val="28"/>
          <w:szCs w:val="28"/>
        </w:rPr>
        <w:t xml:space="preserve"> с</w:t>
      </w:r>
      <w:r w:rsidRPr="00B9115F">
        <w:rPr>
          <w:sz w:val="28"/>
          <w:szCs w:val="28"/>
        </w:rPr>
        <w:t>оздание и активная работа школьного музея, его популяризация среди общественности города, использование потенциала музея в образовательной и внеурочной деятельности;</w:t>
      </w:r>
      <w:r>
        <w:rPr>
          <w:sz w:val="28"/>
          <w:szCs w:val="28"/>
        </w:rPr>
        <w:t xml:space="preserve"> в</w:t>
      </w:r>
      <w:r w:rsidRPr="00B9115F">
        <w:rPr>
          <w:sz w:val="28"/>
          <w:szCs w:val="28"/>
        </w:rPr>
        <w:t>ыявление наиболее активных, неравнодушных участников, проявивших заинтересованность в сохранении и укреплении школьных традиций, представивших на конкурсную программу  содержательные, творческие работы, которые станут основой для новых экспозиций школьного музея.</w:t>
      </w:r>
    </w:p>
    <w:p w:rsidR="002C491F" w:rsidRPr="009937F0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7F0">
        <w:rPr>
          <w:rFonts w:ascii="Times New Roman" w:hAnsi="Times New Roman"/>
          <w:i/>
          <w:sz w:val="28"/>
          <w:szCs w:val="28"/>
        </w:rPr>
        <w:t xml:space="preserve"> Номинации участников проекта</w:t>
      </w:r>
      <w:r w:rsidRPr="009937F0">
        <w:rPr>
          <w:rFonts w:ascii="Times New Roman" w:hAnsi="Times New Roman"/>
          <w:sz w:val="28"/>
          <w:szCs w:val="28"/>
        </w:rPr>
        <w:t>:</w:t>
      </w:r>
    </w:p>
    <w:p w:rsidR="002C491F" w:rsidRPr="009937F0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7F0">
        <w:rPr>
          <w:rFonts w:ascii="Times New Roman" w:hAnsi="Times New Roman"/>
          <w:sz w:val="28"/>
          <w:szCs w:val="28"/>
        </w:rPr>
        <w:t xml:space="preserve">1-2 классы – «Самый редкий экспонат». </w:t>
      </w:r>
    </w:p>
    <w:p w:rsidR="002C491F" w:rsidRPr="009937F0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7F0">
        <w:rPr>
          <w:rFonts w:ascii="Times New Roman" w:hAnsi="Times New Roman"/>
          <w:sz w:val="28"/>
          <w:szCs w:val="28"/>
        </w:rPr>
        <w:t xml:space="preserve">3-4 классы – «И мамы, и папы учились в Десятой». </w:t>
      </w:r>
    </w:p>
    <w:p w:rsidR="002C491F" w:rsidRPr="009937F0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7F0">
        <w:rPr>
          <w:rFonts w:ascii="Times New Roman" w:hAnsi="Times New Roman"/>
          <w:sz w:val="28"/>
          <w:szCs w:val="28"/>
        </w:rPr>
        <w:t xml:space="preserve">5-6 классы – «Мое открытие Десяточки». </w:t>
      </w:r>
    </w:p>
    <w:p w:rsidR="002C491F" w:rsidRPr="009937F0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7F0">
        <w:rPr>
          <w:rFonts w:ascii="Times New Roman" w:hAnsi="Times New Roman"/>
          <w:sz w:val="28"/>
          <w:szCs w:val="28"/>
        </w:rPr>
        <w:t xml:space="preserve">7-8 классы – «Золотой фонд Десяточки». </w:t>
      </w:r>
    </w:p>
    <w:p w:rsidR="002C491F" w:rsidRPr="009937F0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7F0">
        <w:rPr>
          <w:rFonts w:ascii="Times New Roman" w:hAnsi="Times New Roman"/>
          <w:sz w:val="28"/>
          <w:szCs w:val="28"/>
        </w:rPr>
        <w:t xml:space="preserve">9-е классы - «Мой класс в истории школы». </w:t>
      </w:r>
    </w:p>
    <w:p w:rsidR="002C491F" w:rsidRPr="009937F0" w:rsidRDefault="002C491F" w:rsidP="00602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7F0">
        <w:rPr>
          <w:rFonts w:ascii="Times New Roman" w:hAnsi="Times New Roman"/>
          <w:sz w:val="28"/>
          <w:szCs w:val="28"/>
        </w:rPr>
        <w:t xml:space="preserve">10 класс - «Школьные династии». </w:t>
      </w:r>
    </w:p>
    <w:p w:rsidR="002C491F" w:rsidRPr="009937F0" w:rsidRDefault="002C491F" w:rsidP="004559B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937F0">
        <w:rPr>
          <w:rFonts w:ascii="Times New Roman" w:hAnsi="Times New Roman"/>
          <w:sz w:val="28"/>
          <w:szCs w:val="28"/>
          <w:lang w:eastAsia="ru-RU"/>
        </w:rPr>
        <w:t>11 класс – Юбилей глазами выпускников</w:t>
      </w:r>
    </w:p>
    <w:p w:rsidR="002C491F" w:rsidRPr="00B9115F" w:rsidRDefault="002C491F" w:rsidP="001554E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C491F" w:rsidRPr="00B9115F" w:rsidRDefault="002C491F" w:rsidP="004559B0">
      <w:pPr>
        <w:tabs>
          <w:tab w:val="left" w:pos="992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 xml:space="preserve">Мы считаем, что представленные  </w:t>
      </w:r>
      <w:r w:rsidRPr="00B9115F">
        <w:rPr>
          <w:rFonts w:ascii="Times New Roman" w:hAnsi="Times New Roman"/>
          <w:sz w:val="28"/>
          <w:szCs w:val="28"/>
        </w:rPr>
        <w:t>направления и формы работы помогают нашим  детям  социализироваться  в современных условиях.</w:t>
      </w:r>
    </w:p>
    <w:p w:rsidR="002C491F" w:rsidRPr="002E118A" w:rsidRDefault="002C491F" w:rsidP="001554E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15F">
        <w:rPr>
          <w:rFonts w:ascii="Times New Roman" w:hAnsi="Times New Roman"/>
          <w:sz w:val="28"/>
          <w:szCs w:val="28"/>
          <w:lang w:eastAsia="ru-RU"/>
        </w:rPr>
        <w:t>Если думаешь о завтрашнем дне - сей зерно,</w:t>
      </w:r>
      <w:r w:rsidRPr="00B9115F">
        <w:rPr>
          <w:rFonts w:ascii="Times New Roman" w:hAnsi="Times New Roman"/>
          <w:sz w:val="28"/>
          <w:szCs w:val="28"/>
          <w:lang w:eastAsia="ru-RU"/>
        </w:rPr>
        <w:br/>
        <w:t>если на 10 лет вперёд - сажай лес,</w:t>
      </w:r>
      <w:r w:rsidRPr="00B9115F">
        <w:rPr>
          <w:rFonts w:ascii="Times New Roman" w:hAnsi="Times New Roman"/>
          <w:sz w:val="28"/>
          <w:szCs w:val="28"/>
          <w:lang w:eastAsia="ru-RU"/>
        </w:rPr>
        <w:br/>
        <w:t>если же на 100 лет - воспитывай детей.</w:t>
      </w:r>
      <w:r w:rsidRPr="00B9115F">
        <w:rPr>
          <w:rFonts w:ascii="Times New Roman" w:hAnsi="Times New Roman"/>
          <w:sz w:val="28"/>
          <w:szCs w:val="28"/>
          <w:lang w:eastAsia="ru-RU"/>
        </w:rPr>
        <w:br/>
        <w:t>(Народная мудрость)</w:t>
      </w:r>
      <w:r w:rsidRPr="00B9115F">
        <w:rPr>
          <w:rFonts w:ascii="Times New Roman" w:hAnsi="Times New Roman"/>
          <w:sz w:val="28"/>
          <w:szCs w:val="28"/>
          <w:lang w:eastAsia="ru-RU"/>
        </w:rPr>
        <w:br/>
      </w:r>
    </w:p>
    <w:sectPr w:rsidR="002C491F" w:rsidRPr="002E118A" w:rsidSect="00B911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1F" w:rsidRDefault="002C491F" w:rsidP="00673B8E">
      <w:pPr>
        <w:spacing w:after="0" w:line="240" w:lineRule="auto"/>
      </w:pPr>
      <w:r>
        <w:separator/>
      </w:r>
    </w:p>
  </w:endnote>
  <w:endnote w:type="continuationSeparator" w:id="1">
    <w:p w:rsidR="002C491F" w:rsidRDefault="002C491F" w:rsidP="0067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1F" w:rsidRDefault="002C491F" w:rsidP="00673B8E">
      <w:pPr>
        <w:spacing w:after="0" w:line="240" w:lineRule="auto"/>
      </w:pPr>
      <w:r>
        <w:separator/>
      </w:r>
    </w:p>
  </w:footnote>
  <w:footnote w:type="continuationSeparator" w:id="1">
    <w:p w:rsidR="002C491F" w:rsidRDefault="002C491F" w:rsidP="0067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4D46"/>
    <w:multiLevelType w:val="hybridMultilevel"/>
    <w:tmpl w:val="6E508D98"/>
    <w:lvl w:ilvl="0" w:tplc="668ED7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AC2C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1868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D6B0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84CB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085D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1850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529F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5A8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714C6A"/>
    <w:multiLevelType w:val="hybridMultilevel"/>
    <w:tmpl w:val="619621EE"/>
    <w:lvl w:ilvl="0" w:tplc="1E0873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E4B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4E2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CF6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8D7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814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42A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E24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8E0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A1F35"/>
    <w:multiLevelType w:val="hybridMultilevel"/>
    <w:tmpl w:val="FB9E8EFC"/>
    <w:lvl w:ilvl="0" w:tplc="CFF235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50C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C44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0E6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C31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638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848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EDB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E04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E4D40"/>
    <w:multiLevelType w:val="hybridMultilevel"/>
    <w:tmpl w:val="CBAAE51C"/>
    <w:lvl w:ilvl="0" w:tplc="FA3A2D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BC7E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9259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C47B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E39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5A5E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ECD5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026E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5C24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2937F9"/>
    <w:multiLevelType w:val="hybridMultilevel"/>
    <w:tmpl w:val="21CCD4FC"/>
    <w:lvl w:ilvl="0" w:tplc="414C6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85A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88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614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C6B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420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B274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AAE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A6C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43311D"/>
    <w:multiLevelType w:val="multilevel"/>
    <w:tmpl w:val="9CD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93135"/>
    <w:multiLevelType w:val="hybridMultilevel"/>
    <w:tmpl w:val="D94499BC"/>
    <w:lvl w:ilvl="0" w:tplc="62CCA0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F87D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C25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044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1CA6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8AAD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2EB6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20D5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221C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54E0F45"/>
    <w:multiLevelType w:val="hybridMultilevel"/>
    <w:tmpl w:val="DFB4A690"/>
    <w:lvl w:ilvl="0" w:tplc="6292D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C34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82B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425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495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6DD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23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56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84B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F25"/>
    <w:rsid w:val="0001599A"/>
    <w:rsid w:val="000D0BD4"/>
    <w:rsid w:val="000D0EE6"/>
    <w:rsid w:val="00110AEE"/>
    <w:rsid w:val="00132E52"/>
    <w:rsid w:val="00142057"/>
    <w:rsid w:val="0014419E"/>
    <w:rsid w:val="001554E8"/>
    <w:rsid w:val="00234DDD"/>
    <w:rsid w:val="002C491F"/>
    <w:rsid w:val="002E118A"/>
    <w:rsid w:val="003156CF"/>
    <w:rsid w:val="0032514F"/>
    <w:rsid w:val="00366FA3"/>
    <w:rsid w:val="003B531C"/>
    <w:rsid w:val="004161D5"/>
    <w:rsid w:val="00425F8C"/>
    <w:rsid w:val="00430D3F"/>
    <w:rsid w:val="004445FE"/>
    <w:rsid w:val="0044680D"/>
    <w:rsid w:val="004559B0"/>
    <w:rsid w:val="004B25ED"/>
    <w:rsid w:val="004C1993"/>
    <w:rsid w:val="0052492D"/>
    <w:rsid w:val="00540829"/>
    <w:rsid w:val="005F5924"/>
    <w:rsid w:val="00602BCD"/>
    <w:rsid w:val="006074CF"/>
    <w:rsid w:val="00624FFE"/>
    <w:rsid w:val="0062516C"/>
    <w:rsid w:val="006656A3"/>
    <w:rsid w:val="00673B8E"/>
    <w:rsid w:val="00675FF2"/>
    <w:rsid w:val="006B68BD"/>
    <w:rsid w:val="0070273B"/>
    <w:rsid w:val="007139AB"/>
    <w:rsid w:val="007C0FBE"/>
    <w:rsid w:val="0084572A"/>
    <w:rsid w:val="00880410"/>
    <w:rsid w:val="00891F25"/>
    <w:rsid w:val="00894FED"/>
    <w:rsid w:val="008B567A"/>
    <w:rsid w:val="009436AF"/>
    <w:rsid w:val="00950357"/>
    <w:rsid w:val="00965999"/>
    <w:rsid w:val="00985596"/>
    <w:rsid w:val="009900AA"/>
    <w:rsid w:val="009937F0"/>
    <w:rsid w:val="009971EF"/>
    <w:rsid w:val="00A30DDA"/>
    <w:rsid w:val="00AA2F9A"/>
    <w:rsid w:val="00B268B3"/>
    <w:rsid w:val="00B9115F"/>
    <w:rsid w:val="00BA7BE8"/>
    <w:rsid w:val="00C375F4"/>
    <w:rsid w:val="00C55F87"/>
    <w:rsid w:val="00C9710E"/>
    <w:rsid w:val="00D05656"/>
    <w:rsid w:val="00D1200B"/>
    <w:rsid w:val="00D51073"/>
    <w:rsid w:val="00DA11C9"/>
    <w:rsid w:val="00E019DA"/>
    <w:rsid w:val="00E01D4D"/>
    <w:rsid w:val="00E0798E"/>
    <w:rsid w:val="00E16845"/>
    <w:rsid w:val="00E42E8C"/>
    <w:rsid w:val="00E77885"/>
    <w:rsid w:val="00EB6DA0"/>
    <w:rsid w:val="00EC3D2C"/>
    <w:rsid w:val="00EE103B"/>
    <w:rsid w:val="00EE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9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80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8041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804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6B68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A7B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0">
    <w:name w:val="c0"/>
    <w:basedOn w:val="DefaultParagraphFont"/>
    <w:uiPriority w:val="99"/>
    <w:rsid w:val="0044680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7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B8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7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3B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8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8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779</TotalTime>
  <Pages>8</Pages>
  <Words>1854</Words>
  <Characters>10572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20</cp:revision>
  <dcterms:created xsi:type="dcterms:W3CDTF">2014-02-24T17:05:00Z</dcterms:created>
  <dcterms:modified xsi:type="dcterms:W3CDTF">2014-05-12T06:32:00Z</dcterms:modified>
</cp:coreProperties>
</file>