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3F" w:rsidRPr="00DA11B7" w:rsidRDefault="00205F23" w:rsidP="00205F23">
      <w:pPr>
        <w:jc w:val="right"/>
        <w:rPr>
          <w:sz w:val="24"/>
          <w:szCs w:val="24"/>
        </w:rPr>
      </w:pPr>
      <w:r w:rsidRPr="00DA11B7">
        <w:rPr>
          <w:sz w:val="24"/>
          <w:szCs w:val="24"/>
        </w:rPr>
        <w:t>Кластер</w:t>
      </w:r>
    </w:p>
    <w:p w:rsidR="00205F23" w:rsidRPr="00DA11B7" w:rsidRDefault="00205F23" w:rsidP="00205F23">
      <w:pPr>
        <w:jc w:val="center"/>
        <w:rPr>
          <w:b/>
          <w:sz w:val="28"/>
          <w:szCs w:val="28"/>
        </w:rPr>
      </w:pPr>
      <w:r w:rsidRPr="00DA11B7">
        <w:rPr>
          <w:b/>
          <w:sz w:val="28"/>
          <w:szCs w:val="28"/>
        </w:rPr>
        <w:t>Переход к другим парадигмам</w:t>
      </w:r>
      <w:r w:rsidR="00833976">
        <w:rPr>
          <w:b/>
          <w:sz w:val="28"/>
          <w:szCs w:val="28"/>
        </w:rPr>
        <w:t xml:space="preserve"> </w:t>
      </w:r>
    </w:p>
    <w:p w:rsidR="00205F23" w:rsidRPr="00DA11B7" w:rsidRDefault="00205F23" w:rsidP="00205F23">
      <w:pPr>
        <w:jc w:val="both"/>
        <w:rPr>
          <w:sz w:val="28"/>
          <w:szCs w:val="28"/>
          <w:u w:val="single"/>
        </w:rPr>
      </w:pPr>
      <w:r w:rsidRPr="00DA11B7">
        <w:rPr>
          <w:sz w:val="28"/>
          <w:szCs w:val="28"/>
          <w:u w:val="single"/>
          <w:lang w:val="en-US"/>
        </w:rPr>
        <w:t>I</w:t>
      </w:r>
      <w:r w:rsidR="00DA11B7" w:rsidRPr="00DA11B7">
        <w:rPr>
          <w:sz w:val="28"/>
          <w:szCs w:val="28"/>
          <w:u w:val="single"/>
        </w:rPr>
        <w:t>.</w:t>
      </w:r>
      <w:r w:rsidRPr="00DA11B7">
        <w:rPr>
          <w:sz w:val="28"/>
          <w:szCs w:val="28"/>
          <w:u w:val="single"/>
        </w:rPr>
        <w:t xml:space="preserve"> Дошкольное детство</w:t>
      </w:r>
    </w:p>
    <w:p w:rsidR="00205F23" w:rsidRDefault="00205F23" w:rsidP="007E6563">
      <w:pPr>
        <w:ind w:firstLine="709"/>
        <w:jc w:val="both"/>
        <w:rPr>
          <w:sz w:val="28"/>
          <w:szCs w:val="28"/>
        </w:rPr>
      </w:pPr>
      <w:r w:rsidRPr="00DA11B7">
        <w:rPr>
          <w:sz w:val="28"/>
          <w:szCs w:val="28"/>
          <w:u w:val="single"/>
        </w:rPr>
        <w:t>Провалы и задачи детского сада</w:t>
      </w:r>
      <w:r>
        <w:rPr>
          <w:sz w:val="28"/>
          <w:szCs w:val="28"/>
        </w:rPr>
        <w:t>:</w:t>
      </w:r>
    </w:p>
    <w:p w:rsidR="001305CA" w:rsidRDefault="00DA11B7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="00205F23" w:rsidRPr="00DA11B7">
        <w:rPr>
          <w:sz w:val="28"/>
          <w:szCs w:val="28"/>
          <w:u w:val="single"/>
        </w:rPr>
        <w:t xml:space="preserve"> Социализация</w:t>
      </w:r>
      <w:r>
        <w:rPr>
          <w:sz w:val="28"/>
          <w:szCs w:val="28"/>
        </w:rPr>
        <w:t xml:space="preserve">  (</w:t>
      </w:r>
      <w:r w:rsidR="00205F23">
        <w:rPr>
          <w:sz w:val="28"/>
          <w:szCs w:val="28"/>
        </w:rPr>
        <w:t>от «социум» - общество)  научение ребенка правилам (навык</w:t>
      </w:r>
      <w:r>
        <w:rPr>
          <w:sz w:val="28"/>
          <w:szCs w:val="28"/>
        </w:rPr>
        <w:t>ам) поведения в социуме, - т.е.</w:t>
      </w:r>
      <w:r w:rsidR="00205F23">
        <w:rPr>
          <w:sz w:val="28"/>
          <w:szCs w:val="28"/>
        </w:rPr>
        <w:t xml:space="preserve"> в семье, во дворе,  в классе</w:t>
      </w:r>
      <w:r>
        <w:rPr>
          <w:sz w:val="28"/>
          <w:szCs w:val="28"/>
        </w:rPr>
        <w:t>,  в школе</w:t>
      </w:r>
      <w:r w:rsidR="001305CA">
        <w:rPr>
          <w:sz w:val="28"/>
          <w:szCs w:val="28"/>
        </w:rPr>
        <w:t>, на улице,  в л</w:t>
      </w:r>
      <w:r w:rsidR="00A04DEC">
        <w:rPr>
          <w:sz w:val="28"/>
          <w:szCs w:val="28"/>
        </w:rPr>
        <w:t>юбом обществ</w:t>
      </w:r>
      <w:r>
        <w:rPr>
          <w:sz w:val="28"/>
          <w:szCs w:val="28"/>
        </w:rPr>
        <w:t>е</w:t>
      </w:r>
      <w:r w:rsidR="00A04DEC">
        <w:rPr>
          <w:sz w:val="28"/>
          <w:szCs w:val="28"/>
        </w:rPr>
        <w:t>нно</w:t>
      </w:r>
      <w:r>
        <w:rPr>
          <w:sz w:val="28"/>
          <w:szCs w:val="28"/>
        </w:rPr>
        <w:t>м</w:t>
      </w:r>
      <w:r w:rsidR="001305CA">
        <w:rPr>
          <w:sz w:val="28"/>
          <w:szCs w:val="28"/>
        </w:rPr>
        <w:t xml:space="preserve"> местонахождении любой частицы  социума.  Навык, т.е.  усвоенное правило, должен быть  устойчивым. Примерный список таких навыков (открыт для  дополнения и критики) включает:</w:t>
      </w:r>
    </w:p>
    <w:p w:rsidR="001305CA" w:rsidRDefault="001305CA" w:rsidP="001305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устойчивый навык </w:t>
      </w:r>
      <w:bookmarkEnd w:id="0"/>
      <w:bookmarkEnd w:id="1"/>
      <w:r>
        <w:rPr>
          <w:sz w:val="28"/>
          <w:szCs w:val="28"/>
        </w:rPr>
        <w:t>первым здороваться со взрослыми, уступать им дорогу (девочкам тоже), приветливость со сверстниками;</w:t>
      </w:r>
    </w:p>
    <w:p w:rsidR="001305CA" w:rsidRDefault="001305CA" w:rsidP="001305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устойчивый навык встать утро</w:t>
      </w:r>
      <w:r w:rsidR="00ED4605">
        <w:rPr>
          <w:sz w:val="28"/>
          <w:szCs w:val="28"/>
        </w:rPr>
        <w:t>м во время и быстро,  с улыбкой</w:t>
      </w:r>
      <w:r>
        <w:rPr>
          <w:sz w:val="28"/>
          <w:szCs w:val="28"/>
        </w:rPr>
        <w:t>,  поздороваться (с поцелуем) со всеми домашними и затем  четко соблюдать все «шаги»  регулярного дневного расписания;</w:t>
      </w:r>
    </w:p>
    <w:p w:rsidR="001305CA" w:rsidRDefault="00ED4605" w:rsidP="001305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устойчивый навык убирать за собой постель, игрушки, книжки, вещи, содержать в порядке свою комнату</w:t>
      </w:r>
      <w:r w:rsidR="00DA11B7">
        <w:rPr>
          <w:sz w:val="28"/>
          <w:szCs w:val="28"/>
        </w:rPr>
        <w:t xml:space="preserve"> </w:t>
      </w:r>
      <w:r>
        <w:rPr>
          <w:sz w:val="28"/>
          <w:szCs w:val="28"/>
        </w:rPr>
        <w:t>(угол);</w:t>
      </w:r>
    </w:p>
    <w:p w:rsidR="00ED4605" w:rsidRDefault="00ED4605" w:rsidP="001305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устойчивый навык без принуждения (в радость) помогать родителям (и всем домашним) во всем в меру своих  возможностей, иметь свою  обязательную сферу ответственности в домашних делах семьи;</w:t>
      </w:r>
    </w:p>
    <w:p w:rsidR="00ED4605" w:rsidRPr="001305CA" w:rsidRDefault="00ED4605" w:rsidP="001305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устойчивый навык  беречь и сохранять полученное (подаренное), дорожить  с</w:t>
      </w:r>
      <w:r w:rsidR="00A27188">
        <w:rPr>
          <w:sz w:val="28"/>
          <w:szCs w:val="28"/>
        </w:rPr>
        <w:t>воим, но также  бережно относит</w:t>
      </w:r>
      <w:r>
        <w:rPr>
          <w:sz w:val="28"/>
          <w:szCs w:val="28"/>
        </w:rPr>
        <w:t>ся к чужому;</w:t>
      </w:r>
    </w:p>
    <w:p w:rsidR="00ED4605" w:rsidRPr="00ED4605" w:rsidRDefault="00ED4605" w:rsidP="00ED4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D4605">
        <w:rPr>
          <w:sz w:val="28"/>
          <w:szCs w:val="28"/>
        </w:rPr>
        <w:t>устойчивый навык</w:t>
      </w:r>
      <w:r>
        <w:rPr>
          <w:sz w:val="28"/>
          <w:szCs w:val="28"/>
        </w:rPr>
        <w:t xml:space="preserve">  искать,  находить себе и выбирать полезные</w:t>
      </w:r>
      <w:r w:rsidR="00DA11B7">
        <w:rPr>
          <w:sz w:val="28"/>
          <w:szCs w:val="28"/>
        </w:rPr>
        <w:t xml:space="preserve"> занятия (и различать полезные/</w:t>
      </w:r>
      <w:r>
        <w:rPr>
          <w:sz w:val="28"/>
          <w:szCs w:val="28"/>
        </w:rPr>
        <w:t>вредные), не оставаться в праздном состоянии;</w:t>
      </w:r>
    </w:p>
    <w:p w:rsidR="00ED4605" w:rsidRPr="00ED4605" w:rsidRDefault="00ED4605" w:rsidP="00ED4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D4605">
        <w:rPr>
          <w:sz w:val="28"/>
          <w:szCs w:val="28"/>
        </w:rPr>
        <w:t>устойчивый навык</w:t>
      </w:r>
      <w:r>
        <w:rPr>
          <w:sz w:val="28"/>
          <w:szCs w:val="28"/>
        </w:rPr>
        <w:t xml:space="preserve">  самому  регулировать свое  общение с ТВ и Интернетом, с  электронными игрушками;</w:t>
      </w:r>
    </w:p>
    <w:p w:rsidR="00ED4605" w:rsidRDefault="00ED4605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4605">
        <w:rPr>
          <w:sz w:val="28"/>
          <w:szCs w:val="28"/>
        </w:rPr>
        <w:t>устойчивый навык</w:t>
      </w:r>
      <w:r>
        <w:rPr>
          <w:sz w:val="28"/>
          <w:szCs w:val="28"/>
        </w:rPr>
        <w:t xml:space="preserve"> интеллиген</w:t>
      </w:r>
      <w:r w:rsidR="00DA11B7">
        <w:rPr>
          <w:sz w:val="28"/>
          <w:szCs w:val="28"/>
        </w:rPr>
        <w:t>т</w:t>
      </w:r>
      <w:r>
        <w:rPr>
          <w:sz w:val="28"/>
          <w:szCs w:val="28"/>
        </w:rPr>
        <w:t xml:space="preserve">ного поведения (сдержанного, приветливого, скромного, готового к  поддержке другого, если требуется помощь) среди любых сообществ - взрослых, подростковых, «малявок»; </w:t>
      </w:r>
    </w:p>
    <w:p w:rsidR="00ED4605" w:rsidRDefault="00ED4605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</w:t>
      </w:r>
      <w:r w:rsidRPr="00ED4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придумывать игры, играть с воображением;</w:t>
      </w:r>
    </w:p>
    <w:p w:rsidR="00ED4605" w:rsidRDefault="00ED4605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устойчивый навык готовности к  участию в любых делах детского сада, дворового сообщества;</w:t>
      </w:r>
      <w:r w:rsidRPr="00ED4605">
        <w:rPr>
          <w:sz w:val="28"/>
          <w:szCs w:val="28"/>
        </w:rPr>
        <w:t xml:space="preserve"> </w:t>
      </w:r>
    </w:p>
    <w:p w:rsidR="00ED4605" w:rsidRDefault="00ED4605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устойчивый навык</w:t>
      </w:r>
      <w:r w:rsidRPr="00ED4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участия в любых  посильных делах  любых частей окружающего социума (навык  </w:t>
      </w:r>
      <w:r w:rsidR="00317D44">
        <w:rPr>
          <w:sz w:val="28"/>
          <w:szCs w:val="28"/>
        </w:rPr>
        <w:t>партиципации</w:t>
      </w:r>
      <w:r>
        <w:rPr>
          <w:sz w:val="28"/>
          <w:szCs w:val="28"/>
        </w:rPr>
        <w:t>);</w:t>
      </w:r>
    </w:p>
    <w:p w:rsidR="00317D44" w:rsidRDefault="00317D44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устойчивая склонность к участию в пассивно-творческих занятиях (слушать сказку, книжку, музыку, смотреть фильмы, рассматривать картинки и картины, цветы, дома, пейзажи и т.д.</w:t>
      </w:r>
      <w:r w:rsidR="00A27188">
        <w:rPr>
          <w:sz w:val="28"/>
          <w:szCs w:val="28"/>
        </w:rPr>
        <w:t>),</w:t>
      </w:r>
      <w:r>
        <w:rPr>
          <w:sz w:val="28"/>
          <w:szCs w:val="28"/>
        </w:rPr>
        <w:t xml:space="preserve"> эстетически созерцать;</w:t>
      </w:r>
    </w:p>
    <w:p w:rsidR="00ED4605" w:rsidRDefault="00ED4605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устойчивый навык</w:t>
      </w:r>
      <w:r w:rsidR="00317D44">
        <w:rPr>
          <w:sz w:val="28"/>
          <w:szCs w:val="28"/>
        </w:rPr>
        <w:t xml:space="preserve"> (склонность) к активным творческим занятиям (раскраска, рисунок, лепка, строгание, музыка, танец, </w:t>
      </w:r>
      <w:r w:rsidR="00317D44">
        <w:rPr>
          <w:sz w:val="28"/>
          <w:szCs w:val="28"/>
          <w:lang w:val="en-US"/>
        </w:rPr>
        <w:t>cooking</w:t>
      </w:r>
      <w:r w:rsidR="00317D44">
        <w:rPr>
          <w:sz w:val="28"/>
          <w:szCs w:val="28"/>
        </w:rPr>
        <w:t xml:space="preserve"> и т.д.);</w:t>
      </w:r>
    </w:p>
    <w:p w:rsidR="00ED4605" w:rsidRDefault="00ED4605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4605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устойчивый навык</w:t>
      </w:r>
      <w:r w:rsidR="00317D44">
        <w:rPr>
          <w:sz w:val="28"/>
          <w:szCs w:val="28"/>
        </w:rPr>
        <w:t xml:space="preserve"> соблюдения правил поведения за столом (правильное  обращение с приборами, сосудами и т.д.), в прихожих, «раздевалках» и т.д.;</w:t>
      </w:r>
    </w:p>
    <w:p w:rsidR="00ED4605" w:rsidRDefault="00ED4605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4605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устойчивый навык</w:t>
      </w:r>
      <w:r w:rsidR="00317D44">
        <w:rPr>
          <w:sz w:val="28"/>
          <w:szCs w:val="28"/>
        </w:rPr>
        <w:t xml:space="preserve"> правильного поведения в ритуальных событиях (дни рождения, праздники, похороны и т.д.);</w:t>
      </w:r>
    </w:p>
    <w:p w:rsidR="00ED4605" w:rsidRDefault="00ED4605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4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устойчивый </w:t>
      </w:r>
      <w:r w:rsidR="00317D44">
        <w:rPr>
          <w:sz w:val="28"/>
          <w:szCs w:val="28"/>
        </w:rPr>
        <w:t xml:space="preserve">начальный </w:t>
      </w:r>
      <w:r>
        <w:rPr>
          <w:sz w:val="28"/>
          <w:szCs w:val="28"/>
        </w:rPr>
        <w:t>навык</w:t>
      </w:r>
      <w:r w:rsidRPr="00ED4605">
        <w:rPr>
          <w:sz w:val="28"/>
          <w:szCs w:val="28"/>
        </w:rPr>
        <w:t xml:space="preserve"> </w:t>
      </w:r>
      <w:r w:rsidR="00317D44">
        <w:rPr>
          <w:sz w:val="28"/>
          <w:szCs w:val="28"/>
        </w:rPr>
        <w:t xml:space="preserve"> осмысления восхождения от простого к  сложному, от  единичного к всеобщему,  сформированность допонятийного мышления;</w:t>
      </w:r>
    </w:p>
    <w:p w:rsidR="00205F23" w:rsidRDefault="00ED4605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устойчивый навык</w:t>
      </w:r>
      <w:r w:rsidR="00317D44">
        <w:rPr>
          <w:sz w:val="28"/>
          <w:szCs w:val="28"/>
        </w:rPr>
        <w:t xml:space="preserve"> устного «предъявления себя», своих впечатлений, мнений, чувств, поиск (самостоятельный) языковых форм такого  предъявления;</w:t>
      </w:r>
    </w:p>
    <w:p w:rsidR="00317D44" w:rsidRDefault="00317D44" w:rsidP="00ED4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устойчиво формируем</w:t>
      </w:r>
      <w:r w:rsidR="00B11322">
        <w:rPr>
          <w:sz w:val="28"/>
          <w:szCs w:val="28"/>
        </w:rPr>
        <w:t>ое, прогрессирующее коммуникатив</w:t>
      </w:r>
      <w:r>
        <w:rPr>
          <w:sz w:val="28"/>
          <w:szCs w:val="28"/>
        </w:rPr>
        <w:t>ное  поведение по извлечению  смыслов из  текстов  (поведение активного читателя, активного общения с книгой</w:t>
      </w:r>
      <w:r w:rsidR="00EE7BAE">
        <w:rPr>
          <w:sz w:val="28"/>
          <w:szCs w:val="28"/>
        </w:rPr>
        <w:t>)</w:t>
      </w:r>
      <w:r w:rsidR="00B11322">
        <w:rPr>
          <w:sz w:val="28"/>
          <w:szCs w:val="28"/>
        </w:rPr>
        <w:t>, у</w:t>
      </w:r>
      <w:r w:rsidR="00EE7BAE">
        <w:rPr>
          <w:sz w:val="28"/>
          <w:szCs w:val="28"/>
        </w:rPr>
        <w:t>своенное правило «ни дня без главы, сказки, стихов и т.д.</w:t>
      </w:r>
      <w:r w:rsidR="007E6563">
        <w:rPr>
          <w:sz w:val="28"/>
          <w:szCs w:val="28"/>
        </w:rPr>
        <w:t>»</w:t>
      </w:r>
      <w:r w:rsidR="00EE7BAE">
        <w:rPr>
          <w:sz w:val="28"/>
          <w:szCs w:val="28"/>
        </w:rPr>
        <w:t>);</w:t>
      </w:r>
    </w:p>
    <w:p w:rsidR="00EE7BAE" w:rsidRDefault="00EE7BAE" w:rsidP="00B11322">
      <w:pPr>
        <w:ind w:left="68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формирование этих  навыков  должны согласованно (!!) отвечать семья и д/сад. Согласование - задача  регулярной коммуника</w:t>
      </w:r>
      <w:r w:rsidR="00A27188">
        <w:rPr>
          <w:sz w:val="28"/>
          <w:szCs w:val="28"/>
        </w:rPr>
        <w:t>ции двух партнеров, планирования, осуществления</w:t>
      </w:r>
      <w:r>
        <w:rPr>
          <w:sz w:val="28"/>
          <w:szCs w:val="28"/>
        </w:rPr>
        <w:t xml:space="preserve"> и регулярного </w:t>
      </w:r>
      <w:r w:rsidR="007E6563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>рассмотрения результатов.</w:t>
      </w:r>
    </w:p>
    <w:p w:rsidR="00EE7BAE" w:rsidRDefault="00EE7BAE" w:rsidP="007E6563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BAE">
        <w:rPr>
          <w:sz w:val="28"/>
          <w:szCs w:val="28"/>
          <w:u w:val="single"/>
        </w:rPr>
        <w:t>Устная речь</w:t>
      </w:r>
      <w:r>
        <w:rPr>
          <w:sz w:val="28"/>
          <w:szCs w:val="28"/>
        </w:rPr>
        <w:t>.  Она  формируется у ребенка самостоятельно. Из того, что  он слышит, т.е. из «эфира». Следовательно, «эфир» должен быть  богатым. Нарастающая  вокруг ребен</w:t>
      </w:r>
      <w:r w:rsidR="00B11322">
        <w:rPr>
          <w:sz w:val="28"/>
          <w:szCs w:val="28"/>
        </w:rPr>
        <w:t>ка  электронная  визуализация (</w:t>
      </w:r>
      <w:r>
        <w:rPr>
          <w:sz w:val="28"/>
          <w:szCs w:val="28"/>
        </w:rPr>
        <w:t xml:space="preserve">мультики, игры и т.д.) страдает скудностью или  даже полным отсутствием текстов. Нужны текстовые  фильмы,  аудиокниги. Семья должна обеспечить ежедневно не менее двух часов взрослого вслухового чтения для ребенка. К первому классу  словарный запас  должен  достигать  не  менее 5000 слов. </w:t>
      </w:r>
      <w:r>
        <w:rPr>
          <w:sz w:val="28"/>
          <w:szCs w:val="28"/>
        </w:rPr>
        <w:lastRenderedPageBreak/>
        <w:t>Ребенка следует  всячески  мотивировать на предъявление его собственной устной речи. Увы, д/сад, как правило, создает дефицит «эфира».</w:t>
      </w:r>
    </w:p>
    <w:p w:rsidR="00694FE5" w:rsidRPr="00694FE5" w:rsidRDefault="00EE7BAE" w:rsidP="007E6563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7BAE">
        <w:rPr>
          <w:sz w:val="28"/>
          <w:szCs w:val="28"/>
          <w:u w:val="single"/>
        </w:rPr>
        <w:t>Письменная речь</w:t>
      </w:r>
      <w:r w:rsidRPr="00EE7BAE">
        <w:rPr>
          <w:sz w:val="28"/>
          <w:szCs w:val="28"/>
        </w:rPr>
        <w:t>. Здесь главное слово - «речь», причем речь самого  ребенка.</w:t>
      </w:r>
      <w:r w:rsidR="00694FE5">
        <w:rPr>
          <w:sz w:val="28"/>
          <w:szCs w:val="28"/>
        </w:rPr>
        <w:t xml:space="preserve">  Научая его  фразам, словам, слогам, буквам, надо опираться исключительно на его собственные (авторские) слова и фразы. Он не должен  писать слов и фраз из чужих текстов. Письмо </w:t>
      </w:r>
      <w:r w:rsidR="00694FE5" w:rsidRPr="00694FE5">
        <w:rPr>
          <w:sz w:val="28"/>
          <w:szCs w:val="28"/>
        </w:rPr>
        <w:t>(</w:t>
      </w:r>
      <w:r w:rsidR="00694FE5">
        <w:rPr>
          <w:sz w:val="28"/>
          <w:szCs w:val="28"/>
          <w:lang w:val="en-US"/>
        </w:rPr>
        <w:t>writing</w:t>
      </w:r>
      <w:r w:rsidR="00694FE5" w:rsidRPr="00694FE5">
        <w:rPr>
          <w:sz w:val="28"/>
          <w:szCs w:val="28"/>
        </w:rPr>
        <w:t xml:space="preserve">) </w:t>
      </w:r>
      <w:r w:rsidR="00694FE5">
        <w:rPr>
          <w:sz w:val="28"/>
          <w:szCs w:val="28"/>
        </w:rPr>
        <w:t xml:space="preserve"> - это «коммуникативное поведение (!!)  по предъявлению в письменно</w:t>
      </w:r>
      <w:r w:rsidR="00A27188">
        <w:rPr>
          <w:sz w:val="28"/>
          <w:szCs w:val="28"/>
        </w:rPr>
        <w:t>й</w:t>
      </w:r>
      <w:r w:rsidR="00694FE5">
        <w:rPr>
          <w:sz w:val="28"/>
          <w:szCs w:val="28"/>
        </w:rPr>
        <w:t xml:space="preserve">  форме мыслей, впечатлений, фантазий, чувств, идей самого ребенка». Задача - сформировать поведение «писательства» (ни дня без  строчки), т.е. строго</w:t>
      </w:r>
      <w:r w:rsidR="00A27188">
        <w:rPr>
          <w:sz w:val="28"/>
          <w:szCs w:val="28"/>
        </w:rPr>
        <w:t>го</w:t>
      </w:r>
      <w:r w:rsidR="00694FE5">
        <w:rPr>
          <w:sz w:val="28"/>
          <w:szCs w:val="28"/>
        </w:rPr>
        <w:t xml:space="preserve"> построения собственной речи, строго</w:t>
      </w:r>
      <w:r w:rsidR="00A27188">
        <w:rPr>
          <w:sz w:val="28"/>
          <w:szCs w:val="28"/>
        </w:rPr>
        <w:t>го</w:t>
      </w:r>
      <w:r w:rsidR="00694FE5">
        <w:rPr>
          <w:sz w:val="28"/>
          <w:szCs w:val="28"/>
        </w:rPr>
        <w:t xml:space="preserve"> оформления своего языка.</w:t>
      </w:r>
      <w:r w:rsidR="00B11322">
        <w:rPr>
          <w:sz w:val="28"/>
          <w:szCs w:val="28"/>
        </w:rPr>
        <w:t xml:space="preserve"> </w:t>
      </w:r>
      <w:r w:rsidR="00694FE5">
        <w:rPr>
          <w:sz w:val="28"/>
          <w:szCs w:val="28"/>
        </w:rPr>
        <w:t>Родители должны быть  со-чинителями своего ребенка, подсказывая ему слова, которые он пока не находит в своем запасе, или со-вместно их  придумывая</w:t>
      </w:r>
      <w:r w:rsidR="00B11322">
        <w:rPr>
          <w:sz w:val="28"/>
          <w:szCs w:val="28"/>
        </w:rPr>
        <w:t>.</w:t>
      </w:r>
    </w:p>
    <w:p w:rsidR="00ED4605" w:rsidRDefault="00694FE5" w:rsidP="00205F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Язык - неявный  образ мира. Весь мир знаком нам только потому, что он опредмечен нами знаковыми системами (системами языков). Границы языка  конкретного человека - границы </w:t>
      </w:r>
      <w:r w:rsidR="00B11322">
        <w:rPr>
          <w:sz w:val="28"/>
          <w:szCs w:val="28"/>
        </w:rPr>
        <w:t>постигаемого им мира. У билингвы</w:t>
      </w:r>
      <w:r w:rsidRPr="00694FE5">
        <w:rPr>
          <w:sz w:val="28"/>
          <w:szCs w:val="28"/>
        </w:rPr>
        <w:t xml:space="preserve"> </w:t>
      </w:r>
      <w:r>
        <w:rPr>
          <w:sz w:val="28"/>
          <w:szCs w:val="28"/>
        </w:rPr>
        <w:t>постигаемый мир намного шире, чем,  у того, кто владеет одним языком. Российский образованный  класс Серебряного Века был абсолютно</w:t>
      </w:r>
      <w:r w:rsidR="00B11322">
        <w:rPr>
          <w:sz w:val="28"/>
          <w:szCs w:val="28"/>
        </w:rPr>
        <w:t xml:space="preserve"> уникален, т.к.  вес</w:t>
      </w:r>
      <w:r w:rsidR="007E6563">
        <w:rPr>
          <w:sz w:val="28"/>
          <w:szCs w:val="28"/>
        </w:rPr>
        <w:t>ь</w:t>
      </w:r>
      <w:r w:rsidR="00B11322">
        <w:rPr>
          <w:sz w:val="28"/>
          <w:szCs w:val="28"/>
        </w:rPr>
        <w:t xml:space="preserve"> был мультил</w:t>
      </w:r>
      <w:r>
        <w:rPr>
          <w:sz w:val="28"/>
          <w:szCs w:val="28"/>
        </w:rPr>
        <w:t>ингвой. У него не бы</w:t>
      </w:r>
      <w:r w:rsidR="00B11322">
        <w:rPr>
          <w:sz w:val="28"/>
          <w:szCs w:val="28"/>
        </w:rPr>
        <w:t>ло</w:t>
      </w:r>
      <w:r>
        <w:rPr>
          <w:sz w:val="28"/>
          <w:szCs w:val="28"/>
        </w:rPr>
        <w:t xml:space="preserve"> конкурентов  в мире. Сегодня в</w:t>
      </w:r>
      <w:r w:rsidR="00A77CA5">
        <w:rPr>
          <w:sz w:val="28"/>
          <w:szCs w:val="28"/>
        </w:rPr>
        <w:t>с</w:t>
      </w:r>
      <w:r>
        <w:rPr>
          <w:sz w:val="28"/>
          <w:szCs w:val="28"/>
        </w:rPr>
        <w:t>ё абсолютно наоборот. Д/сад задает старт «писатель</w:t>
      </w:r>
      <w:r w:rsidR="00B11322">
        <w:rPr>
          <w:sz w:val="28"/>
          <w:szCs w:val="28"/>
        </w:rPr>
        <w:t>ск</w:t>
      </w:r>
      <w:r>
        <w:rPr>
          <w:sz w:val="28"/>
          <w:szCs w:val="28"/>
        </w:rPr>
        <w:t>ому поведению»</w:t>
      </w:r>
      <w:r w:rsidR="007E6563">
        <w:rPr>
          <w:sz w:val="28"/>
          <w:szCs w:val="28"/>
        </w:rPr>
        <w:t>, интеллектуальному уровню будущих поколений</w:t>
      </w:r>
      <w:r>
        <w:rPr>
          <w:sz w:val="28"/>
          <w:szCs w:val="28"/>
        </w:rPr>
        <w:t>.</w:t>
      </w:r>
    </w:p>
    <w:p w:rsidR="00DA11B7" w:rsidRDefault="00DA11B7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11B7">
        <w:rPr>
          <w:sz w:val="28"/>
          <w:szCs w:val="28"/>
          <w:u w:val="single"/>
        </w:rPr>
        <w:t>ДПО.</w:t>
      </w:r>
      <w:r>
        <w:rPr>
          <w:sz w:val="28"/>
          <w:szCs w:val="28"/>
        </w:rPr>
        <w:t xml:space="preserve"> Оно  формирует качество анализаторов (элементов сенсорной системы), которые являются  воротами для входа самой  разной информации и появления восприятий, ощущений. Тренинг анализаторов должен быть насыщенным. Всех анализаторов.</w:t>
      </w:r>
    </w:p>
    <w:p w:rsidR="00DA11B7" w:rsidRDefault="00DA11B7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11B7">
        <w:rPr>
          <w:sz w:val="28"/>
          <w:szCs w:val="28"/>
          <w:u w:val="single"/>
        </w:rPr>
        <w:t>Здоровье.</w:t>
      </w:r>
      <w:r>
        <w:rPr>
          <w:sz w:val="28"/>
          <w:szCs w:val="28"/>
        </w:rPr>
        <w:t xml:space="preserve"> Д/сад должен сформировать у ребенка устойчивый навык внимательного и развивающего отношения к своему телу: чистые зубы, ру</w:t>
      </w:r>
      <w:r w:rsidR="00A27188">
        <w:rPr>
          <w:sz w:val="28"/>
          <w:szCs w:val="28"/>
        </w:rPr>
        <w:t>ки, волосы, лицо, тело, зарядка, т</w:t>
      </w:r>
      <w:r>
        <w:rPr>
          <w:sz w:val="28"/>
          <w:szCs w:val="28"/>
        </w:rPr>
        <w:t>яга к лыжам, конькам, мячу, скакалке, шведской стенке, гантелям,  эспандеру и т.д.</w:t>
      </w:r>
    </w:p>
    <w:p w:rsidR="00DA11B7" w:rsidRDefault="00DA11B7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11B7">
        <w:rPr>
          <w:sz w:val="28"/>
          <w:szCs w:val="28"/>
          <w:u w:val="single"/>
        </w:rPr>
        <w:t>. Родители.</w:t>
      </w:r>
      <w:r>
        <w:rPr>
          <w:sz w:val="28"/>
          <w:szCs w:val="28"/>
        </w:rPr>
        <w:t xml:space="preserve"> Новый закон об образовании наделяет  родителя статусом «участника образовательного</w:t>
      </w:r>
      <w:r w:rsidR="00B11322">
        <w:rPr>
          <w:sz w:val="28"/>
          <w:szCs w:val="28"/>
        </w:rPr>
        <w:t xml:space="preserve"> </w:t>
      </w:r>
      <w:r>
        <w:rPr>
          <w:sz w:val="28"/>
          <w:szCs w:val="28"/>
        </w:rPr>
        <w:t>(!!!) процесса»</w:t>
      </w:r>
      <w:r w:rsidR="00B11322">
        <w:rPr>
          <w:sz w:val="28"/>
          <w:szCs w:val="28"/>
        </w:rPr>
        <w:t>. Поэтому родители  больше не должны  рассматриваться</w:t>
      </w:r>
      <w:r w:rsidR="003D5EF0">
        <w:rPr>
          <w:sz w:val="28"/>
          <w:szCs w:val="28"/>
        </w:rPr>
        <w:t xml:space="preserve"> как клиент</w:t>
      </w:r>
      <w:r w:rsidR="007E6563">
        <w:rPr>
          <w:sz w:val="28"/>
          <w:szCs w:val="28"/>
        </w:rPr>
        <w:t>ы</w:t>
      </w:r>
      <w:r w:rsidR="003D5EF0">
        <w:rPr>
          <w:sz w:val="28"/>
          <w:szCs w:val="28"/>
        </w:rPr>
        <w:t xml:space="preserve"> камеры хранения (д/сад), а  как воспитател</w:t>
      </w:r>
      <w:r w:rsidR="007E6563">
        <w:rPr>
          <w:sz w:val="28"/>
          <w:szCs w:val="28"/>
        </w:rPr>
        <w:t>и</w:t>
      </w:r>
      <w:r w:rsidR="003D5EF0">
        <w:rPr>
          <w:sz w:val="28"/>
          <w:szCs w:val="28"/>
        </w:rPr>
        <w:t xml:space="preserve"> д/сада. Которы</w:t>
      </w:r>
      <w:r w:rsidR="007E6563">
        <w:rPr>
          <w:sz w:val="28"/>
          <w:szCs w:val="28"/>
        </w:rPr>
        <w:t>е</w:t>
      </w:r>
      <w:r w:rsidR="003D5EF0">
        <w:rPr>
          <w:sz w:val="28"/>
          <w:szCs w:val="28"/>
        </w:rPr>
        <w:t xml:space="preserve"> должен</w:t>
      </w:r>
      <w:r w:rsidR="007E6563">
        <w:rPr>
          <w:sz w:val="28"/>
          <w:szCs w:val="28"/>
        </w:rPr>
        <w:t>ы</w:t>
      </w:r>
      <w:r w:rsidR="003D5EF0">
        <w:rPr>
          <w:sz w:val="28"/>
          <w:szCs w:val="28"/>
        </w:rPr>
        <w:t xml:space="preserve">  выполнять ту же работу, что и воспитатель, но вне </w:t>
      </w:r>
      <w:r w:rsidR="00A27188">
        <w:rPr>
          <w:sz w:val="28"/>
          <w:szCs w:val="28"/>
        </w:rPr>
        <w:t xml:space="preserve">своего </w:t>
      </w:r>
      <w:r w:rsidR="003D5EF0">
        <w:rPr>
          <w:sz w:val="28"/>
          <w:szCs w:val="28"/>
        </w:rPr>
        <w:t xml:space="preserve">рабочего времени. Несложно объяснить </w:t>
      </w:r>
      <w:r w:rsidR="007E6563">
        <w:rPr>
          <w:sz w:val="28"/>
          <w:szCs w:val="28"/>
        </w:rPr>
        <w:t>им</w:t>
      </w:r>
      <w:r w:rsidR="003D5EF0">
        <w:rPr>
          <w:sz w:val="28"/>
          <w:szCs w:val="28"/>
        </w:rPr>
        <w:t xml:space="preserve">, что </w:t>
      </w:r>
      <w:r w:rsidR="003D5EF0">
        <w:rPr>
          <w:sz w:val="28"/>
          <w:szCs w:val="28"/>
        </w:rPr>
        <w:lastRenderedPageBreak/>
        <w:t xml:space="preserve">«двойная тяга» сформирует у </w:t>
      </w:r>
      <w:r w:rsidR="007E6563">
        <w:rPr>
          <w:sz w:val="28"/>
          <w:szCs w:val="28"/>
          <w:u w:val="single"/>
        </w:rPr>
        <w:t>их</w:t>
      </w:r>
      <w:r w:rsidR="003D5EF0">
        <w:rPr>
          <w:sz w:val="28"/>
          <w:szCs w:val="28"/>
        </w:rPr>
        <w:t xml:space="preserve"> ребенка</w:t>
      </w:r>
      <w:r w:rsidR="00B11322">
        <w:rPr>
          <w:sz w:val="28"/>
          <w:szCs w:val="28"/>
        </w:rPr>
        <w:t xml:space="preserve"> </w:t>
      </w:r>
      <w:r w:rsidR="003D5EF0">
        <w:rPr>
          <w:sz w:val="28"/>
          <w:szCs w:val="28"/>
        </w:rPr>
        <w:t xml:space="preserve">  удвоенную скорость развития интеллекта и личности. У </w:t>
      </w:r>
      <w:r w:rsidR="003D5EF0" w:rsidRPr="003D5EF0">
        <w:rPr>
          <w:sz w:val="28"/>
          <w:szCs w:val="28"/>
          <w:u w:val="single"/>
        </w:rPr>
        <w:t>всех</w:t>
      </w:r>
      <w:r w:rsidR="003D5EF0">
        <w:rPr>
          <w:sz w:val="28"/>
          <w:szCs w:val="28"/>
          <w:u w:val="single"/>
        </w:rPr>
        <w:t xml:space="preserve"> </w:t>
      </w:r>
      <w:r w:rsidR="003D5EF0" w:rsidRPr="003D5EF0">
        <w:rPr>
          <w:sz w:val="28"/>
          <w:szCs w:val="28"/>
        </w:rPr>
        <w:t xml:space="preserve">    детей (не только</w:t>
      </w:r>
      <w:r w:rsidR="003D5EF0">
        <w:rPr>
          <w:sz w:val="28"/>
          <w:szCs w:val="28"/>
        </w:rPr>
        <w:t xml:space="preserve">  у одаренных). </w:t>
      </w:r>
    </w:p>
    <w:p w:rsidR="003D5EF0" w:rsidRDefault="003D5EF0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D5EF0">
        <w:rPr>
          <w:sz w:val="28"/>
          <w:szCs w:val="28"/>
          <w:u w:val="single"/>
        </w:rPr>
        <w:t>Английский язык</w:t>
      </w:r>
      <w:r>
        <w:rPr>
          <w:sz w:val="28"/>
          <w:szCs w:val="28"/>
        </w:rPr>
        <w:t>. Его нужно начинать с 3-х лет. У государства на это средств нет. Задача должна  решаться самостоятельно Управляющими советами.</w:t>
      </w:r>
    </w:p>
    <w:p w:rsidR="003D5EF0" w:rsidRDefault="003D5EF0" w:rsidP="00205F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</w:t>
      </w:r>
      <w:r w:rsidRPr="00E7607E">
        <w:rPr>
          <w:sz w:val="28"/>
          <w:szCs w:val="28"/>
        </w:rPr>
        <w:t xml:space="preserve">. </w:t>
      </w:r>
      <w:r w:rsidRPr="00E7607E">
        <w:rPr>
          <w:sz w:val="28"/>
          <w:szCs w:val="28"/>
          <w:u w:val="single"/>
        </w:rPr>
        <w:t>Начальная школа.</w:t>
      </w:r>
    </w:p>
    <w:p w:rsidR="003D5EF0" w:rsidRDefault="00A27188" w:rsidP="007E656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Провалы</w:t>
      </w:r>
      <w:r w:rsidR="003D5EF0">
        <w:rPr>
          <w:sz w:val="28"/>
          <w:szCs w:val="28"/>
          <w:u w:val="single"/>
        </w:rPr>
        <w:t xml:space="preserve"> и задачи.</w:t>
      </w:r>
    </w:p>
    <w:p w:rsidR="003D5EF0" w:rsidRDefault="003D5EF0" w:rsidP="007E6563">
      <w:pPr>
        <w:ind w:firstLine="709"/>
        <w:jc w:val="both"/>
        <w:rPr>
          <w:sz w:val="28"/>
          <w:szCs w:val="28"/>
        </w:rPr>
      </w:pPr>
      <w:r w:rsidRPr="003D5EF0">
        <w:rPr>
          <w:sz w:val="28"/>
          <w:szCs w:val="28"/>
        </w:rPr>
        <w:t>1.</w:t>
      </w:r>
      <w:r w:rsidRPr="007E6563">
        <w:rPr>
          <w:sz w:val="28"/>
          <w:szCs w:val="28"/>
          <w:u w:val="single"/>
        </w:rPr>
        <w:t>Устная речь, письмо (писательство),  социализация</w:t>
      </w:r>
      <w:r>
        <w:rPr>
          <w:sz w:val="28"/>
          <w:szCs w:val="28"/>
        </w:rPr>
        <w:t xml:space="preserve"> - все продолжается. Плюс английский язык. Два урока в неделю также  бессмысленны, как и ноль. Нужны 5 уроков минимум. Вновь задача для Управляющих Советов.</w:t>
      </w:r>
    </w:p>
    <w:p w:rsidR="003D5EF0" w:rsidRDefault="003D5EF0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0C47">
        <w:rPr>
          <w:sz w:val="28"/>
          <w:szCs w:val="28"/>
          <w:u w:val="single"/>
        </w:rPr>
        <w:t>Понятийно-абстрактное  мышление</w:t>
      </w:r>
      <w:r w:rsidR="000C093E" w:rsidRPr="001A0C47">
        <w:rPr>
          <w:sz w:val="28"/>
          <w:szCs w:val="28"/>
          <w:u w:val="single"/>
        </w:rPr>
        <w:t xml:space="preserve"> (ПАМ).</w:t>
      </w:r>
      <w:r w:rsidR="000C093E">
        <w:rPr>
          <w:sz w:val="28"/>
          <w:szCs w:val="28"/>
        </w:rPr>
        <w:t xml:space="preserve"> Оно формируется у ребенка самостоятельно в интервале 9-</w:t>
      </w:r>
      <w:r w:rsidR="001A0C47">
        <w:rPr>
          <w:sz w:val="28"/>
          <w:szCs w:val="28"/>
        </w:rPr>
        <w:t>10-11 лет. И в огромном большин</w:t>
      </w:r>
      <w:r w:rsidR="000C093E">
        <w:rPr>
          <w:sz w:val="28"/>
          <w:szCs w:val="28"/>
        </w:rPr>
        <w:t>с</w:t>
      </w:r>
      <w:r w:rsidR="001A0C47">
        <w:rPr>
          <w:sz w:val="28"/>
          <w:szCs w:val="28"/>
        </w:rPr>
        <w:t>т</w:t>
      </w:r>
      <w:r w:rsidR="000C093E">
        <w:rPr>
          <w:sz w:val="28"/>
          <w:szCs w:val="28"/>
        </w:rPr>
        <w:t xml:space="preserve">ве </w:t>
      </w:r>
      <w:r w:rsidR="007E6563">
        <w:rPr>
          <w:sz w:val="28"/>
          <w:szCs w:val="28"/>
        </w:rPr>
        <w:t xml:space="preserve">случаев </w:t>
      </w:r>
      <w:r w:rsidR="000C093E">
        <w:rPr>
          <w:sz w:val="28"/>
          <w:szCs w:val="28"/>
        </w:rPr>
        <w:t>этого не происходит.  Потому</w:t>
      </w:r>
      <w:r w:rsidR="001A0C47">
        <w:rPr>
          <w:sz w:val="28"/>
          <w:szCs w:val="28"/>
        </w:rPr>
        <w:t xml:space="preserve"> </w:t>
      </w:r>
      <w:r w:rsidR="00A27188">
        <w:rPr>
          <w:sz w:val="28"/>
          <w:szCs w:val="28"/>
        </w:rPr>
        <w:t xml:space="preserve">что учитель </w:t>
      </w:r>
      <w:r w:rsidR="000C093E">
        <w:rPr>
          <w:sz w:val="28"/>
          <w:szCs w:val="28"/>
        </w:rPr>
        <w:t>о</w:t>
      </w:r>
      <w:r w:rsidR="00A27188">
        <w:rPr>
          <w:sz w:val="28"/>
          <w:szCs w:val="28"/>
        </w:rPr>
        <w:t>б</w:t>
      </w:r>
      <w:r w:rsidR="000C093E">
        <w:rPr>
          <w:sz w:val="28"/>
          <w:szCs w:val="28"/>
        </w:rPr>
        <w:t xml:space="preserve"> этом даже не догадывается. Он не знает, что для сформирования ПАМ он  (учитель) должен создавать определенные ситуации. Это провал национальной образовательной системы </w:t>
      </w:r>
      <w:r w:rsidR="00A27188">
        <w:rPr>
          <w:sz w:val="28"/>
          <w:szCs w:val="28"/>
        </w:rPr>
        <w:t>в целом! Катастрофический!</w:t>
      </w:r>
      <w:r w:rsidR="001A0C47">
        <w:rPr>
          <w:sz w:val="28"/>
          <w:szCs w:val="28"/>
        </w:rPr>
        <w:t xml:space="preserve"> В 5-</w:t>
      </w:r>
      <w:r w:rsidR="000C093E">
        <w:rPr>
          <w:sz w:val="28"/>
          <w:szCs w:val="28"/>
        </w:rPr>
        <w:t>й класс ребенок входит с тем же  единственным «инструментом» познания, что и в «началке» - с памятью</w:t>
      </w:r>
      <w:r w:rsidR="00A27188">
        <w:rPr>
          <w:sz w:val="28"/>
          <w:szCs w:val="28"/>
        </w:rPr>
        <w:t>, но без ПАМ. В отличие от начальной ступени «набивка»(!) памяти</w:t>
      </w:r>
      <w:r w:rsidR="000C093E">
        <w:rPr>
          <w:sz w:val="28"/>
          <w:szCs w:val="28"/>
        </w:rPr>
        <w:t xml:space="preserve"> в основной школ</w:t>
      </w:r>
      <w:r w:rsidR="00A27188">
        <w:rPr>
          <w:sz w:val="28"/>
          <w:szCs w:val="28"/>
        </w:rPr>
        <w:t>е формирует</w:t>
      </w:r>
      <w:r w:rsidR="000C093E">
        <w:rPr>
          <w:sz w:val="28"/>
          <w:szCs w:val="28"/>
        </w:rPr>
        <w:t xml:space="preserve"> навык всеобъемлющей зубрежки, демотивирует, угнетает интеллектуальное развитие (или даже хуже). Поэтому нужно применение способов усвоения знаний, опосредованных подлинными  понятиями как элементами предметной теории. Способов, позволяющих ребенку кроме урочно-тематической схемы (мертвого знания) увидеть заз</w:t>
      </w:r>
      <w:r w:rsidR="00A27188">
        <w:rPr>
          <w:sz w:val="28"/>
          <w:szCs w:val="28"/>
        </w:rPr>
        <w:t>ор, люфт</w:t>
      </w:r>
      <w:r w:rsidR="000C093E">
        <w:rPr>
          <w:sz w:val="28"/>
          <w:szCs w:val="28"/>
        </w:rPr>
        <w:t xml:space="preserve"> между  реальностью (живым, «нетронутым» знанием) и схемой, а затем попытаться этот зазор «</w:t>
      </w:r>
      <w:r w:rsidR="00A27188">
        <w:rPr>
          <w:sz w:val="28"/>
          <w:szCs w:val="28"/>
        </w:rPr>
        <w:t>опредмет</w:t>
      </w:r>
      <w:r w:rsidR="000C093E">
        <w:rPr>
          <w:sz w:val="28"/>
          <w:szCs w:val="28"/>
        </w:rPr>
        <w:t>ить»</w:t>
      </w:r>
      <w:r w:rsidR="00A27188">
        <w:rPr>
          <w:sz w:val="28"/>
          <w:szCs w:val="28"/>
        </w:rPr>
        <w:t xml:space="preserve"> (т.е. найти язык презентации</w:t>
      </w:r>
      <w:r w:rsidR="000C093E">
        <w:rPr>
          <w:sz w:val="28"/>
          <w:szCs w:val="28"/>
        </w:rPr>
        <w:t>).</w:t>
      </w:r>
    </w:p>
    <w:p w:rsidR="000C093E" w:rsidRDefault="000C093E" w:rsidP="007E6563">
      <w:pPr>
        <w:ind w:firstLine="709"/>
        <w:jc w:val="both"/>
        <w:rPr>
          <w:sz w:val="28"/>
          <w:szCs w:val="28"/>
        </w:rPr>
      </w:pPr>
      <w:r w:rsidRPr="000C093E">
        <w:rPr>
          <w:sz w:val="28"/>
          <w:szCs w:val="28"/>
          <w:u w:val="single"/>
        </w:rPr>
        <w:t>3. Устойчивый навык самообучения.</w:t>
      </w:r>
      <w:r>
        <w:rPr>
          <w:sz w:val="28"/>
          <w:szCs w:val="28"/>
          <w:u w:val="single"/>
        </w:rPr>
        <w:t xml:space="preserve"> </w:t>
      </w:r>
      <w:r w:rsidRPr="000C093E">
        <w:rPr>
          <w:sz w:val="28"/>
          <w:szCs w:val="28"/>
        </w:rPr>
        <w:t>Его, как правило,  «</w:t>
      </w:r>
      <w:r w:rsidR="00A27188">
        <w:rPr>
          <w:sz w:val="28"/>
          <w:szCs w:val="28"/>
        </w:rPr>
        <w:t>нача</w:t>
      </w:r>
      <w:r w:rsidRPr="000C093E">
        <w:rPr>
          <w:sz w:val="28"/>
          <w:szCs w:val="28"/>
        </w:rPr>
        <w:t>лка» не</w:t>
      </w:r>
      <w:r>
        <w:rPr>
          <w:sz w:val="28"/>
          <w:szCs w:val="28"/>
        </w:rPr>
        <w:t xml:space="preserve"> формирует. Мас</w:t>
      </w:r>
      <w:r w:rsidR="001A0C47">
        <w:rPr>
          <w:sz w:val="28"/>
          <w:szCs w:val="28"/>
        </w:rPr>
        <w:t>совый учитель считает себя глав</w:t>
      </w:r>
      <w:r>
        <w:rPr>
          <w:sz w:val="28"/>
          <w:szCs w:val="28"/>
        </w:rPr>
        <w:t>н</w:t>
      </w:r>
      <w:r w:rsidR="001A0C47">
        <w:rPr>
          <w:sz w:val="28"/>
          <w:szCs w:val="28"/>
        </w:rPr>
        <w:t>ы</w:t>
      </w:r>
      <w:r>
        <w:rPr>
          <w:sz w:val="28"/>
          <w:szCs w:val="28"/>
        </w:rPr>
        <w:t>м источником школ</w:t>
      </w:r>
      <w:r w:rsidR="00A27188">
        <w:rPr>
          <w:sz w:val="28"/>
          <w:szCs w:val="28"/>
        </w:rPr>
        <w:t>ьного знания (!). А</w:t>
      </w:r>
      <w:r>
        <w:rPr>
          <w:sz w:val="28"/>
          <w:szCs w:val="28"/>
        </w:rPr>
        <w:t xml:space="preserve">  всё более массовый школьник считает таким источником Интернет. Учитель должен сформировать у ребенка поведение поиска (в Интернете и других источниках), отбора, </w:t>
      </w:r>
      <w:r w:rsidR="00BA76FB">
        <w:rPr>
          <w:sz w:val="28"/>
          <w:szCs w:val="28"/>
        </w:rPr>
        <w:t>наделения собст</w:t>
      </w:r>
      <w:r w:rsidR="00A27188">
        <w:rPr>
          <w:sz w:val="28"/>
          <w:szCs w:val="28"/>
        </w:rPr>
        <w:t>венными смыслами</w:t>
      </w:r>
      <w:r w:rsidR="00BA76FB">
        <w:rPr>
          <w:sz w:val="28"/>
          <w:szCs w:val="28"/>
        </w:rPr>
        <w:t xml:space="preserve"> знаниевых единиц и </w:t>
      </w:r>
      <w:r w:rsidR="00BA76FB" w:rsidRPr="001A0C47">
        <w:rPr>
          <w:sz w:val="28"/>
          <w:szCs w:val="28"/>
          <w:u w:val="single"/>
        </w:rPr>
        <w:t>конструирования</w:t>
      </w:r>
      <w:r w:rsidR="00BA76FB">
        <w:rPr>
          <w:sz w:val="28"/>
          <w:szCs w:val="28"/>
        </w:rPr>
        <w:t xml:space="preserve"> из них  новых знаниевых комбинаций </w:t>
      </w:r>
      <w:r w:rsidR="00BA76FB">
        <w:rPr>
          <w:sz w:val="28"/>
          <w:szCs w:val="28"/>
        </w:rPr>
        <w:lastRenderedPageBreak/>
        <w:t>для  решения  заданной учебной задачи. Эффективна композиция  учеником арифметических задач, вариантов контрольных текстов. Но учитель должен наделять ученика конкретными адресами в Интернете.</w:t>
      </w:r>
    </w:p>
    <w:p w:rsidR="00BA76FB" w:rsidRDefault="00BA76FB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0C47">
        <w:rPr>
          <w:sz w:val="28"/>
          <w:szCs w:val="28"/>
          <w:u w:val="single"/>
        </w:rPr>
        <w:t>Устойчивый навык жесткого саморегулирования общения с Интернетом,</w:t>
      </w:r>
      <w:r>
        <w:rPr>
          <w:sz w:val="28"/>
          <w:szCs w:val="28"/>
        </w:rPr>
        <w:t xml:space="preserve"> максимизация времени полезного и необходимого использования.</w:t>
      </w:r>
    </w:p>
    <w:p w:rsidR="00BA76FB" w:rsidRDefault="00BA76FB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0C47">
        <w:rPr>
          <w:sz w:val="28"/>
          <w:szCs w:val="28"/>
          <w:u w:val="single"/>
        </w:rPr>
        <w:t>Регулярное читательское поведение</w:t>
      </w:r>
      <w:r>
        <w:rPr>
          <w:sz w:val="28"/>
          <w:szCs w:val="28"/>
        </w:rPr>
        <w:t xml:space="preserve"> (прочесть за 4 года основные произведения Ж.Верна, Дефо, В.Скотта, Стивенсона, А.Дюма, Ф.Купера, Свифта, Майн Рида, Сабатини - увы, в русской  литературе этого жанра нет), т.е. пове</w:t>
      </w:r>
      <w:r w:rsidR="00A27188">
        <w:rPr>
          <w:sz w:val="28"/>
          <w:szCs w:val="28"/>
        </w:rPr>
        <w:t>дение субъект</w:t>
      </w:r>
      <w:r>
        <w:rPr>
          <w:sz w:val="28"/>
          <w:szCs w:val="28"/>
        </w:rPr>
        <w:t>ного (лично опред</w:t>
      </w:r>
      <w:r w:rsidR="001A0C47">
        <w:rPr>
          <w:sz w:val="28"/>
          <w:szCs w:val="28"/>
        </w:rPr>
        <w:t>е</w:t>
      </w:r>
      <w:r>
        <w:rPr>
          <w:sz w:val="28"/>
          <w:szCs w:val="28"/>
        </w:rPr>
        <w:t xml:space="preserve">ляемого, а не кем-то навязываемого) чтения, диалога с письменным, книжным текстом, с миром </w:t>
      </w:r>
      <w:r w:rsidRPr="00BA76FB">
        <w:rPr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 w:rsidR="001A0C47">
        <w:rPr>
          <w:sz w:val="28"/>
          <w:szCs w:val="28"/>
        </w:rPr>
        <w:t>. 100</w:t>
      </w:r>
      <w:r>
        <w:rPr>
          <w:sz w:val="28"/>
          <w:szCs w:val="28"/>
        </w:rPr>
        <w:t xml:space="preserve"> страниц в день (!?).</w:t>
      </w:r>
    </w:p>
    <w:p w:rsidR="00BA76FB" w:rsidRDefault="00BA76FB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0C47">
        <w:rPr>
          <w:sz w:val="28"/>
          <w:szCs w:val="28"/>
          <w:u w:val="single"/>
        </w:rPr>
        <w:t>. Устойчивое поведение «</w:t>
      </w:r>
      <w:r w:rsidR="00FC1603" w:rsidRPr="001A0C47">
        <w:rPr>
          <w:sz w:val="28"/>
          <w:szCs w:val="28"/>
          <w:u w:val="single"/>
        </w:rPr>
        <w:t>писат</w:t>
      </w:r>
      <w:r w:rsidRPr="001A0C47">
        <w:rPr>
          <w:sz w:val="28"/>
          <w:szCs w:val="28"/>
          <w:u w:val="single"/>
        </w:rPr>
        <w:t>ельства</w:t>
      </w:r>
      <w:r>
        <w:rPr>
          <w:sz w:val="28"/>
          <w:szCs w:val="28"/>
        </w:rPr>
        <w:t>», создание собственной коллекции письменных текстов, переписка с однокашниками, с учителями. Со второго класса</w:t>
      </w:r>
      <w:r w:rsidR="001A0C47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первые попытк</w:t>
      </w:r>
      <w:r w:rsidR="007E6563">
        <w:rPr>
          <w:sz w:val="28"/>
          <w:szCs w:val="28"/>
        </w:rPr>
        <w:t>и</w:t>
      </w:r>
      <w:r>
        <w:rPr>
          <w:sz w:val="28"/>
          <w:szCs w:val="28"/>
        </w:rPr>
        <w:t xml:space="preserve"> стихосложения (сначала верлибр, затем точная размерность и рифмы). Все</w:t>
      </w:r>
      <w:r w:rsidR="00E7607E">
        <w:rPr>
          <w:sz w:val="28"/>
          <w:szCs w:val="28"/>
        </w:rPr>
        <w:t xml:space="preserve"> это</w:t>
      </w:r>
      <w:r w:rsidR="009B12E9">
        <w:rPr>
          <w:sz w:val="28"/>
          <w:szCs w:val="28"/>
        </w:rPr>
        <w:t xml:space="preserve"> -  развитие языка (интеллекта)</w:t>
      </w:r>
      <w:r w:rsidR="00E7607E">
        <w:rPr>
          <w:sz w:val="28"/>
          <w:szCs w:val="28"/>
        </w:rPr>
        <w:t>, авторства, творчество, креативность.</w:t>
      </w:r>
    </w:p>
    <w:p w:rsidR="00E7607E" w:rsidRDefault="00E7607E" w:rsidP="007E6563">
      <w:pPr>
        <w:ind w:firstLine="709"/>
        <w:jc w:val="both"/>
        <w:rPr>
          <w:sz w:val="28"/>
          <w:szCs w:val="28"/>
        </w:rPr>
      </w:pPr>
      <w:r w:rsidRPr="009B12E9">
        <w:rPr>
          <w:sz w:val="28"/>
          <w:szCs w:val="28"/>
          <w:u w:val="single"/>
        </w:rPr>
        <w:t>7. Родители</w:t>
      </w:r>
      <w:r>
        <w:rPr>
          <w:sz w:val="28"/>
          <w:szCs w:val="28"/>
        </w:rPr>
        <w:t>. Их вклад в образовательные  деятельности в чтении, «писательстве», социализации,  формировании понятийного мышления и т.д. равноположен с вкладом школы.</w:t>
      </w:r>
    </w:p>
    <w:p w:rsidR="00E7607E" w:rsidRDefault="00E7607E" w:rsidP="007E6563">
      <w:pPr>
        <w:ind w:firstLine="709"/>
        <w:jc w:val="both"/>
        <w:rPr>
          <w:sz w:val="28"/>
          <w:szCs w:val="28"/>
        </w:rPr>
      </w:pPr>
      <w:r w:rsidRPr="009B12E9">
        <w:rPr>
          <w:sz w:val="28"/>
          <w:szCs w:val="28"/>
          <w:u w:val="single"/>
        </w:rPr>
        <w:t>8. Развитие личности</w:t>
      </w:r>
      <w:r>
        <w:rPr>
          <w:sz w:val="28"/>
          <w:szCs w:val="28"/>
        </w:rPr>
        <w:t xml:space="preserve">. По новому ФГОСу это результат номер один в деятельности школы. Личность нельзя сформировать, она формируется сама. Школа  должна  обеспечивать для этого условия. Главные условия: 1) </w:t>
      </w:r>
      <w:r w:rsidRPr="009B12E9">
        <w:rPr>
          <w:sz w:val="28"/>
          <w:szCs w:val="28"/>
          <w:u w:val="single"/>
        </w:rPr>
        <w:t>партиципация,</w:t>
      </w:r>
      <w:r>
        <w:rPr>
          <w:sz w:val="28"/>
          <w:szCs w:val="28"/>
        </w:rPr>
        <w:t xml:space="preserve"> участие ребенка в делах социума, 2)  </w:t>
      </w:r>
      <w:r w:rsidRPr="009B12E9">
        <w:rPr>
          <w:sz w:val="28"/>
          <w:szCs w:val="28"/>
          <w:u w:val="single"/>
        </w:rPr>
        <w:t>переживание</w:t>
      </w:r>
      <w:r>
        <w:rPr>
          <w:sz w:val="28"/>
          <w:szCs w:val="28"/>
        </w:rPr>
        <w:t xml:space="preserve"> чье</w:t>
      </w:r>
      <w:r w:rsidR="009B12E9">
        <w:rPr>
          <w:sz w:val="28"/>
          <w:szCs w:val="28"/>
        </w:rPr>
        <w:t>го</w:t>
      </w:r>
      <w:r>
        <w:rPr>
          <w:sz w:val="28"/>
          <w:szCs w:val="28"/>
        </w:rPr>
        <w:t>-то переживания как своего собственного. Первое условие - это конкретная ответственность за дела социума. Второе - следствие чтения, переживания, обсуждения и т.д. литературных произведений и исторических материалов. Движение к Другому, эмпатический слух- с этого начинается инициация.</w:t>
      </w:r>
    </w:p>
    <w:p w:rsidR="007E6563" w:rsidRPr="007E6563" w:rsidRDefault="007E6563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u w:val="single"/>
        </w:rPr>
        <w:t>Вслуховое чтение.</w:t>
      </w:r>
      <w:r>
        <w:rPr>
          <w:sz w:val="28"/>
          <w:szCs w:val="28"/>
        </w:rPr>
        <w:t xml:space="preserve"> Ребенок читает вслух стихотворение. После первой </w:t>
      </w:r>
      <w:r w:rsidR="00DB4503">
        <w:rPr>
          <w:sz w:val="28"/>
          <w:szCs w:val="28"/>
        </w:rPr>
        <w:t xml:space="preserve">строчки учитель останавливает и говорит, что не тот ритм, не те интонации, не то смысловое ударение. Ребенок сам ищет верные ответы, находит хоть на 10-й раз. Затем - вторая строчка. И т.д. Родители дома повторяют то же 50-100 раз с другими стихами. Так закладывается </w:t>
      </w:r>
      <w:r w:rsidR="00DB4503">
        <w:rPr>
          <w:sz w:val="28"/>
          <w:szCs w:val="28"/>
        </w:rPr>
        <w:lastRenderedPageBreak/>
        <w:t>смыслопонимание. Так закладывается интонационное многообразие устной речи. Затем - вслуховое чтение прозы.</w:t>
      </w:r>
    </w:p>
    <w:p w:rsidR="00E7607E" w:rsidRPr="009B12E9" w:rsidRDefault="00E7607E" w:rsidP="00205F23">
      <w:pPr>
        <w:jc w:val="both"/>
        <w:rPr>
          <w:sz w:val="28"/>
          <w:szCs w:val="28"/>
          <w:u w:val="single"/>
        </w:rPr>
      </w:pPr>
      <w:r w:rsidRPr="009B12E9">
        <w:rPr>
          <w:sz w:val="28"/>
          <w:szCs w:val="28"/>
          <w:u w:val="single"/>
          <w:lang w:val="en-US"/>
        </w:rPr>
        <w:t>III</w:t>
      </w:r>
      <w:r w:rsidRPr="009B12E9">
        <w:rPr>
          <w:sz w:val="28"/>
          <w:szCs w:val="28"/>
          <w:u w:val="single"/>
        </w:rPr>
        <w:t>. Средняя ступень</w:t>
      </w:r>
    </w:p>
    <w:p w:rsidR="00E7607E" w:rsidRPr="009B12E9" w:rsidRDefault="00E7607E" w:rsidP="007E6563">
      <w:pPr>
        <w:ind w:firstLine="709"/>
        <w:jc w:val="both"/>
        <w:rPr>
          <w:sz w:val="28"/>
          <w:szCs w:val="28"/>
          <w:u w:val="single"/>
        </w:rPr>
      </w:pPr>
      <w:r w:rsidRPr="009B12E9">
        <w:rPr>
          <w:sz w:val="28"/>
          <w:szCs w:val="28"/>
          <w:u w:val="single"/>
        </w:rPr>
        <w:t>Провалы и задачи.</w:t>
      </w:r>
    </w:p>
    <w:p w:rsidR="00E7607E" w:rsidRDefault="009B12E9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 П</w:t>
      </w:r>
      <w:r w:rsidR="00E7607E" w:rsidRPr="009B12E9">
        <w:rPr>
          <w:sz w:val="28"/>
          <w:szCs w:val="28"/>
          <w:u w:val="single"/>
        </w:rPr>
        <w:t>онятийно-абстрактное мышление.</w:t>
      </w:r>
      <w:r w:rsidR="00E7607E">
        <w:rPr>
          <w:sz w:val="28"/>
          <w:szCs w:val="28"/>
        </w:rPr>
        <w:t xml:space="preserve">  5-й класс - последняя возможность  помочь его формированию и пе</w:t>
      </w:r>
      <w:r>
        <w:rPr>
          <w:sz w:val="28"/>
          <w:szCs w:val="28"/>
        </w:rPr>
        <w:t xml:space="preserve">рвый год </w:t>
      </w:r>
      <w:r w:rsidR="007E6563">
        <w:rPr>
          <w:sz w:val="28"/>
          <w:szCs w:val="28"/>
        </w:rPr>
        <w:t>его</w:t>
      </w:r>
      <w:r>
        <w:rPr>
          <w:sz w:val="28"/>
          <w:szCs w:val="28"/>
        </w:rPr>
        <w:t xml:space="preserve"> неуклонного закрепле</w:t>
      </w:r>
      <w:r w:rsidR="00E7607E">
        <w:rPr>
          <w:sz w:val="28"/>
          <w:szCs w:val="28"/>
        </w:rPr>
        <w:t xml:space="preserve">ния и развития. Каждая </w:t>
      </w:r>
      <w:r>
        <w:rPr>
          <w:sz w:val="28"/>
          <w:szCs w:val="28"/>
        </w:rPr>
        <w:t>тема должна давать ребенку  кейс реальности, образующий заз</w:t>
      </w:r>
      <w:r w:rsidR="00E7607E">
        <w:rPr>
          <w:sz w:val="28"/>
          <w:szCs w:val="28"/>
        </w:rPr>
        <w:t>ор со «схемой».</w:t>
      </w:r>
      <w:r w:rsidR="007E6563">
        <w:rPr>
          <w:sz w:val="28"/>
          <w:szCs w:val="28"/>
        </w:rPr>
        <w:t xml:space="preserve"> Каждая тема готовится учителем с задачей - что именно в личный опыт ребенка внесет эта тем</w:t>
      </w:r>
      <w:r w:rsidR="008B2272">
        <w:rPr>
          <w:sz w:val="28"/>
          <w:szCs w:val="28"/>
        </w:rPr>
        <w:t>а</w:t>
      </w:r>
      <w:r w:rsidR="007E6563">
        <w:rPr>
          <w:sz w:val="28"/>
          <w:szCs w:val="28"/>
        </w:rPr>
        <w:t>.</w:t>
      </w:r>
    </w:p>
    <w:p w:rsidR="00E7607E" w:rsidRDefault="00E7607E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12E9">
        <w:rPr>
          <w:sz w:val="28"/>
          <w:szCs w:val="28"/>
          <w:u w:val="single"/>
        </w:rPr>
        <w:t>Роль учебника</w:t>
      </w:r>
      <w:r>
        <w:rPr>
          <w:sz w:val="28"/>
          <w:szCs w:val="28"/>
        </w:rPr>
        <w:t>. В эпоху Интернета учебник - всего лишь навигатор (часто неважный). Учитель должен сформировать у ребенка навык быстрой и эффективной предметной навигации в Интернете.</w:t>
      </w:r>
    </w:p>
    <w:p w:rsidR="00DB4503" w:rsidRDefault="009B12E9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07E">
        <w:rPr>
          <w:sz w:val="28"/>
          <w:szCs w:val="28"/>
        </w:rPr>
        <w:t>.</w:t>
      </w:r>
      <w:r w:rsidR="00E7607E" w:rsidRPr="009B12E9">
        <w:rPr>
          <w:sz w:val="28"/>
          <w:szCs w:val="28"/>
          <w:u w:val="single"/>
        </w:rPr>
        <w:t>Развитие личности.</w:t>
      </w:r>
      <w:r w:rsidR="00E7607E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ая школа  - самая интенсивная фа</w:t>
      </w:r>
      <w:r w:rsidR="00E7607E">
        <w:rPr>
          <w:sz w:val="28"/>
          <w:szCs w:val="28"/>
        </w:rPr>
        <w:t>за. У ребенка (у каждого) должны возникнуть протовзрослые роли</w:t>
      </w:r>
      <w:r w:rsidR="00DB4503">
        <w:rPr>
          <w:sz w:val="28"/>
          <w:szCs w:val="28"/>
        </w:rPr>
        <w:t xml:space="preserve">, конкретное «место» ответственности за социум и в социуме. Участие в делах класса, школы с конкретной «ношей», «грузом» такого участия, с отчетом за то, что нес и донес. Одна из технологий - ученик средней ступени «тянет» ученика начальной ступени, несет ответственность за него. Каждый ученик включается в команды </w:t>
      </w:r>
      <w:r w:rsidR="00DB4503">
        <w:rPr>
          <w:sz w:val="28"/>
          <w:szCs w:val="28"/>
          <w:lang w:val="en-US"/>
        </w:rPr>
        <w:t>ad</w:t>
      </w:r>
      <w:r w:rsidR="00DB4503" w:rsidRPr="00DB4503">
        <w:rPr>
          <w:sz w:val="28"/>
          <w:szCs w:val="28"/>
        </w:rPr>
        <w:t xml:space="preserve"> </w:t>
      </w:r>
      <w:r w:rsidR="00DB4503">
        <w:rPr>
          <w:sz w:val="28"/>
          <w:szCs w:val="28"/>
          <w:lang w:val="en-US"/>
        </w:rPr>
        <w:t>hoc</w:t>
      </w:r>
      <w:r w:rsidR="00DB4503" w:rsidRPr="00DB4503">
        <w:rPr>
          <w:sz w:val="28"/>
          <w:szCs w:val="28"/>
        </w:rPr>
        <w:t xml:space="preserve">, </w:t>
      </w:r>
      <w:r w:rsidR="008B2272">
        <w:rPr>
          <w:sz w:val="28"/>
          <w:szCs w:val="28"/>
        </w:rPr>
        <w:t>меняет команды не реже, че</w:t>
      </w:r>
      <w:r w:rsidR="00DB4503">
        <w:rPr>
          <w:sz w:val="28"/>
          <w:szCs w:val="28"/>
        </w:rPr>
        <w:t>м раз в 3 недели. Так готовится «адхократия» и формируется компетенция.</w:t>
      </w:r>
    </w:p>
    <w:p w:rsidR="00123579" w:rsidRDefault="00DB4503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обеспечивает «переживание» (русская - о человеке, западная - об обществе, восточная - о добродетельности взаимодействуемой жизни). История обеспечивает «переживание» опыта с</w:t>
      </w:r>
      <w:r w:rsidR="00123579">
        <w:rPr>
          <w:sz w:val="28"/>
          <w:szCs w:val="28"/>
        </w:rPr>
        <w:t>воего и чужих народов. Ребенок читает в соответствии с «коммуникативным поведением…»,</w:t>
      </w:r>
      <w:r>
        <w:rPr>
          <w:sz w:val="28"/>
          <w:szCs w:val="28"/>
        </w:rPr>
        <w:t xml:space="preserve">  </w:t>
      </w:r>
      <w:r w:rsidR="00123579">
        <w:rPr>
          <w:sz w:val="28"/>
          <w:szCs w:val="28"/>
        </w:rPr>
        <w:t>а не «по программе». Т.е. читает «в охотку», кратно больше. Обсуждает, рецензирует, творит проектные работы.</w:t>
      </w:r>
    </w:p>
    <w:p w:rsidR="00E7607E" w:rsidRDefault="00A62019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Переживание через участие (помощь ветеранам, сиротам, престарелым, инвалидам, особенно детям-инвалидам) создает свойство милосердности (традиционная часть нашего национального характера, ныне почти исчезнувшая)</w:t>
      </w:r>
      <w:r w:rsidR="007E6563">
        <w:rPr>
          <w:sz w:val="28"/>
          <w:szCs w:val="28"/>
        </w:rPr>
        <w:t xml:space="preserve"> </w:t>
      </w:r>
      <w:r>
        <w:rPr>
          <w:sz w:val="28"/>
          <w:szCs w:val="28"/>
        </w:rPr>
        <w:t>и репутацию милосердности.</w:t>
      </w:r>
    </w:p>
    <w:p w:rsidR="00A62019" w:rsidRDefault="00A62019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во внешкольном социуме (муниципальные, региональные, государственные нужды), вклад ребенка в удовлетворение таких нужд </w:t>
      </w:r>
      <w:r>
        <w:rPr>
          <w:sz w:val="28"/>
          <w:szCs w:val="28"/>
        </w:rPr>
        <w:lastRenderedPageBreak/>
        <w:t>формирует ответственность за муниципию, регион, государство, гражданственную лояльность.</w:t>
      </w:r>
    </w:p>
    <w:p w:rsidR="00A62019" w:rsidRDefault="00A62019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основ российской культуры и ее ядра (русская литература и русский язык), </w:t>
      </w:r>
      <w:r w:rsidR="00766680">
        <w:rPr>
          <w:sz w:val="28"/>
          <w:szCs w:val="28"/>
        </w:rPr>
        <w:t>понимание ее особой значимости для мировой культуры создает устойчивую культурную идентичность, понимание множественных смыслов национального характера. А</w:t>
      </w:r>
      <w:r w:rsidR="00DE31EF">
        <w:rPr>
          <w:sz w:val="28"/>
          <w:szCs w:val="28"/>
        </w:rPr>
        <w:t xml:space="preserve"> соединение с гражданственностью формирует искомую для нас российскую культурно-гражданственную идентичность будущего гражданина России. Отсюда - один шаг к политической лояльности к государственности и 1000-летнему государству. Но все это - только через личное участие (инвестирование самого себя) в дела социума и государства в контексте приятия социального опыта человека и общества при чтении и обсуждении литературных произведений и исторических  материалов.</w:t>
      </w:r>
    </w:p>
    <w:p w:rsidR="00907041" w:rsidRDefault="008E3853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Усиливающееся </w:t>
      </w:r>
      <w:r>
        <w:rPr>
          <w:sz w:val="28"/>
          <w:szCs w:val="28"/>
          <w:u w:val="single"/>
        </w:rPr>
        <w:t>коммуникативное поведение</w:t>
      </w:r>
      <w:r>
        <w:rPr>
          <w:sz w:val="28"/>
          <w:szCs w:val="28"/>
        </w:rPr>
        <w:t xml:space="preserve"> как по извлечению смыслов из текстов, так и по презентации своих идей, мыслей, переживаний, инсайтов в собственных письменных текстах. Т.е. дальнейшее развитие языка. Здесь же - интенсивное изучение английского языка с перспективой обязательного получения в 9-м классе международного сертификата (итог = ребенок - билингва). Чтение англоязычной литературы, газет, журналов. </w:t>
      </w:r>
      <w:r w:rsidR="00907041">
        <w:rPr>
          <w:sz w:val="28"/>
          <w:szCs w:val="28"/>
        </w:rPr>
        <w:t>Формирование эффективных презентационных компетенций.</w:t>
      </w:r>
    </w:p>
    <w:p w:rsidR="00907041" w:rsidRDefault="00907041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Урок, класс, школа - </w:t>
      </w:r>
      <w:r>
        <w:rPr>
          <w:sz w:val="28"/>
          <w:szCs w:val="28"/>
          <w:u w:val="single"/>
        </w:rPr>
        <w:t>пространство диалога, многопредметного дискурса.</w:t>
      </w:r>
      <w:r>
        <w:rPr>
          <w:sz w:val="28"/>
          <w:szCs w:val="28"/>
        </w:rPr>
        <w:t xml:space="preserve"> Говорят дети, учитель молчит (он - член жюри).</w:t>
      </w:r>
    </w:p>
    <w:p w:rsidR="00DE31EF" w:rsidRDefault="00907041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07041">
        <w:rPr>
          <w:sz w:val="28"/>
          <w:szCs w:val="28"/>
          <w:u w:val="single"/>
        </w:rPr>
        <w:t xml:space="preserve">Команды </w:t>
      </w:r>
      <w:r w:rsidR="008E3853" w:rsidRPr="00907041">
        <w:rPr>
          <w:sz w:val="28"/>
          <w:szCs w:val="28"/>
          <w:u w:val="single"/>
        </w:rPr>
        <w:t xml:space="preserve"> </w:t>
      </w:r>
      <w:r w:rsidRPr="00907041">
        <w:rPr>
          <w:sz w:val="28"/>
          <w:szCs w:val="28"/>
          <w:u w:val="single"/>
          <w:lang w:val="en-US"/>
        </w:rPr>
        <w:t>ad</w:t>
      </w:r>
      <w:r w:rsidRPr="00907041">
        <w:rPr>
          <w:sz w:val="28"/>
          <w:szCs w:val="28"/>
          <w:u w:val="single"/>
        </w:rPr>
        <w:t xml:space="preserve"> </w:t>
      </w:r>
      <w:r w:rsidRPr="00907041">
        <w:rPr>
          <w:sz w:val="28"/>
          <w:szCs w:val="28"/>
          <w:u w:val="single"/>
          <w:lang w:val="en-US"/>
        </w:rPr>
        <w:t>hoc</w:t>
      </w:r>
      <w:r>
        <w:rPr>
          <w:sz w:val="28"/>
          <w:szCs w:val="28"/>
        </w:rPr>
        <w:t>. Частота смены ребенком таких команд - фактор, который в будущем поведет либо к социальной энтропии (распад общества),  либо к социальной энтропии (солидаризация, единение). Эпистемическое общество - это устойчивая и зрелая сущность. Адхократия - это сетевая интеллектуальная аристократия, важнейший скреп общества.</w:t>
      </w:r>
    </w:p>
    <w:p w:rsidR="00907041" w:rsidRDefault="00907041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>Проектные работы.</w:t>
      </w:r>
      <w:r>
        <w:rPr>
          <w:sz w:val="28"/>
          <w:szCs w:val="28"/>
        </w:rPr>
        <w:t xml:space="preserve"> Темы - только из пространства упоминавшихся ранее «зазоров» (люфтов). Это путь к самостоятельному изучению (исследованию) какой-то темы и одновременно препятствие для «скачивания» (т.е. интеллектуального мошенничества). Предметная теория должна сопровождаться набором реальных кейсов, генерирующих «зазоры» и мотивирующих креатив,  собственный исследовательский процесс.</w:t>
      </w:r>
    </w:p>
    <w:p w:rsidR="00907041" w:rsidRDefault="00907041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>
        <w:rPr>
          <w:sz w:val="28"/>
          <w:szCs w:val="28"/>
          <w:u w:val="single"/>
        </w:rPr>
        <w:t>Участие в управлении и самоуправлении</w:t>
      </w:r>
      <w:r w:rsidRPr="00DB4C7D">
        <w:rPr>
          <w:sz w:val="28"/>
          <w:szCs w:val="28"/>
        </w:rPr>
        <w:t xml:space="preserve">.  </w:t>
      </w:r>
      <w:r w:rsidR="00DB4C7D" w:rsidRPr="00DB4C7D">
        <w:rPr>
          <w:sz w:val="28"/>
          <w:szCs w:val="28"/>
        </w:rPr>
        <w:t xml:space="preserve">Втягивание всех детей в процессы принятия решений. </w:t>
      </w:r>
      <w:r w:rsidR="00DB4C7D">
        <w:rPr>
          <w:sz w:val="28"/>
          <w:szCs w:val="28"/>
        </w:rPr>
        <w:t xml:space="preserve">Это - старт постепенного формирования в детях </w:t>
      </w:r>
      <w:r w:rsidR="00DB4C7D">
        <w:rPr>
          <w:sz w:val="28"/>
          <w:szCs w:val="28"/>
          <w:lang w:val="en-US"/>
        </w:rPr>
        <w:t>decisional</w:t>
      </w:r>
      <w:r w:rsidR="00DB4C7D" w:rsidRPr="00DB4C7D">
        <w:rPr>
          <w:sz w:val="28"/>
          <w:szCs w:val="28"/>
        </w:rPr>
        <w:t xml:space="preserve"> </w:t>
      </w:r>
      <w:r w:rsidR="00DB4C7D">
        <w:rPr>
          <w:sz w:val="28"/>
          <w:szCs w:val="28"/>
          <w:lang w:val="en-US"/>
        </w:rPr>
        <w:t>capital</w:t>
      </w:r>
      <w:r w:rsidR="00DB4C7D" w:rsidRPr="00DB4C7D">
        <w:rPr>
          <w:sz w:val="28"/>
          <w:szCs w:val="28"/>
        </w:rPr>
        <w:t xml:space="preserve"> </w:t>
      </w:r>
      <w:r w:rsidR="00DB4C7D">
        <w:rPr>
          <w:sz w:val="28"/>
          <w:szCs w:val="28"/>
        </w:rPr>
        <w:t>(личностная способность к принятию ответственных решений). Имитация в формировании этого свойства (липовое самоуправление, липовое участие) - создает социального и гражданского инвалида.</w:t>
      </w:r>
    </w:p>
    <w:p w:rsidR="00DB4C7D" w:rsidRDefault="00DB4C7D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u w:val="single"/>
        </w:rPr>
        <w:t>Навык самооценивания.</w:t>
      </w:r>
      <w:r>
        <w:rPr>
          <w:sz w:val="28"/>
          <w:szCs w:val="28"/>
        </w:rPr>
        <w:t xml:space="preserve"> Сверхважная задача школы! Рефлексия начинается с саморефлексии. Развитая рефлексия - это «срединная культура» (Н.А.Бердяев) общества, способность извлекать исторические уроки, способность воспринимать и присваивать культурные феномены, т.е. способность к прогрессу. Н.А.Бердяев и его современники (мыслители) отмечали нерефлексивность русских (!).</w:t>
      </w:r>
    </w:p>
    <w:p w:rsidR="00DB4C7D" w:rsidRDefault="00DB4C7D" w:rsidP="007E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u w:val="single"/>
        </w:rPr>
        <w:t>Заявление о ценностях.</w:t>
      </w:r>
      <w:r>
        <w:rPr>
          <w:sz w:val="28"/>
          <w:szCs w:val="28"/>
        </w:rPr>
        <w:t xml:space="preserve"> Средняя ступень - возраст, когда ребенок способен сочинить заявление о своем понимании:</w:t>
      </w:r>
    </w:p>
    <w:p w:rsidR="00DB4C7D" w:rsidRPr="00A256E3" w:rsidRDefault="00DB4C7D" w:rsidP="00A256E3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A256E3">
        <w:rPr>
          <w:sz w:val="28"/>
          <w:szCs w:val="28"/>
        </w:rPr>
        <w:t>ценностей в самом себе, сознание смысла своей жизни, понимании значения самоуважения, самодисциплины, самоограничения, ответственного применения своих способностей,  возможностей и прав, способности отвечать за себя, свои поступки и деятельность, стремлении к знаниям, здравому смыслу и взаимопониманию с Другим;</w:t>
      </w:r>
    </w:p>
    <w:p w:rsidR="00DB4C7D" w:rsidRPr="00A256E3" w:rsidRDefault="00DB4C7D" w:rsidP="00A256E3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A256E3">
        <w:rPr>
          <w:sz w:val="28"/>
          <w:szCs w:val="28"/>
        </w:rPr>
        <w:t xml:space="preserve"> ценностей в ближнем (в Другом): ближний</w:t>
      </w:r>
      <w:r w:rsidR="003E60E6" w:rsidRPr="00A256E3">
        <w:rPr>
          <w:sz w:val="28"/>
          <w:szCs w:val="28"/>
        </w:rPr>
        <w:t xml:space="preserve"> равноположен мне, ценен для меня, как и я сам, в том числе человек любого пола, расы, возраста, конфессии, здоровья, этноса;</w:t>
      </w:r>
    </w:p>
    <w:p w:rsidR="003E60E6" w:rsidRDefault="003E60E6" w:rsidP="00A256E3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A256E3">
        <w:rPr>
          <w:sz w:val="28"/>
          <w:szCs w:val="28"/>
        </w:rPr>
        <w:t xml:space="preserve"> ценностей общества, особенно важные </w:t>
      </w:r>
      <w:r w:rsidR="00A256E3" w:rsidRPr="00A256E3">
        <w:rPr>
          <w:sz w:val="28"/>
          <w:szCs w:val="28"/>
        </w:rPr>
        <w:t>для меня (правовое государство, права и свободы человека, социальная солидарность, культурное единство, всеобщие усилия и действия во имя всеобщего блага, признание обществом особой ценности семьи как источника любви и поддержки всех ее членов);</w:t>
      </w:r>
    </w:p>
    <w:p w:rsidR="00A256E3" w:rsidRDefault="00A256E3" w:rsidP="00A256E3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ценностей природы и природной среды (понимание природы как источника жизни и богатства, источника вдохновения и прекрасного, понимание обязанности сохранять и улучшать природную среду).</w:t>
      </w:r>
    </w:p>
    <w:p w:rsidR="00A256E3" w:rsidRDefault="00A256E3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заявление должно быть абсолютно авторским, лично осмысленным и внутренне принятым.</w:t>
      </w:r>
    </w:p>
    <w:p w:rsidR="00A256E3" w:rsidRDefault="00BA71BF" w:rsidP="00A00F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A256E3" w:rsidRPr="00833976">
        <w:rPr>
          <w:sz w:val="28"/>
          <w:szCs w:val="28"/>
        </w:rPr>
        <w:t xml:space="preserve">. </w:t>
      </w:r>
      <w:r w:rsidR="00A256E3">
        <w:rPr>
          <w:sz w:val="28"/>
          <w:szCs w:val="28"/>
          <w:u w:val="single"/>
        </w:rPr>
        <w:t>Старшая ступень.</w:t>
      </w:r>
    </w:p>
    <w:p w:rsidR="00A256E3" w:rsidRDefault="00A256E3" w:rsidP="00A00F9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Задачи.</w:t>
      </w:r>
    </w:p>
    <w:p w:rsidR="00A256E3" w:rsidRDefault="00A256E3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Выбор профиля и индивидуального предметного набора.</w:t>
      </w:r>
      <w:r>
        <w:rPr>
          <w:sz w:val="28"/>
          <w:szCs w:val="28"/>
        </w:rPr>
        <w:t xml:space="preserve"> Этот выбор критически важен. Желателен консультант.</w:t>
      </w:r>
    </w:p>
    <w:p w:rsidR="00A256E3" w:rsidRDefault="00A256E3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 xml:space="preserve">Готовность к сдаче ЕГЭ по иностранному языку. </w:t>
      </w:r>
      <w:r>
        <w:rPr>
          <w:sz w:val="28"/>
          <w:szCs w:val="28"/>
        </w:rPr>
        <w:t xml:space="preserve"> Готовятся все. (!!!).</w:t>
      </w:r>
    </w:p>
    <w:p w:rsidR="00A256E3" w:rsidRDefault="00A256E3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 xml:space="preserve">Предуниверситетское качество проектных работ. </w:t>
      </w:r>
      <w:r>
        <w:rPr>
          <w:sz w:val="28"/>
          <w:szCs w:val="28"/>
        </w:rPr>
        <w:t xml:space="preserve">Умение ставить проблему. Обсуждение предшествующих работ. </w:t>
      </w:r>
      <w:r w:rsidR="00A00F97">
        <w:rPr>
          <w:sz w:val="28"/>
          <w:szCs w:val="28"/>
        </w:rPr>
        <w:t xml:space="preserve">Постановка цели, задачи. Презентация методов. Описание  эмпирики и результатов. Презентация выводов и новизны. </w:t>
      </w:r>
    </w:p>
    <w:p w:rsidR="00A00F97" w:rsidRDefault="00A00F97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Чтение сложных текстов классических авторов</w:t>
      </w:r>
      <w:r>
        <w:rPr>
          <w:sz w:val="28"/>
          <w:szCs w:val="28"/>
        </w:rPr>
        <w:t xml:space="preserve"> (от Платона до Фукуямы, Тоффлера, Хантингтона).</w:t>
      </w:r>
    </w:p>
    <w:p w:rsidR="00A00F97" w:rsidRDefault="00A00F97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Служение обществу.</w:t>
      </w:r>
      <w:r>
        <w:rPr>
          <w:sz w:val="28"/>
          <w:szCs w:val="28"/>
        </w:rPr>
        <w:t xml:space="preserve"> Отдельное </w:t>
      </w:r>
      <w:r>
        <w:rPr>
          <w:sz w:val="28"/>
          <w:szCs w:val="28"/>
          <w:lang w:val="en-US"/>
        </w:rPr>
        <w:t>port</w:t>
      </w:r>
      <w:r w:rsidR="00AA6175"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folio</w:t>
      </w:r>
      <w:r w:rsidRPr="00AA6175">
        <w:rPr>
          <w:sz w:val="28"/>
          <w:szCs w:val="28"/>
        </w:rPr>
        <w:t xml:space="preserve">.  </w:t>
      </w:r>
    </w:p>
    <w:p w:rsidR="00A00F97" w:rsidRDefault="00A00F97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Сумма итоговых баллов ЕГЭ выбранного предметного набора (!).</w:t>
      </w:r>
      <w:r>
        <w:rPr>
          <w:sz w:val="28"/>
          <w:szCs w:val="28"/>
        </w:rPr>
        <w:t xml:space="preserve"> (Это новелла, которая предполагает сдачу ЕГЭ по всему набору, исключая ОБЖ и физкультуру: эта сумма куда более адекватно отражает итоговый результат предметных знаний выпускника, т.к. включает оценку по всем предметным областям).  Конечно, это добровольный выбор школы (если она действительно инновационна).</w:t>
      </w:r>
    </w:p>
    <w:p w:rsidR="00A00F97" w:rsidRDefault="00A00F97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>Личностное развитие.</w:t>
      </w:r>
      <w:r>
        <w:rPr>
          <w:sz w:val="28"/>
          <w:szCs w:val="28"/>
        </w:rPr>
        <w:t xml:space="preserve"> Требует отдельного рассмотрения, включая идентичность, гражданственность и т.д.</w:t>
      </w:r>
    </w:p>
    <w:p w:rsidR="00A00F97" w:rsidRDefault="00A00F97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u w:val="single"/>
        </w:rPr>
        <w:t>Достаточное физическое развитие.</w:t>
      </w:r>
    </w:p>
    <w:p w:rsidR="00A00F97" w:rsidRDefault="00A00F97" w:rsidP="00A00F9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u w:val="single"/>
        </w:rPr>
        <w:t>Хорошая обученность правилам безопасности жизни.</w:t>
      </w:r>
    </w:p>
    <w:p w:rsidR="00A00F97" w:rsidRDefault="00A00F97" w:rsidP="00A00F97">
      <w:pPr>
        <w:spacing w:line="360" w:lineRule="auto"/>
        <w:jc w:val="both"/>
        <w:rPr>
          <w:sz w:val="28"/>
          <w:szCs w:val="28"/>
        </w:rPr>
      </w:pPr>
      <w:r w:rsidRPr="00A00F97">
        <w:rPr>
          <w:sz w:val="28"/>
          <w:szCs w:val="28"/>
          <w:lang w:val="en-US"/>
        </w:rPr>
        <w:t>V</w:t>
      </w:r>
      <w:r w:rsidRPr="00833976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Стратегия (Программа) школы.</w:t>
      </w:r>
    </w:p>
    <w:p w:rsidR="00A00F97" w:rsidRDefault="00A00F97" w:rsidP="00A00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Цели: разработка и реализация Программы внедрения ФГОС нового поколения через:</w:t>
      </w:r>
    </w:p>
    <w:p w:rsidR="00A00F97" w:rsidRDefault="00A00F97" w:rsidP="00F85D48">
      <w:pPr>
        <w:pStyle w:val="a3"/>
        <w:numPr>
          <w:ilvl w:val="0"/>
          <w:numId w:val="5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перезагрузку всех</w:t>
      </w:r>
      <w:r w:rsidR="00F85D48">
        <w:rPr>
          <w:sz w:val="28"/>
          <w:szCs w:val="28"/>
        </w:rPr>
        <w:t xml:space="preserve"> «участников образовательного процесса», «изменение самих себя»;</w:t>
      </w:r>
    </w:p>
    <w:p w:rsidR="00F85D48" w:rsidRDefault="004141F0" w:rsidP="004141F0">
      <w:pPr>
        <w:pStyle w:val="a3"/>
        <w:numPr>
          <w:ilvl w:val="0"/>
          <w:numId w:val="5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институциональной структуры Программы;</w:t>
      </w:r>
    </w:p>
    <w:p w:rsidR="004141F0" w:rsidRDefault="004141F0" w:rsidP="004141F0">
      <w:pPr>
        <w:pStyle w:val="a3"/>
        <w:numPr>
          <w:ilvl w:val="0"/>
          <w:numId w:val="5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образовательной с</w:t>
      </w:r>
      <w:r w:rsidR="008B2272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8B2272">
        <w:rPr>
          <w:sz w:val="28"/>
          <w:szCs w:val="28"/>
        </w:rPr>
        <w:t>д</w:t>
      </w:r>
      <w:r>
        <w:rPr>
          <w:sz w:val="28"/>
          <w:szCs w:val="28"/>
        </w:rPr>
        <w:t xml:space="preserve">ы Программы с участием секторов социального блока района, правоохранительного сектора и производственных структур, </w:t>
      </w:r>
      <w:r w:rsidR="00DF7EC8">
        <w:rPr>
          <w:sz w:val="28"/>
          <w:szCs w:val="28"/>
        </w:rPr>
        <w:t>обслуживающих школу.</w:t>
      </w:r>
    </w:p>
    <w:p w:rsidR="00DF7EC8" w:rsidRDefault="00DF7EC8" w:rsidP="00DF7EC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Этапы разработки и реализации Программы.</w:t>
      </w:r>
    </w:p>
    <w:p w:rsidR="00DF7EC8" w:rsidRDefault="00DF7EC8" w:rsidP="00DF7EC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Создание группы разработки Программы (дата).</w:t>
      </w:r>
    </w:p>
    <w:p w:rsidR="00DF7EC8" w:rsidRDefault="00DF7EC8" w:rsidP="00DF7EC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Программы (дата предъявления).</w:t>
      </w:r>
    </w:p>
    <w:p w:rsidR="00DF7EC8" w:rsidRDefault="00DF7EC8" w:rsidP="00DF7EC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Программы:</w:t>
      </w:r>
    </w:p>
    <w:p w:rsidR="00DF7EC8" w:rsidRDefault="00DF7EC8" w:rsidP="00DF7EC8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участников (дата);</w:t>
      </w:r>
    </w:p>
    <w:p w:rsidR="00DF7EC8" w:rsidRDefault="00DF7EC8" w:rsidP="00DF7EC8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регламент обсуждения (дата);</w:t>
      </w:r>
    </w:p>
    <w:p w:rsidR="00DF7EC8" w:rsidRDefault="00DF7EC8" w:rsidP="00DF7EC8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обслуживания (дата).</w:t>
      </w:r>
    </w:p>
    <w:p w:rsidR="00DF7EC8" w:rsidRDefault="00DF7EC8" w:rsidP="00DF7EC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Принятие Программы (дата).</w:t>
      </w:r>
    </w:p>
    <w:p w:rsidR="00DF7EC8" w:rsidRDefault="00DF7EC8" w:rsidP="00DF7E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Создание институциональной структуры Программы. Каждая задача по каждой ступени, по каждому участнику образовательного процесса должна получить ответственного за ее решение и механизм решения. (Программные даты по каждому пункту).</w:t>
      </w:r>
    </w:p>
    <w:p w:rsidR="00DF7EC8" w:rsidRDefault="00DF7EC8" w:rsidP="00DF7E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Старт программы  (дата).</w:t>
      </w:r>
    </w:p>
    <w:p w:rsidR="00DF7EC8" w:rsidRDefault="00DF7EC8" w:rsidP="00DF7E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Содержание Программы.</w:t>
      </w:r>
    </w:p>
    <w:p w:rsidR="00DF7EC8" w:rsidRDefault="00DF7EC8" w:rsidP="00DF7E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образовательного процесса:</w:t>
      </w:r>
    </w:p>
    <w:p w:rsidR="00DF7EC8" w:rsidRDefault="00DF7EC8" w:rsidP="00DF7E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F7EC8">
        <w:rPr>
          <w:sz w:val="28"/>
          <w:szCs w:val="28"/>
          <w:u w:val="single"/>
        </w:rPr>
        <w:t>Учителя</w:t>
      </w:r>
      <w:r>
        <w:rPr>
          <w:sz w:val="28"/>
          <w:szCs w:val="28"/>
        </w:rPr>
        <w:t>:</w:t>
      </w:r>
    </w:p>
    <w:p w:rsidR="00DF7EC8" w:rsidRDefault="00DF7EC8" w:rsidP="00DF7EC8">
      <w:pPr>
        <w:pStyle w:val="a3"/>
        <w:numPr>
          <w:ilvl w:val="0"/>
          <w:numId w:val="7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ск</w:t>
      </w:r>
      <w:r w:rsidR="00EB405D">
        <w:rPr>
          <w:sz w:val="28"/>
          <w:szCs w:val="28"/>
        </w:rPr>
        <w:t>ри</w:t>
      </w:r>
      <w:r>
        <w:rPr>
          <w:sz w:val="28"/>
          <w:szCs w:val="28"/>
        </w:rPr>
        <w:t>нирование уровня предметных компетенций;</w:t>
      </w:r>
    </w:p>
    <w:p w:rsidR="00DF7EC8" w:rsidRDefault="00DF7EC8" w:rsidP="00DF7EC8">
      <w:pPr>
        <w:pStyle w:val="a3"/>
        <w:numPr>
          <w:ilvl w:val="0"/>
          <w:numId w:val="7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up-grading </w:t>
      </w:r>
      <w:r>
        <w:rPr>
          <w:sz w:val="28"/>
          <w:szCs w:val="28"/>
        </w:rPr>
        <w:t>предметных компетенций;</w:t>
      </w:r>
    </w:p>
    <w:p w:rsidR="00DF7EC8" w:rsidRDefault="00AA6175" w:rsidP="00DF7EC8">
      <w:pPr>
        <w:pStyle w:val="a3"/>
        <w:numPr>
          <w:ilvl w:val="0"/>
          <w:numId w:val="7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up-grading</w:t>
      </w:r>
      <w:r>
        <w:rPr>
          <w:sz w:val="28"/>
          <w:szCs w:val="28"/>
        </w:rPr>
        <w:t xml:space="preserve"> технологических компетенций;</w:t>
      </w:r>
    </w:p>
    <w:p w:rsidR="00AA6175" w:rsidRDefault="00AA6175" w:rsidP="00DF7EC8">
      <w:pPr>
        <w:pStyle w:val="a3"/>
        <w:numPr>
          <w:ilvl w:val="0"/>
          <w:numId w:val="7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олимпиады учителей;</w:t>
      </w:r>
    </w:p>
    <w:p w:rsidR="00AA6175" w:rsidRDefault="00AA6175" w:rsidP="00DF7EC8">
      <w:pPr>
        <w:pStyle w:val="a3"/>
        <w:numPr>
          <w:ilvl w:val="0"/>
          <w:numId w:val="7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магистерские программы ВШЭ для учителей;</w:t>
      </w:r>
    </w:p>
    <w:p w:rsidR="00AA6175" w:rsidRDefault="00AA6175" w:rsidP="00DF7EC8">
      <w:pPr>
        <w:pStyle w:val="a3"/>
        <w:numPr>
          <w:ilvl w:val="0"/>
          <w:numId w:val="7"/>
        </w:numPr>
        <w:spacing w:line="24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транспарентность кадрового состава школы (сайт учителя, </w:t>
      </w:r>
      <w:r>
        <w:rPr>
          <w:sz w:val="28"/>
          <w:szCs w:val="28"/>
          <w:lang w:val="en-US"/>
        </w:rPr>
        <w:t>port</w:t>
      </w:r>
      <w:r w:rsidR="00692286"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folio</w:t>
      </w:r>
      <w:r w:rsidR="00692286">
        <w:rPr>
          <w:sz w:val="28"/>
          <w:szCs w:val="28"/>
        </w:rPr>
        <w:t xml:space="preserve">, достижения - выпускники 100-бальники, победители </w:t>
      </w:r>
      <w:r w:rsidR="00692286">
        <w:rPr>
          <w:sz w:val="28"/>
          <w:szCs w:val="28"/>
        </w:rPr>
        <w:lastRenderedPageBreak/>
        <w:t>олимпиад, публикации, награды, победы в учительских олимпиадах и т.д.);</w:t>
      </w:r>
    </w:p>
    <w:p w:rsidR="008B2272" w:rsidRPr="008B2272" w:rsidRDefault="008B2272" w:rsidP="008B227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 xml:space="preserve">симпозиумы, семинары, конференции, организуемые школами и группами школ; учитель - постоянный член команд </w:t>
      </w:r>
      <w:r w:rsidRPr="008B2272">
        <w:rPr>
          <w:sz w:val="28"/>
          <w:szCs w:val="28"/>
          <w:lang w:val="en-US"/>
        </w:rPr>
        <w:t>ad</w:t>
      </w:r>
      <w:r w:rsidRPr="008B2272">
        <w:rPr>
          <w:sz w:val="28"/>
          <w:szCs w:val="28"/>
        </w:rPr>
        <w:t xml:space="preserve"> </w:t>
      </w:r>
      <w:r w:rsidRPr="008B2272">
        <w:rPr>
          <w:sz w:val="28"/>
          <w:szCs w:val="28"/>
          <w:lang w:val="en-US"/>
        </w:rPr>
        <w:t>hoc</w:t>
      </w:r>
      <w:r w:rsidRPr="008B2272">
        <w:rPr>
          <w:sz w:val="28"/>
          <w:szCs w:val="28"/>
        </w:rPr>
        <w:t xml:space="preserve"> (</w:t>
      </w:r>
      <w:r>
        <w:rPr>
          <w:sz w:val="28"/>
          <w:szCs w:val="28"/>
        </w:rPr>
        <w:t>«адхократия»)</w:t>
      </w:r>
      <w:r w:rsidRPr="008B2272">
        <w:rPr>
          <w:sz w:val="28"/>
          <w:szCs w:val="28"/>
        </w:rPr>
        <w:t>.</w:t>
      </w:r>
    </w:p>
    <w:p w:rsidR="008B2272" w:rsidRPr="008B2272" w:rsidRDefault="008B2272" w:rsidP="008B227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272">
        <w:rPr>
          <w:sz w:val="28"/>
          <w:szCs w:val="28"/>
        </w:rPr>
        <w:t xml:space="preserve">. </w:t>
      </w:r>
      <w:r w:rsidRPr="008B2272">
        <w:rPr>
          <w:sz w:val="28"/>
          <w:szCs w:val="28"/>
          <w:u w:val="single"/>
        </w:rPr>
        <w:t>Школьные администраторы.</w:t>
      </w:r>
    </w:p>
    <w:p w:rsidR="008B2272" w:rsidRPr="008B2272" w:rsidRDefault="008B2272" w:rsidP="008B227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>магистерская программа «Управление учреждением общего образования</w:t>
      </w:r>
      <w:r w:rsidR="00EB405D">
        <w:rPr>
          <w:sz w:val="28"/>
          <w:szCs w:val="28"/>
        </w:rPr>
        <w:t>»</w:t>
      </w:r>
      <w:r w:rsidRPr="008B2272">
        <w:rPr>
          <w:sz w:val="28"/>
          <w:szCs w:val="28"/>
        </w:rPr>
        <w:t>;</w:t>
      </w:r>
    </w:p>
    <w:p w:rsidR="008B2272" w:rsidRPr="008B2272" w:rsidRDefault="008B2272" w:rsidP="008B227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>семинары для функциональных завучей (учебная, воспитательная, научно-методическая работа)</w:t>
      </w:r>
      <w:r>
        <w:rPr>
          <w:sz w:val="28"/>
          <w:szCs w:val="28"/>
        </w:rPr>
        <w:t>;</w:t>
      </w:r>
      <w:r w:rsidRPr="008B2272">
        <w:rPr>
          <w:sz w:val="28"/>
          <w:szCs w:val="28"/>
        </w:rPr>
        <w:t xml:space="preserve"> </w:t>
      </w:r>
    </w:p>
    <w:p w:rsidR="008B2272" w:rsidRPr="008B2272" w:rsidRDefault="008B2272" w:rsidP="008B227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>тео</w:t>
      </w:r>
      <w:r>
        <w:rPr>
          <w:sz w:val="28"/>
          <w:szCs w:val="28"/>
        </w:rPr>
        <w:t>ретическая подготовка</w:t>
      </w:r>
      <w:r w:rsidRPr="008B2272">
        <w:rPr>
          <w:sz w:val="28"/>
          <w:szCs w:val="28"/>
        </w:rPr>
        <w:t>.</w:t>
      </w:r>
    </w:p>
    <w:p w:rsidR="008B2272" w:rsidRPr="008B2272" w:rsidRDefault="008B2272" w:rsidP="008B227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272">
        <w:rPr>
          <w:sz w:val="28"/>
          <w:szCs w:val="28"/>
        </w:rPr>
        <w:t xml:space="preserve">. </w:t>
      </w:r>
      <w:r w:rsidRPr="008B2272"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>.</w:t>
      </w:r>
    </w:p>
    <w:p w:rsidR="008B2272" w:rsidRPr="008B2272" w:rsidRDefault="008B2272" w:rsidP="008B227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>разработка меню деятельностей родителей в школе;</w:t>
      </w:r>
    </w:p>
    <w:p w:rsidR="008B2272" w:rsidRPr="008B2272" w:rsidRDefault="008B2272" w:rsidP="008B227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 xml:space="preserve">распределение родителей по постоянным командам и командам </w:t>
      </w:r>
      <w:r w:rsidRPr="008B2272">
        <w:rPr>
          <w:sz w:val="28"/>
          <w:szCs w:val="28"/>
          <w:lang w:val="en-US"/>
        </w:rPr>
        <w:t>ad</w:t>
      </w:r>
      <w:r w:rsidRPr="008B2272">
        <w:rPr>
          <w:sz w:val="28"/>
          <w:szCs w:val="28"/>
        </w:rPr>
        <w:t xml:space="preserve"> </w:t>
      </w:r>
      <w:r w:rsidRPr="008B2272">
        <w:rPr>
          <w:sz w:val="28"/>
          <w:szCs w:val="28"/>
          <w:lang w:val="en-US"/>
        </w:rPr>
        <w:t>hoc</w:t>
      </w:r>
      <w:r w:rsidRPr="008B2272">
        <w:rPr>
          <w:sz w:val="28"/>
          <w:szCs w:val="28"/>
        </w:rPr>
        <w:t>;</w:t>
      </w:r>
    </w:p>
    <w:p w:rsidR="008B2272" w:rsidRPr="008B2272" w:rsidRDefault="008B2272" w:rsidP="008B227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>регулярное ознакомление родителей с образовательной политикой властей региона</w:t>
      </w:r>
      <w:r>
        <w:rPr>
          <w:sz w:val="28"/>
          <w:szCs w:val="28"/>
        </w:rPr>
        <w:t xml:space="preserve">. </w:t>
      </w:r>
      <w:r w:rsidRPr="008B2272">
        <w:rPr>
          <w:sz w:val="28"/>
          <w:szCs w:val="28"/>
        </w:rPr>
        <w:t xml:space="preserve">Участие родителей в принятии (возможно, и в разработке) </w:t>
      </w:r>
      <w:r>
        <w:rPr>
          <w:sz w:val="28"/>
          <w:szCs w:val="28"/>
        </w:rPr>
        <w:t>С</w:t>
      </w:r>
      <w:r w:rsidRPr="008B2272">
        <w:rPr>
          <w:sz w:val="28"/>
          <w:szCs w:val="28"/>
        </w:rPr>
        <w:t>тратеги</w:t>
      </w:r>
      <w:r>
        <w:rPr>
          <w:sz w:val="28"/>
          <w:szCs w:val="28"/>
        </w:rPr>
        <w:t>и</w:t>
      </w:r>
      <w:r w:rsidRPr="008B2272">
        <w:rPr>
          <w:sz w:val="28"/>
          <w:szCs w:val="28"/>
        </w:rPr>
        <w:t xml:space="preserve"> </w:t>
      </w:r>
      <w:r>
        <w:rPr>
          <w:sz w:val="28"/>
          <w:szCs w:val="28"/>
        </w:rPr>
        <w:t>и Программы;</w:t>
      </w:r>
    </w:p>
    <w:p w:rsidR="008B2272" w:rsidRPr="008B2272" w:rsidRDefault="008B2272" w:rsidP="008B227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>соревновательные мероприятия среди родителей (внутришкольные, межшкольные, межмуниципальные);</w:t>
      </w:r>
    </w:p>
    <w:p w:rsidR="008B2272" w:rsidRPr="008B2272" w:rsidRDefault="008B2272" w:rsidP="008B227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>родительские форумы-праздники</w:t>
      </w:r>
      <w:r w:rsidR="00854A8C">
        <w:rPr>
          <w:sz w:val="28"/>
          <w:szCs w:val="28"/>
        </w:rPr>
        <w:t>;</w:t>
      </w:r>
      <w:r w:rsidRPr="008B2272">
        <w:rPr>
          <w:sz w:val="28"/>
          <w:szCs w:val="28"/>
        </w:rPr>
        <w:t xml:space="preserve"> </w:t>
      </w:r>
    </w:p>
    <w:p w:rsidR="008B2272" w:rsidRPr="008B2272" w:rsidRDefault="008B2272" w:rsidP="008B227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B2272">
        <w:rPr>
          <w:sz w:val="28"/>
          <w:szCs w:val="28"/>
        </w:rPr>
        <w:t>совместные мероприятия с участием учителей, родителей и детей .</w:t>
      </w:r>
    </w:p>
    <w:p w:rsidR="008B2272" w:rsidRPr="008B2272" w:rsidRDefault="00854A8C" w:rsidP="008B227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2272" w:rsidRPr="008B2272">
        <w:rPr>
          <w:sz w:val="28"/>
          <w:szCs w:val="28"/>
        </w:rPr>
        <w:t xml:space="preserve">. </w:t>
      </w:r>
      <w:r w:rsidR="008B2272" w:rsidRPr="008B2272">
        <w:rPr>
          <w:sz w:val="28"/>
          <w:szCs w:val="28"/>
          <w:u w:val="single"/>
        </w:rPr>
        <w:t>Учащиеся.</w:t>
      </w:r>
    </w:p>
    <w:p w:rsidR="008B2272" w:rsidRPr="008B2272" w:rsidRDefault="008B2272" w:rsidP="008B2272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B2272">
        <w:rPr>
          <w:sz w:val="28"/>
          <w:szCs w:val="28"/>
        </w:rPr>
        <w:t>Реализация будущего ФГОС «дошколки» под руководством школ (социализация, творческая деятельность, презентация и усвоение «образа мира», чтение с родителями сказок, развитие воображения, предпонятийного мышления и т.д.);</w:t>
      </w:r>
    </w:p>
    <w:p w:rsidR="008B2272" w:rsidRPr="008B2272" w:rsidRDefault="008B2272" w:rsidP="008B2272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B2272">
        <w:rPr>
          <w:sz w:val="28"/>
          <w:szCs w:val="28"/>
        </w:rPr>
        <w:lastRenderedPageBreak/>
        <w:t>Реализация ФГОС «началки» («сцепленная» с «дошколкой» социализация, развитие понятийных структур мышления, свобода выбора текстов обучения письменной речи, творческая деятельность, чтение с участием родителей «увлекательной» и мифологической литературы [Ж.Верн, Дефо, Сабатини, Купер, Станюкович и др.], максимальный акцент на развитие речи, интенсивный старт изучения иностранных языков);</w:t>
      </w:r>
    </w:p>
    <w:p w:rsidR="00854A8C" w:rsidRPr="00854A8C" w:rsidRDefault="008B2272" w:rsidP="00854A8C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54A8C">
        <w:rPr>
          <w:sz w:val="28"/>
          <w:szCs w:val="28"/>
        </w:rPr>
        <w:t>Реализация ФГОС средней ступени (максимум условий для развития понятийного, формально-операционального  мышления, композиция</w:t>
      </w:r>
      <w:r w:rsidR="00854A8C" w:rsidRPr="00854A8C">
        <w:rPr>
          <w:sz w:val="28"/>
          <w:szCs w:val="28"/>
        </w:rPr>
        <w:t xml:space="preserve"> собственных текстов, мотивация потребности в чтении, глубокое переосмысление парадигм преподавания литературы и истории, дальнейшая интенсификация изучения иностранных языков, максимум диалогов и презентаций, укорененные серьезные навыки безопасности жизни, организации здорового образа жизни, физического развития (координированность, ритмика и т.д.), умения уверенно плавать, навыки самообучения, быстрой предметной навигации, саморазвития, контроля времени и т.д.);</w:t>
      </w:r>
    </w:p>
    <w:p w:rsidR="00854A8C" w:rsidRPr="00854A8C" w:rsidRDefault="00854A8C" w:rsidP="00854A8C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54A8C">
        <w:rPr>
          <w:sz w:val="28"/>
          <w:szCs w:val="28"/>
        </w:rPr>
        <w:t>обучение и социализация на всех ступенях через действие, деятельность, участие;</w:t>
      </w:r>
    </w:p>
    <w:p w:rsidR="00854A8C" w:rsidRPr="00854A8C" w:rsidRDefault="00854A8C" w:rsidP="00854A8C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54A8C">
        <w:rPr>
          <w:sz w:val="28"/>
          <w:szCs w:val="28"/>
        </w:rPr>
        <w:t>творческая деятельность;</w:t>
      </w:r>
    </w:p>
    <w:p w:rsidR="00854A8C" w:rsidRPr="00854A8C" w:rsidRDefault="00854A8C" w:rsidP="00854A8C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54A8C">
        <w:rPr>
          <w:sz w:val="28"/>
          <w:szCs w:val="28"/>
        </w:rPr>
        <w:t>служение обществу (сообществам, индивидам и т.д.);</w:t>
      </w:r>
    </w:p>
    <w:p w:rsidR="00854A8C" w:rsidRPr="00854A8C" w:rsidRDefault="00854A8C" w:rsidP="00854A8C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54A8C">
        <w:rPr>
          <w:sz w:val="28"/>
          <w:szCs w:val="28"/>
        </w:rPr>
        <w:t>проектная деятельность как можно раньше;</w:t>
      </w:r>
    </w:p>
    <w:p w:rsidR="00854A8C" w:rsidRPr="00854A8C" w:rsidRDefault="00EB405D" w:rsidP="00854A8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54A8C" w:rsidRPr="00854A8C">
        <w:rPr>
          <w:sz w:val="28"/>
          <w:szCs w:val="28"/>
        </w:rPr>
        <w:t>еализация ФГОС старшей ступени (умение выбора профиля, эффективная организация профиля как основа конституционного права на качественное образование</w:t>
      </w:r>
      <w:r w:rsidR="00854A8C">
        <w:rPr>
          <w:sz w:val="28"/>
          <w:szCs w:val="28"/>
        </w:rPr>
        <w:t>)</w:t>
      </w:r>
      <w:r w:rsidR="00854A8C" w:rsidRPr="00854A8C">
        <w:rPr>
          <w:sz w:val="28"/>
          <w:szCs w:val="28"/>
        </w:rPr>
        <w:t xml:space="preserve">; </w:t>
      </w:r>
      <w:r w:rsidR="00854A8C" w:rsidRPr="00854A8C">
        <w:rPr>
          <w:sz w:val="28"/>
          <w:szCs w:val="28"/>
        </w:rPr>
        <w:lastRenderedPageBreak/>
        <w:t xml:space="preserve">понимание, «схватывание» метапредметных </w:t>
      </w:r>
      <w:r>
        <w:rPr>
          <w:sz w:val="28"/>
          <w:szCs w:val="28"/>
        </w:rPr>
        <w:t>вопросов</w:t>
      </w:r>
      <w:r w:rsidR="00854A8C" w:rsidRPr="00854A8C">
        <w:rPr>
          <w:sz w:val="28"/>
          <w:szCs w:val="28"/>
        </w:rPr>
        <w:t>; развитие личности; гражданственность; политическая лояльность; новая ценностная матрица.</w:t>
      </w:r>
    </w:p>
    <w:p w:rsidR="00854A8C" w:rsidRPr="00854A8C" w:rsidRDefault="00854A8C" w:rsidP="00854A8C">
      <w:pPr>
        <w:pStyle w:val="a3"/>
        <w:spacing w:line="360" w:lineRule="auto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854A8C">
        <w:rPr>
          <w:sz w:val="28"/>
          <w:szCs w:val="28"/>
        </w:rPr>
        <w:t xml:space="preserve">. </w:t>
      </w:r>
      <w:r w:rsidRPr="00854A8C">
        <w:rPr>
          <w:sz w:val="28"/>
          <w:szCs w:val="28"/>
          <w:u w:val="single"/>
        </w:rPr>
        <w:t>Создание системы обеспечения качества образования.</w:t>
      </w:r>
    </w:p>
    <w:p w:rsidR="00854A8C" w:rsidRPr="00854A8C" w:rsidRDefault="00854A8C" w:rsidP="00854A8C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54A8C">
        <w:rPr>
          <w:sz w:val="28"/>
          <w:szCs w:val="28"/>
        </w:rPr>
        <w:t>разработка банков предметных мини-КИМов (с 5-го по 11-й класс);</w:t>
      </w:r>
    </w:p>
    <w:p w:rsidR="00854A8C" w:rsidRPr="00854A8C" w:rsidRDefault="00854A8C" w:rsidP="00854A8C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54A8C">
        <w:rPr>
          <w:sz w:val="28"/>
          <w:szCs w:val="28"/>
        </w:rPr>
        <w:t>разработка положения и регламента регулярного скр</w:t>
      </w:r>
      <w:r>
        <w:rPr>
          <w:sz w:val="28"/>
          <w:szCs w:val="28"/>
        </w:rPr>
        <w:t>иниро</w:t>
      </w:r>
      <w:r w:rsidRPr="00854A8C">
        <w:rPr>
          <w:sz w:val="28"/>
          <w:szCs w:val="28"/>
        </w:rPr>
        <w:t>вания знаний учащихся 5-11 классов;</w:t>
      </w:r>
    </w:p>
    <w:p w:rsidR="00854A8C" w:rsidRPr="00854A8C" w:rsidRDefault="00854A8C" w:rsidP="00854A8C">
      <w:pPr>
        <w:pStyle w:val="a3"/>
        <w:numPr>
          <w:ilvl w:val="0"/>
          <w:numId w:val="11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854A8C">
        <w:rPr>
          <w:sz w:val="28"/>
          <w:szCs w:val="28"/>
        </w:rPr>
        <w:t>создание сайта оценки знаний, прозрачность.</w:t>
      </w:r>
    </w:p>
    <w:p w:rsidR="00854A8C" w:rsidRPr="00854A8C" w:rsidRDefault="00854A8C" w:rsidP="00854A8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4A8C">
        <w:rPr>
          <w:sz w:val="28"/>
          <w:szCs w:val="28"/>
        </w:rPr>
        <w:t xml:space="preserve">. </w:t>
      </w:r>
      <w:r w:rsidRPr="00854A8C">
        <w:rPr>
          <w:sz w:val="28"/>
          <w:szCs w:val="28"/>
          <w:u w:val="single"/>
        </w:rPr>
        <w:t>Показатели образовательной системы.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См</w:t>
      </w:r>
      <w:r w:rsidRPr="00EB405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</w:t>
      </w:r>
      <w:r w:rsidRPr="00EB40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EB405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 w:rsidRPr="00EB40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 w:rsidRPr="00EB405D">
        <w:rPr>
          <w:sz w:val="28"/>
          <w:szCs w:val="28"/>
        </w:rPr>
        <w:t xml:space="preserve">. </w:t>
      </w:r>
      <w:r>
        <w:rPr>
          <w:sz w:val="28"/>
          <w:szCs w:val="28"/>
        </w:rPr>
        <w:t>Плюс ЕГЭ, ГИА. Показатели развития личности.</w:t>
      </w:r>
      <w:r w:rsidRPr="00854A8C">
        <w:rPr>
          <w:sz w:val="28"/>
          <w:szCs w:val="28"/>
        </w:rPr>
        <w:t xml:space="preserve"> </w:t>
      </w:r>
    </w:p>
    <w:p w:rsidR="008B2272" w:rsidRDefault="00854A8C" w:rsidP="00854A8C">
      <w:pPr>
        <w:spacing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Главная задача Стратегии (Программы).</w:t>
      </w:r>
    </w:p>
    <w:p w:rsidR="00854A8C" w:rsidRPr="00854A8C" w:rsidRDefault="00854A8C" w:rsidP="00452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новых поколений с укорененным принятием и соблюдением общечеловеческих ценностей, традиционных ценностей российского национального характера (социальная солидарность, терпеливость, мужество, милосердие, сакральное отношение к России как державе, без которой нельзя представить себе мир, позитивный кураж, с развитыми эпистемическими склонностями и потребностями, с чувством ответственности за себя, окружающих, за Отечество, со способностью и потребностью к самообучению и саморазвитию, к принятию других культур и присвоению их лучших качеств, к работе в команде, к усердности, к желанию жить так, чтобы в России человек человеку был в радость.  </w:t>
      </w:r>
    </w:p>
    <w:p w:rsidR="00DF7EC8" w:rsidRPr="00854A8C" w:rsidRDefault="00DF7EC8" w:rsidP="00DF7EC8">
      <w:pPr>
        <w:spacing w:line="360" w:lineRule="auto"/>
        <w:ind w:firstLine="709"/>
        <w:jc w:val="both"/>
        <w:rPr>
          <w:sz w:val="28"/>
          <w:szCs w:val="28"/>
        </w:rPr>
      </w:pPr>
    </w:p>
    <w:p w:rsidR="00A00F97" w:rsidRPr="00854A8C" w:rsidRDefault="00A00F97" w:rsidP="00A00F97">
      <w:pPr>
        <w:spacing w:line="360" w:lineRule="auto"/>
        <w:ind w:firstLine="709"/>
        <w:jc w:val="both"/>
        <w:rPr>
          <w:sz w:val="28"/>
          <w:szCs w:val="28"/>
        </w:rPr>
      </w:pPr>
    </w:p>
    <w:p w:rsidR="00A00F97" w:rsidRDefault="00A00F97" w:rsidP="00A00F97">
      <w:pPr>
        <w:spacing w:line="360" w:lineRule="auto"/>
        <w:ind w:firstLine="709"/>
        <w:jc w:val="both"/>
        <w:rPr>
          <w:sz w:val="28"/>
          <w:szCs w:val="28"/>
        </w:rPr>
      </w:pPr>
    </w:p>
    <w:p w:rsidR="00452562" w:rsidRDefault="00452562" w:rsidP="00A00F97">
      <w:pPr>
        <w:spacing w:line="360" w:lineRule="auto"/>
        <w:ind w:firstLine="709"/>
        <w:jc w:val="both"/>
        <w:rPr>
          <w:sz w:val="28"/>
          <w:szCs w:val="28"/>
        </w:rPr>
      </w:pPr>
    </w:p>
    <w:sectPr w:rsidR="00452562" w:rsidSect="008F05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23" w:rsidRDefault="000A6A23" w:rsidP="007E6563">
      <w:pPr>
        <w:spacing w:after="0" w:line="240" w:lineRule="auto"/>
      </w:pPr>
      <w:r>
        <w:separator/>
      </w:r>
    </w:p>
  </w:endnote>
  <w:endnote w:type="continuationSeparator" w:id="0">
    <w:p w:rsidR="000A6A23" w:rsidRDefault="000A6A23" w:rsidP="007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454"/>
      <w:docPartObj>
        <w:docPartGallery w:val="Page Numbers (Bottom of Page)"/>
        <w:docPartUnique/>
      </w:docPartObj>
    </w:sdtPr>
    <w:sdtContent>
      <w:p w:rsidR="00854A8C" w:rsidRDefault="00267027">
        <w:pPr>
          <w:pStyle w:val="a8"/>
          <w:jc w:val="right"/>
        </w:pPr>
        <w:fldSimple w:instr=" PAGE   \* MERGEFORMAT ">
          <w:r w:rsidR="00EB405D">
            <w:rPr>
              <w:noProof/>
            </w:rPr>
            <w:t>13</w:t>
          </w:r>
        </w:fldSimple>
      </w:p>
    </w:sdtContent>
  </w:sdt>
  <w:p w:rsidR="00854A8C" w:rsidRDefault="00854A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23" w:rsidRDefault="000A6A23" w:rsidP="007E6563">
      <w:pPr>
        <w:spacing w:after="0" w:line="240" w:lineRule="auto"/>
      </w:pPr>
      <w:r>
        <w:separator/>
      </w:r>
    </w:p>
  </w:footnote>
  <w:footnote w:type="continuationSeparator" w:id="0">
    <w:p w:rsidR="000A6A23" w:rsidRDefault="000A6A23" w:rsidP="007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32C"/>
    <w:multiLevelType w:val="hybridMultilevel"/>
    <w:tmpl w:val="0AC0A72E"/>
    <w:lvl w:ilvl="0" w:tplc="5C92A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2E91"/>
    <w:multiLevelType w:val="hybridMultilevel"/>
    <w:tmpl w:val="3716A798"/>
    <w:lvl w:ilvl="0" w:tplc="5C92A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6759D"/>
    <w:multiLevelType w:val="hybridMultilevel"/>
    <w:tmpl w:val="C6DA1E3C"/>
    <w:lvl w:ilvl="0" w:tplc="5C92A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76F8B"/>
    <w:multiLevelType w:val="hybridMultilevel"/>
    <w:tmpl w:val="E312B058"/>
    <w:lvl w:ilvl="0" w:tplc="5C92A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762377"/>
    <w:multiLevelType w:val="hybridMultilevel"/>
    <w:tmpl w:val="707A74CE"/>
    <w:lvl w:ilvl="0" w:tplc="5C92A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EA21E5"/>
    <w:multiLevelType w:val="hybridMultilevel"/>
    <w:tmpl w:val="FD321A7E"/>
    <w:lvl w:ilvl="0" w:tplc="5C92A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719B6"/>
    <w:multiLevelType w:val="hybridMultilevel"/>
    <w:tmpl w:val="1DEEB7D4"/>
    <w:lvl w:ilvl="0" w:tplc="5C92A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60120"/>
    <w:multiLevelType w:val="hybridMultilevel"/>
    <w:tmpl w:val="A4D2B478"/>
    <w:lvl w:ilvl="0" w:tplc="5C92AFE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0ED2A6F"/>
    <w:multiLevelType w:val="hybridMultilevel"/>
    <w:tmpl w:val="40AEDFA8"/>
    <w:lvl w:ilvl="0" w:tplc="5C92AFE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71EE7C1A"/>
    <w:multiLevelType w:val="hybridMultilevel"/>
    <w:tmpl w:val="27345B18"/>
    <w:lvl w:ilvl="0" w:tplc="5C92A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5E0FF2"/>
    <w:multiLevelType w:val="hybridMultilevel"/>
    <w:tmpl w:val="B0FE88E4"/>
    <w:lvl w:ilvl="0" w:tplc="5C92A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D70364"/>
    <w:multiLevelType w:val="hybridMultilevel"/>
    <w:tmpl w:val="8F647E82"/>
    <w:lvl w:ilvl="0" w:tplc="5C92AFE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F23"/>
    <w:rsid w:val="000A6A23"/>
    <w:rsid w:val="000C093E"/>
    <w:rsid w:val="000E77D2"/>
    <w:rsid w:val="00123579"/>
    <w:rsid w:val="001305CA"/>
    <w:rsid w:val="001A0C47"/>
    <w:rsid w:val="00205F23"/>
    <w:rsid w:val="00267027"/>
    <w:rsid w:val="002821A7"/>
    <w:rsid w:val="00317D44"/>
    <w:rsid w:val="003D5EF0"/>
    <w:rsid w:val="003E60E6"/>
    <w:rsid w:val="004141F0"/>
    <w:rsid w:val="00452562"/>
    <w:rsid w:val="004C7238"/>
    <w:rsid w:val="004F1EF8"/>
    <w:rsid w:val="005D09FD"/>
    <w:rsid w:val="00692286"/>
    <w:rsid w:val="00694FE5"/>
    <w:rsid w:val="00766680"/>
    <w:rsid w:val="007E6563"/>
    <w:rsid w:val="00802D02"/>
    <w:rsid w:val="00833976"/>
    <w:rsid w:val="00854A8C"/>
    <w:rsid w:val="008B2272"/>
    <w:rsid w:val="008E3853"/>
    <w:rsid w:val="008F053F"/>
    <w:rsid w:val="00907041"/>
    <w:rsid w:val="009B12E9"/>
    <w:rsid w:val="00A00F97"/>
    <w:rsid w:val="00A04DEC"/>
    <w:rsid w:val="00A256E3"/>
    <w:rsid w:val="00A27188"/>
    <w:rsid w:val="00A62019"/>
    <w:rsid w:val="00A77CA5"/>
    <w:rsid w:val="00AA6175"/>
    <w:rsid w:val="00AE3EAB"/>
    <w:rsid w:val="00B11322"/>
    <w:rsid w:val="00BA71BF"/>
    <w:rsid w:val="00BA76FB"/>
    <w:rsid w:val="00DA11B7"/>
    <w:rsid w:val="00DB4503"/>
    <w:rsid w:val="00DB4C7D"/>
    <w:rsid w:val="00DE31EF"/>
    <w:rsid w:val="00DE687A"/>
    <w:rsid w:val="00DF7EC8"/>
    <w:rsid w:val="00E7607E"/>
    <w:rsid w:val="00EB405D"/>
    <w:rsid w:val="00ED4605"/>
    <w:rsid w:val="00EE7BAE"/>
    <w:rsid w:val="00F84EF2"/>
    <w:rsid w:val="00F85D48"/>
    <w:rsid w:val="00FC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D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6563"/>
  </w:style>
  <w:style w:type="paragraph" w:styleId="a8">
    <w:name w:val="footer"/>
    <w:basedOn w:val="a"/>
    <w:link w:val="a9"/>
    <w:uiPriority w:val="99"/>
    <w:unhideWhenUsed/>
    <w:rsid w:val="007E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2013-12-10T08:52:00Z</cp:lastPrinted>
  <dcterms:created xsi:type="dcterms:W3CDTF">2013-12-09T06:16:00Z</dcterms:created>
  <dcterms:modified xsi:type="dcterms:W3CDTF">2013-12-12T05:33:00Z</dcterms:modified>
</cp:coreProperties>
</file>