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C8" w:rsidRDefault="00382DC8" w:rsidP="00382DC8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proofErr w:type="spellStart"/>
      <w:r w:rsidRPr="00EB219A">
        <w:rPr>
          <w:sz w:val="28"/>
          <w:szCs w:val="28"/>
        </w:rPr>
        <w:t>Семушина</w:t>
      </w:r>
      <w:proofErr w:type="spellEnd"/>
      <w:r w:rsidRPr="00EB219A">
        <w:rPr>
          <w:sz w:val="28"/>
          <w:szCs w:val="28"/>
        </w:rPr>
        <w:t xml:space="preserve"> Любовь Борисовна, </w:t>
      </w:r>
    </w:p>
    <w:p w:rsidR="00382DC8" w:rsidRPr="00382DC8" w:rsidRDefault="00382DC8" w:rsidP="00382DC8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EB219A">
        <w:rPr>
          <w:sz w:val="28"/>
          <w:szCs w:val="28"/>
        </w:rPr>
        <w:t>учитель математики высшей категории МАОУ «Лицей № 4» г. Перми, Почетный работник общего образования РФ</w:t>
      </w:r>
    </w:p>
    <w:p w:rsidR="00382DC8" w:rsidRDefault="00382DC8" w:rsidP="00382DC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382DC8" w:rsidRDefault="00382DC8" w:rsidP="00382DC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382DC8">
        <w:rPr>
          <w:b/>
          <w:sz w:val="28"/>
          <w:szCs w:val="28"/>
        </w:rPr>
        <w:t>Аналогия как средство формирования</w:t>
      </w:r>
    </w:p>
    <w:p w:rsidR="00382DC8" w:rsidRPr="00382DC8" w:rsidRDefault="00382DC8" w:rsidP="00382DC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382DC8">
        <w:rPr>
          <w:b/>
          <w:sz w:val="28"/>
          <w:szCs w:val="28"/>
        </w:rPr>
        <w:t>познавательных учебных действий на уроках математики</w:t>
      </w:r>
    </w:p>
    <w:p w:rsidR="00382DC8" w:rsidRDefault="00382DC8" w:rsidP="006E155E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DD0FB0" w:rsidRPr="00752DCE" w:rsidRDefault="00DD0FB0" w:rsidP="006E155E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752DCE">
        <w:rPr>
          <w:sz w:val="28"/>
          <w:szCs w:val="28"/>
        </w:rPr>
        <w:t xml:space="preserve">Аналогия, по-видимому, имеет долю во всех открытиях, </w:t>
      </w:r>
    </w:p>
    <w:p w:rsidR="00DD0FB0" w:rsidRPr="00752DCE" w:rsidRDefault="00DD0FB0" w:rsidP="006E155E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752DCE">
        <w:rPr>
          <w:sz w:val="28"/>
          <w:szCs w:val="28"/>
        </w:rPr>
        <w:t xml:space="preserve">но в некоторых она имеет львиную долю. </w:t>
      </w:r>
    </w:p>
    <w:p w:rsidR="00DD0FB0" w:rsidRPr="00752DCE" w:rsidRDefault="00DD0FB0" w:rsidP="006E155E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iCs/>
          <w:sz w:val="28"/>
          <w:szCs w:val="28"/>
        </w:rPr>
      </w:pPr>
      <w:proofErr w:type="spellStart"/>
      <w:r w:rsidRPr="00752DCE">
        <w:rPr>
          <w:i/>
          <w:iCs/>
          <w:sz w:val="28"/>
          <w:szCs w:val="28"/>
        </w:rPr>
        <w:t>Дьёрдь</w:t>
      </w:r>
      <w:proofErr w:type="spellEnd"/>
      <w:r w:rsidRPr="00752DCE">
        <w:rPr>
          <w:i/>
          <w:iCs/>
          <w:sz w:val="28"/>
          <w:szCs w:val="28"/>
        </w:rPr>
        <w:t xml:space="preserve"> Пойа</w:t>
      </w:r>
    </w:p>
    <w:p w:rsidR="00DD0FB0" w:rsidRPr="00752DCE" w:rsidRDefault="00DD0FB0" w:rsidP="006E155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2DCE">
        <w:rPr>
          <w:sz w:val="28"/>
          <w:szCs w:val="28"/>
        </w:rPr>
        <w:t xml:space="preserve">Новые условия жизни обуславливают новые требования к уровню образования современного школьника. Они учтены в стандарте нового поколения (ФГОС общего образования), который определяет требования к достижению предметных, </w:t>
      </w:r>
      <w:proofErr w:type="spellStart"/>
      <w:r w:rsidRPr="00752DCE">
        <w:rPr>
          <w:sz w:val="28"/>
          <w:szCs w:val="28"/>
        </w:rPr>
        <w:t>метапредметных</w:t>
      </w:r>
      <w:proofErr w:type="spellEnd"/>
      <w:r w:rsidRPr="00752DCE">
        <w:rPr>
          <w:sz w:val="28"/>
          <w:szCs w:val="28"/>
        </w:rPr>
        <w:t xml:space="preserve"> и личностных образовательных результатов обучающихся. </w:t>
      </w:r>
      <w:proofErr w:type="gramStart"/>
      <w:r w:rsidRPr="00752DCE">
        <w:rPr>
          <w:sz w:val="28"/>
          <w:szCs w:val="28"/>
        </w:rPr>
        <w:t xml:space="preserve">Это предполагает </w:t>
      </w:r>
      <w:proofErr w:type="spellStart"/>
      <w:r w:rsidR="004B653F" w:rsidRPr="00752DCE">
        <w:rPr>
          <w:sz w:val="28"/>
          <w:szCs w:val="28"/>
        </w:rPr>
        <w:t>сформированность</w:t>
      </w:r>
      <w:proofErr w:type="spellEnd"/>
      <w:r w:rsidRPr="00752DCE">
        <w:rPr>
          <w:sz w:val="28"/>
          <w:szCs w:val="28"/>
        </w:rPr>
        <w:t xml:space="preserve"> униве</w:t>
      </w:r>
      <w:r w:rsidR="001E2DEC" w:rsidRPr="00752DCE">
        <w:rPr>
          <w:sz w:val="28"/>
          <w:szCs w:val="28"/>
        </w:rPr>
        <w:t>рсальных учебных действий (УУД),</w:t>
      </w:r>
      <w:r w:rsidRPr="00752DCE">
        <w:rPr>
          <w:sz w:val="28"/>
          <w:szCs w:val="28"/>
        </w:rPr>
        <w:t xml:space="preserve"> среди которых важнейшее место занимают познавательные УУД.</w:t>
      </w:r>
      <w:proofErr w:type="gramEnd"/>
      <w:r w:rsidRPr="00752DCE">
        <w:rPr>
          <w:sz w:val="28"/>
          <w:szCs w:val="28"/>
        </w:rPr>
        <w:t xml:space="preserve"> Одной из составляющих этой группы являются логические УУД, формируемые в определени</w:t>
      </w:r>
      <w:r w:rsidR="004B653F" w:rsidRPr="00752DCE">
        <w:rPr>
          <w:sz w:val="28"/>
          <w:szCs w:val="28"/>
        </w:rPr>
        <w:t xml:space="preserve">я понятий, обобщения, нахождении </w:t>
      </w:r>
      <w:r w:rsidRPr="00752DCE">
        <w:rPr>
          <w:sz w:val="28"/>
          <w:szCs w:val="28"/>
        </w:rPr>
        <w:t xml:space="preserve">аналогии, выявления причинно-следственных связей, построения  </w:t>
      </w:r>
      <w:proofErr w:type="gramStart"/>
      <w:r w:rsidRPr="00752DCE">
        <w:rPr>
          <w:sz w:val="28"/>
          <w:szCs w:val="28"/>
        </w:rPr>
        <w:t>логическ</w:t>
      </w:r>
      <w:r w:rsidR="00B03F10" w:rsidRPr="00752DCE">
        <w:rPr>
          <w:sz w:val="28"/>
          <w:szCs w:val="28"/>
        </w:rPr>
        <w:t>их рассуждений</w:t>
      </w:r>
      <w:proofErr w:type="gramEnd"/>
      <w:r w:rsidR="00B03F10" w:rsidRPr="00752DCE">
        <w:rPr>
          <w:sz w:val="28"/>
          <w:szCs w:val="28"/>
        </w:rPr>
        <w:t xml:space="preserve"> и умозаключений</w:t>
      </w:r>
      <w:r w:rsidR="001E2DEC" w:rsidRPr="00752DCE">
        <w:rPr>
          <w:sz w:val="28"/>
          <w:szCs w:val="28"/>
        </w:rPr>
        <w:t xml:space="preserve"> (1)</w:t>
      </w:r>
      <w:r w:rsidR="00B03F10" w:rsidRPr="00752DCE">
        <w:rPr>
          <w:sz w:val="28"/>
          <w:szCs w:val="28"/>
        </w:rPr>
        <w:t>.</w:t>
      </w:r>
    </w:p>
    <w:p w:rsidR="00D05AD9" w:rsidRPr="00752DCE" w:rsidRDefault="00D657B6" w:rsidP="006E155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2DCE">
        <w:rPr>
          <w:sz w:val="28"/>
          <w:szCs w:val="28"/>
        </w:rPr>
        <w:t xml:space="preserve">По статистике </w:t>
      </w:r>
      <w:r w:rsidR="00D05AD9" w:rsidRPr="00752DCE">
        <w:rPr>
          <w:sz w:val="28"/>
          <w:szCs w:val="28"/>
        </w:rPr>
        <w:t xml:space="preserve"> в среднем около </w:t>
      </w:r>
      <w:r w:rsidR="001B7004" w:rsidRPr="00752DCE">
        <w:rPr>
          <w:sz w:val="28"/>
          <w:szCs w:val="28"/>
        </w:rPr>
        <w:t>десяти процентов</w:t>
      </w:r>
      <w:r w:rsidR="00D05AD9" w:rsidRPr="00752DCE">
        <w:rPr>
          <w:sz w:val="28"/>
          <w:szCs w:val="28"/>
        </w:rPr>
        <w:t xml:space="preserve"> школьников будут во взрослой жизни пользоваться математикой более или менее профессионально. Но и для остальных </w:t>
      </w:r>
      <w:r w:rsidR="00BF60CC" w:rsidRPr="00752DCE">
        <w:rPr>
          <w:sz w:val="28"/>
          <w:szCs w:val="28"/>
        </w:rPr>
        <w:t>обучение математике</w:t>
      </w:r>
      <w:r w:rsidR="00D05AD9" w:rsidRPr="00752DCE">
        <w:rPr>
          <w:sz w:val="28"/>
          <w:szCs w:val="28"/>
        </w:rPr>
        <w:t xml:space="preserve"> не должн</w:t>
      </w:r>
      <w:r w:rsidR="00BF60CC" w:rsidRPr="00752DCE">
        <w:rPr>
          <w:sz w:val="28"/>
          <w:szCs w:val="28"/>
        </w:rPr>
        <w:t>о</w:t>
      </w:r>
      <w:r w:rsidR="00D05AD9" w:rsidRPr="00752DCE">
        <w:rPr>
          <w:sz w:val="28"/>
          <w:szCs w:val="28"/>
        </w:rPr>
        <w:t xml:space="preserve"> пропасть даром. </w:t>
      </w:r>
      <w:r w:rsidR="00B03F10" w:rsidRPr="00752DCE">
        <w:rPr>
          <w:sz w:val="28"/>
          <w:szCs w:val="28"/>
        </w:rPr>
        <w:t>Забудут</w:t>
      </w:r>
      <w:r w:rsidR="002E1382" w:rsidRPr="00752DCE">
        <w:rPr>
          <w:sz w:val="28"/>
          <w:szCs w:val="28"/>
        </w:rPr>
        <w:t>ся</w:t>
      </w:r>
      <w:r w:rsidR="00B03F10" w:rsidRPr="00752DCE">
        <w:rPr>
          <w:sz w:val="28"/>
          <w:szCs w:val="28"/>
        </w:rPr>
        <w:t xml:space="preserve"> формулы и теоремы</w:t>
      </w:r>
      <w:r w:rsidR="00D05AD9" w:rsidRPr="00752DCE">
        <w:rPr>
          <w:sz w:val="28"/>
          <w:szCs w:val="28"/>
        </w:rPr>
        <w:t xml:space="preserve">, но неординарные повороты мысли, неожиданные образы, сопричастность к потрясающим открытиям на уроке не исчезнут без следа. </w:t>
      </w:r>
      <w:r w:rsidRPr="00752DCE">
        <w:rPr>
          <w:sz w:val="28"/>
          <w:szCs w:val="28"/>
        </w:rPr>
        <w:t>У</w:t>
      </w:r>
      <w:r w:rsidR="00D05AD9" w:rsidRPr="00752DCE">
        <w:rPr>
          <w:sz w:val="28"/>
          <w:szCs w:val="28"/>
        </w:rPr>
        <w:t>чителю необходимо вооружить учеников методами и инструментами исследовательской работы, без которых не обойтись в любой области деятельности</w:t>
      </w:r>
      <w:r w:rsidR="001E2DEC" w:rsidRPr="00752DCE">
        <w:rPr>
          <w:sz w:val="28"/>
          <w:szCs w:val="28"/>
        </w:rPr>
        <w:t xml:space="preserve"> </w:t>
      </w:r>
      <w:r w:rsidR="0014539A" w:rsidRPr="00752DCE">
        <w:rPr>
          <w:sz w:val="28"/>
          <w:szCs w:val="28"/>
        </w:rPr>
        <w:t>(2</w:t>
      </w:r>
      <w:r w:rsidR="001E2DEC" w:rsidRPr="00752DCE">
        <w:rPr>
          <w:sz w:val="28"/>
          <w:szCs w:val="28"/>
        </w:rPr>
        <w:t>)</w:t>
      </w:r>
      <w:r w:rsidR="00D05AD9" w:rsidRPr="00752DCE">
        <w:rPr>
          <w:sz w:val="28"/>
          <w:szCs w:val="28"/>
        </w:rPr>
        <w:t xml:space="preserve">. Простейшим из таких инструментов является метод аналогии. Он настолько естественен, что применяется человеком уже в </w:t>
      </w:r>
      <w:r w:rsidR="00B03F10" w:rsidRPr="00752DCE">
        <w:rPr>
          <w:sz w:val="28"/>
          <w:szCs w:val="28"/>
        </w:rPr>
        <w:t>раннем детстве</w:t>
      </w:r>
      <w:r w:rsidR="00D05AD9" w:rsidRPr="00752DCE">
        <w:rPr>
          <w:sz w:val="28"/>
          <w:szCs w:val="28"/>
        </w:rPr>
        <w:t xml:space="preserve">. Да и взрослые люди рассуждают и действуют по аналогии, чаще всего не </w:t>
      </w:r>
      <w:r w:rsidR="00D05AD9" w:rsidRPr="00752DCE">
        <w:rPr>
          <w:sz w:val="28"/>
          <w:szCs w:val="28"/>
        </w:rPr>
        <w:lastRenderedPageBreak/>
        <w:t xml:space="preserve">вполне сознавая это. Не удивительно, что этот метод в тесном взаимодействии с другими мыслительными операциями стал ведущим инструментом в научной деятельности. </w:t>
      </w:r>
    </w:p>
    <w:p w:rsidR="00D05AD9" w:rsidRPr="00752DCE" w:rsidRDefault="00D657B6" w:rsidP="006E1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3F10"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аналогии в процессе обучения математике является одним из</w:t>
      </w:r>
      <w:r w:rsidR="004B653F"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F10"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 приемов, способных побудить у учащихся живой интерес к предмету,</w:t>
      </w:r>
      <w:r w:rsidR="00BF60CC"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F10"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их к тому виду деятельности, который называют исследовательским.</w:t>
      </w:r>
      <w:r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4A7"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F10"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широкое применение аналогии дает возможность более легкого и</w:t>
      </w:r>
      <w:r w:rsidR="001464A7"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F10"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прочного усвоения школьниками учебного материала, так как часто обеспечивает</w:t>
      </w:r>
      <w:r w:rsidR="001464A7"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F10"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мысленный перенос определенной системы знаний и умений от известного объекта</w:t>
      </w:r>
      <w:r w:rsidR="001464A7"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F10"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неизвестному</w:t>
      </w:r>
      <w:r w:rsidR="005F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(3)</w:t>
      </w:r>
      <w:r w:rsidR="00B03F10"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16D0"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AD9" w:rsidRPr="00752DCE">
        <w:rPr>
          <w:rFonts w:ascii="Times New Roman" w:hAnsi="Times New Roman" w:cs="Times New Roman"/>
          <w:sz w:val="28"/>
          <w:szCs w:val="28"/>
        </w:rPr>
        <w:t xml:space="preserve">Работа с аналогиями дает нам лишний шанс заинтересовать ребят, удивить, озадачить, вызвать восторг или несогласие. </w:t>
      </w:r>
    </w:p>
    <w:p w:rsidR="00D05AD9" w:rsidRPr="00752DCE" w:rsidRDefault="00D05AD9" w:rsidP="006E1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DCE">
        <w:rPr>
          <w:rFonts w:ascii="Times New Roman" w:hAnsi="Times New Roman" w:cs="Times New Roman"/>
          <w:sz w:val="28"/>
          <w:szCs w:val="28"/>
        </w:rPr>
        <w:t>Д. Пойа</w:t>
      </w:r>
      <w:r w:rsidR="001B64D2" w:rsidRPr="00752DCE">
        <w:rPr>
          <w:rFonts w:ascii="Times New Roman" w:hAnsi="Times New Roman" w:cs="Times New Roman"/>
          <w:sz w:val="28"/>
          <w:szCs w:val="28"/>
        </w:rPr>
        <w:t xml:space="preserve"> писал</w:t>
      </w:r>
      <w:r w:rsidRPr="00752DCE">
        <w:rPr>
          <w:rFonts w:ascii="Times New Roman" w:hAnsi="Times New Roman" w:cs="Times New Roman"/>
          <w:sz w:val="28"/>
          <w:szCs w:val="28"/>
        </w:rPr>
        <w:t>: «Аналогия также является обильным источником новых фактов. В простейших случаях можно почти копировать реше</w:t>
      </w:r>
      <w:r w:rsidR="001B64D2" w:rsidRPr="00752DCE">
        <w:rPr>
          <w:rFonts w:ascii="Times New Roman" w:hAnsi="Times New Roman" w:cs="Times New Roman"/>
          <w:sz w:val="28"/>
          <w:szCs w:val="28"/>
        </w:rPr>
        <w:t>ние близкой, родственной задачи</w:t>
      </w:r>
      <w:r w:rsidRPr="00752DCE">
        <w:rPr>
          <w:rFonts w:ascii="Times New Roman" w:hAnsi="Times New Roman" w:cs="Times New Roman"/>
          <w:sz w:val="28"/>
          <w:szCs w:val="28"/>
        </w:rPr>
        <w:t>. В более трудных случаях хрупкая аналогия может не принести сразу реальной помощи, однако она может указать направление, в котором следует продолжать работу»</w:t>
      </w:r>
      <w:r w:rsidR="0014539A" w:rsidRPr="00752DCE">
        <w:rPr>
          <w:rFonts w:ascii="Times New Roman" w:hAnsi="Times New Roman" w:cs="Times New Roman"/>
          <w:sz w:val="28"/>
          <w:szCs w:val="28"/>
        </w:rPr>
        <w:t xml:space="preserve"> (5</w:t>
      </w:r>
      <w:r w:rsidR="00D657B6" w:rsidRPr="00752DCE">
        <w:rPr>
          <w:rFonts w:ascii="Times New Roman" w:hAnsi="Times New Roman" w:cs="Times New Roman"/>
          <w:sz w:val="28"/>
          <w:szCs w:val="28"/>
        </w:rPr>
        <w:t>)</w:t>
      </w:r>
      <w:r w:rsidRPr="00752DCE">
        <w:rPr>
          <w:rFonts w:ascii="Times New Roman" w:hAnsi="Times New Roman" w:cs="Times New Roman"/>
          <w:sz w:val="28"/>
          <w:szCs w:val="28"/>
        </w:rPr>
        <w:t>.</w:t>
      </w:r>
    </w:p>
    <w:p w:rsidR="00D05AD9" w:rsidRPr="00752DCE" w:rsidRDefault="00D05AD9" w:rsidP="006E1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действующем школьном курсе геометрии абсолютное большинство</w:t>
      </w:r>
      <w:r w:rsidR="005F6D20"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стереометрических фактов излагается без установления </w:t>
      </w:r>
      <w:proofErr w:type="spellStart"/>
      <w:r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</w:t>
      </w:r>
      <w:r w:rsidR="005F6D20"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аналогичными планиметрическими фактами. Примером тому может служить</w:t>
      </w:r>
      <w:r w:rsidR="005F6D20"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изолированное изложение таких тем, как «Треугольник и его свойства» и</w:t>
      </w:r>
      <w:r w:rsidR="005F6D20"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«Тетраэдр и его свойства»; «Окружность, круг и его свойства» и «Сфера, шар и</w:t>
      </w:r>
      <w:r w:rsidR="005F6D20"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свойства» и т. д. Все  это есть следствие линейного построения курса</w:t>
      </w:r>
      <w:r w:rsidR="005F6D20"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геометрии. Целесообразно же на основе линейно – концентрической организации</w:t>
      </w:r>
      <w:r w:rsidR="005F6D20"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увязать эти плоскостные и пространственные темы</w:t>
      </w:r>
      <w:r w:rsidR="002E1382" w:rsidRPr="00752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AD9" w:rsidRPr="00752DCE" w:rsidRDefault="00D657B6" w:rsidP="006E1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CE">
        <w:rPr>
          <w:rFonts w:ascii="Times New Roman" w:hAnsi="Times New Roman" w:cs="Times New Roman"/>
          <w:sz w:val="28"/>
          <w:szCs w:val="28"/>
        </w:rPr>
        <w:t xml:space="preserve">С целью практического подтверждения использования приема аналогий </w:t>
      </w:r>
      <w:proofErr w:type="gramStart"/>
      <w:r w:rsidRPr="00752DCE">
        <w:rPr>
          <w:rFonts w:ascii="Times New Roman" w:hAnsi="Times New Roman" w:cs="Times New Roman"/>
          <w:sz w:val="28"/>
          <w:szCs w:val="28"/>
        </w:rPr>
        <w:t>обратимся</w:t>
      </w:r>
      <w:proofErr w:type="gramEnd"/>
      <w:r w:rsidRPr="00752DCE">
        <w:rPr>
          <w:rFonts w:ascii="Times New Roman" w:hAnsi="Times New Roman" w:cs="Times New Roman"/>
          <w:sz w:val="28"/>
          <w:szCs w:val="28"/>
        </w:rPr>
        <w:t xml:space="preserve"> к примеру проблемного решения задач. А</w:t>
      </w:r>
      <w:r w:rsidR="002E1382" w:rsidRPr="00752DCE">
        <w:rPr>
          <w:rFonts w:ascii="Times New Roman" w:hAnsi="Times New Roman" w:cs="Times New Roman"/>
          <w:sz w:val="28"/>
          <w:szCs w:val="28"/>
        </w:rPr>
        <w:t xml:space="preserve">налогом треугольника в пространстве является тетраэдр. Если две фигуры в чем-то сходны, аналогичны, то мы всегда ожидаем, что у них имеются еще какие-то сходные свойства. Но </w:t>
      </w:r>
      <w:r w:rsidR="002E1382" w:rsidRPr="00752DCE">
        <w:rPr>
          <w:rFonts w:ascii="Times New Roman" w:hAnsi="Times New Roman" w:cs="Times New Roman"/>
          <w:sz w:val="28"/>
          <w:szCs w:val="28"/>
        </w:rPr>
        <w:lastRenderedPageBreak/>
        <w:t xml:space="preserve">свойства треугольника известны довольно хорошо, а что если, отталкиваясь от этих свойств заняться поиском соответствующих свойств тетраэдра? </w:t>
      </w:r>
      <w:r w:rsidR="00EB6260" w:rsidRPr="00752DCE">
        <w:rPr>
          <w:rFonts w:ascii="Times New Roman" w:hAnsi="Times New Roman" w:cs="Times New Roman"/>
          <w:sz w:val="28"/>
          <w:szCs w:val="28"/>
        </w:rPr>
        <w:t>Например, около треугольника можно описать окружность, притом только одну. Вероятно, около тетраэдра можно описать сферу и притом только одну</w:t>
      </w:r>
      <w:r w:rsidR="0014539A" w:rsidRPr="00752DCE">
        <w:rPr>
          <w:rFonts w:ascii="Times New Roman" w:hAnsi="Times New Roman" w:cs="Times New Roman"/>
          <w:sz w:val="28"/>
          <w:szCs w:val="28"/>
        </w:rPr>
        <w:t xml:space="preserve"> (4)</w:t>
      </w:r>
      <w:r w:rsidR="00EB6260" w:rsidRPr="00752DCE">
        <w:rPr>
          <w:rFonts w:ascii="Times New Roman" w:hAnsi="Times New Roman" w:cs="Times New Roman"/>
          <w:sz w:val="28"/>
          <w:szCs w:val="28"/>
        </w:rPr>
        <w:t>.</w:t>
      </w:r>
      <w:r w:rsidR="00873EF3" w:rsidRPr="00752DCE">
        <w:rPr>
          <w:rFonts w:ascii="Times New Roman" w:hAnsi="Times New Roman" w:cs="Times New Roman"/>
          <w:sz w:val="28"/>
          <w:szCs w:val="28"/>
        </w:rPr>
        <w:t xml:space="preserve"> Обратимся к аналогии.</w:t>
      </w:r>
    </w:p>
    <w:p w:rsidR="00241864" w:rsidRPr="00752DCE" w:rsidRDefault="00241864" w:rsidP="006E1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CE">
        <w:rPr>
          <w:rFonts w:ascii="Times New Roman" w:hAnsi="Times New Roman" w:cs="Times New Roman"/>
          <w:sz w:val="28"/>
          <w:szCs w:val="28"/>
        </w:rPr>
        <w:t>Рассмотрим треугольник. Как доказать существование точки на плоскости, равноудаленной от вершин треугольника?</w:t>
      </w:r>
    </w:p>
    <w:p w:rsidR="00241864" w:rsidRPr="00752DCE" w:rsidRDefault="00241864" w:rsidP="006E155E">
      <w:pPr>
        <w:framePr w:hSpace="180" w:wrap="around" w:vAnchor="text" w:hAnchor="margin" w:y="295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2DCE">
        <w:rPr>
          <w:rFonts w:ascii="Times New Roman" w:hAnsi="Times New Roman" w:cs="Times New Roman"/>
          <w:sz w:val="28"/>
          <w:szCs w:val="28"/>
        </w:rPr>
        <w:t>Доказательство:</w:t>
      </w:r>
    </w:p>
    <w:p w:rsidR="00241864" w:rsidRPr="00752DCE" w:rsidRDefault="00241864" w:rsidP="006E155E">
      <w:pPr>
        <w:framePr w:hSpace="180" w:wrap="around" w:vAnchor="text" w:hAnchor="margin" w:y="29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CE">
        <w:rPr>
          <w:rFonts w:ascii="Times New Roman" w:hAnsi="Times New Roman" w:cs="Times New Roman"/>
          <w:sz w:val="28"/>
          <w:szCs w:val="28"/>
        </w:rPr>
        <w:t>1.</w:t>
      </w:r>
      <w:r w:rsidR="00A5311F" w:rsidRPr="00752DCE">
        <w:rPr>
          <w:rFonts w:ascii="Times New Roman" w:hAnsi="Times New Roman" w:cs="Times New Roman"/>
          <w:sz w:val="28"/>
          <w:szCs w:val="28"/>
        </w:rPr>
        <w:t xml:space="preserve"> </w:t>
      </w:r>
      <w:r w:rsidRPr="00752DCE">
        <w:rPr>
          <w:rFonts w:ascii="Times New Roman" w:hAnsi="Times New Roman" w:cs="Times New Roman"/>
          <w:sz w:val="28"/>
          <w:szCs w:val="28"/>
        </w:rPr>
        <w:t>Искомая точка равноудалена от концов стороны треугольника, значит, принадлежит серединному перпендикуляру.</w:t>
      </w:r>
    </w:p>
    <w:p w:rsidR="00241864" w:rsidRPr="00752DCE" w:rsidRDefault="00241864" w:rsidP="006E155E">
      <w:pPr>
        <w:framePr w:hSpace="180" w:wrap="around" w:vAnchor="text" w:hAnchor="margin" w:y="29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CE">
        <w:rPr>
          <w:rFonts w:ascii="Times New Roman" w:hAnsi="Times New Roman" w:cs="Times New Roman"/>
          <w:sz w:val="28"/>
          <w:szCs w:val="28"/>
        </w:rPr>
        <w:t>2.</w:t>
      </w:r>
      <w:r w:rsidR="00A5311F" w:rsidRPr="00752DCE">
        <w:rPr>
          <w:rFonts w:ascii="Times New Roman" w:hAnsi="Times New Roman" w:cs="Times New Roman"/>
          <w:sz w:val="28"/>
          <w:szCs w:val="28"/>
        </w:rPr>
        <w:t xml:space="preserve"> </w:t>
      </w:r>
      <w:r w:rsidRPr="00752DCE">
        <w:rPr>
          <w:rFonts w:ascii="Times New Roman" w:hAnsi="Times New Roman" w:cs="Times New Roman"/>
          <w:sz w:val="28"/>
          <w:szCs w:val="28"/>
        </w:rPr>
        <w:t>Точка равноудалена от конца другой стороны, значит, принадлежит серединному перпендикуляру ко второй стороне.</w:t>
      </w:r>
    </w:p>
    <w:p w:rsidR="00241864" w:rsidRPr="00752DCE" w:rsidRDefault="00241864" w:rsidP="006E1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CE">
        <w:rPr>
          <w:rFonts w:ascii="Times New Roman" w:hAnsi="Times New Roman" w:cs="Times New Roman"/>
          <w:sz w:val="28"/>
          <w:szCs w:val="28"/>
        </w:rPr>
        <w:t>3.</w:t>
      </w:r>
      <w:r w:rsidR="00A5311F" w:rsidRPr="00752DCE">
        <w:rPr>
          <w:rFonts w:ascii="Times New Roman" w:hAnsi="Times New Roman" w:cs="Times New Roman"/>
          <w:sz w:val="28"/>
          <w:szCs w:val="28"/>
        </w:rPr>
        <w:t xml:space="preserve"> </w:t>
      </w:r>
      <w:r w:rsidRPr="00752DCE">
        <w:rPr>
          <w:rFonts w:ascii="Times New Roman" w:hAnsi="Times New Roman" w:cs="Times New Roman"/>
          <w:sz w:val="28"/>
          <w:szCs w:val="28"/>
        </w:rPr>
        <w:t>Точка плоскости, равноудаленная от вершин треугольника является точкой пересечения серединных перпендикуляров к его сторонам.</w:t>
      </w:r>
    </w:p>
    <w:p w:rsidR="00241864" w:rsidRPr="00752DCE" w:rsidRDefault="00241864" w:rsidP="006E1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CE">
        <w:rPr>
          <w:rFonts w:ascii="Times New Roman" w:hAnsi="Times New Roman" w:cs="Times New Roman"/>
          <w:sz w:val="28"/>
          <w:szCs w:val="28"/>
        </w:rPr>
        <w:t xml:space="preserve">Рассмотрим теперь тетраэдр. Как доказать существование точки, равноудаленной от вершин тетраэдра? </w:t>
      </w:r>
    </w:p>
    <w:p w:rsidR="00241864" w:rsidRPr="00752DCE" w:rsidRDefault="00241864" w:rsidP="006E15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2DCE">
        <w:rPr>
          <w:rFonts w:ascii="Times New Roman" w:hAnsi="Times New Roman" w:cs="Times New Roman"/>
          <w:sz w:val="28"/>
          <w:szCs w:val="28"/>
        </w:rPr>
        <w:t>Доказательство:</w:t>
      </w:r>
    </w:p>
    <w:p w:rsidR="00241864" w:rsidRPr="00752DCE" w:rsidRDefault="00241864" w:rsidP="006E1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CE">
        <w:rPr>
          <w:rFonts w:ascii="Times New Roman" w:hAnsi="Times New Roman" w:cs="Times New Roman"/>
          <w:sz w:val="28"/>
          <w:szCs w:val="28"/>
        </w:rPr>
        <w:t>1. Искомая точка равноудалена от вершин грани тетраэдра, значит, принадлежит геометрическому месту точек пространства, равноудаленных от вершин  этой грани.</w:t>
      </w:r>
    </w:p>
    <w:p w:rsidR="00241864" w:rsidRPr="00752DCE" w:rsidRDefault="00241864" w:rsidP="006E1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CE">
        <w:rPr>
          <w:rFonts w:ascii="Times New Roman" w:hAnsi="Times New Roman" w:cs="Times New Roman"/>
          <w:sz w:val="28"/>
          <w:szCs w:val="28"/>
        </w:rPr>
        <w:t>2. Искомая точка равноудалена от вершин другой грани тетраэдра, значит, принадлежит геометрическому месту точек пространства, равноудаленных от вершин  этой грани.</w:t>
      </w:r>
    </w:p>
    <w:p w:rsidR="00241864" w:rsidRPr="00752DCE" w:rsidRDefault="00241864" w:rsidP="006E1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CE">
        <w:rPr>
          <w:rFonts w:ascii="Times New Roman" w:hAnsi="Times New Roman" w:cs="Times New Roman"/>
          <w:sz w:val="28"/>
          <w:szCs w:val="28"/>
        </w:rPr>
        <w:t>3. Надо доказать: прямая, перпендикулярная к одной грани и проходящая через центр описанной около нее окружности, пересекается с аналогичной прямой второй грани. Если докажем, то данная точка будет искомой.</w:t>
      </w:r>
    </w:p>
    <w:p w:rsidR="002E1382" w:rsidRPr="00752DCE" w:rsidRDefault="00840D65" w:rsidP="006E1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CE">
        <w:rPr>
          <w:rFonts w:ascii="Times New Roman" w:hAnsi="Times New Roman" w:cs="Times New Roman"/>
          <w:sz w:val="28"/>
          <w:szCs w:val="28"/>
        </w:rPr>
        <w:t>Появилась проблема: сформулированное с помощью аналогии утверждение верно или неверно? Как его доказать или опровергнуть?</w:t>
      </w:r>
      <w:r w:rsidR="007E0446" w:rsidRPr="00752DCE">
        <w:rPr>
          <w:rFonts w:ascii="Times New Roman" w:hAnsi="Times New Roman" w:cs="Times New Roman"/>
          <w:sz w:val="28"/>
          <w:szCs w:val="28"/>
        </w:rPr>
        <w:t xml:space="preserve"> Нужно отыскать какую-то идею доказательства. Для этого может оказаться полезным </w:t>
      </w:r>
      <w:r w:rsidR="007E0446" w:rsidRPr="00752DCE">
        <w:rPr>
          <w:rFonts w:ascii="Times New Roman" w:hAnsi="Times New Roman" w:cs="Times New Roman"/>
          <w:sz w:val="28"/>
          <w:szCs w:val="28"/>
        </w:rPr>
        <w:lastRenderedPageBreak/>
        <w:t xml:space="preserve">вопрос: не решали ли мы ранее сходную задачу?  </w:t>
      </w:r>
      <w:r w:rsidR="004F620A" w:rsidRPr="00752DCE">
        <w:rPr>
          <w:rFonts w:ascii="Times New Roman" w:hAnsi="Times New Roman" w:cs="Times New Roman"/>
          <w:sz w:val="28"/>
          <w:szCs w:val="28"/>
        </w:rPr>
        <w:t>Да, р</w:t>
      </w:r>
      <w:r w:rsidR="007E0446" w:rsidRPr="00752DCE">
        <w:rPr>
          <w:rFonts w:ascii="Times New Roman" w:hAnsi="Times New Roman" w:cs="Times New Roman"/>
          <w:sz w:val="28"/>
          <w:szCs w:val="28"/>
        </w:rPr>
        <w:t>ешали задачу по нахождению геометрического места точек, равноудаленных от вершин треугольника.</w:t>
      </w:r>
      <w:r w:rsidR="00241864" w:rsidRPr="00752DCE">
        <w:rPr>
          <w:rFonts w:ascii="Times New Roman" w:hAnsi="Times New Roman" w:cs="Times New Roman"/>
          <w:sz w:val="28"/>
          <w:szCs w:val="28"/>
        </w:rPr>
        <w:t xml:space="preserve"> И решили, что э</w:t>
      </w:r>
      <w:r w:rsidR="004A3784" w:rsidRPr="00752DCE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4A3784" w:rsidRPr="00752DCE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="004A3784" w:rsidRPr="00752DCE">
        <w:rPr>
          <w:rFonts w:ascii="Times New Roman" w:hAnsi="Times New Roman" w:cs="Times New Roman"/>
          <w:sz w:val="28"/>
          <w:szCs w:val="28"/>
        </w:rPr>
        <w:t>,</w:t>
      </w:r>
      <w:r w:rsidR="004F620A" w:rsidRPr="00752DCE">
        <w:rPr>
          <w:rFonts w:ascii="Times New Roman" w:hAnsi="Times New Roman" w:cs="Times New Roman"/>
          <w:sz w:val="28"/>
          <w:szCs w:val="28"/>
        </w:rPr>
        <w:t xml:space="preserve"> перпендикулярная плоскости треугольника и проходящая через центр описанной окружности. Обратившись к аналогии надо доказать, что существует точка, равноудаленная от вершин тетраэдра</w:t>
      </w:r>
      <w:r w:rsidR="002E1E0E">
        <w:rPr>
          <w:rFonts w:ascii="Times New Roman" w:hAnsi="Times New Roman" w:cs="Times New Roman"/>
          <w:sz w:val="28"/>
          <w:szCs w:val="28"/>
        </w:rPr>
        <w:t>, изображенного на рисунке 1</w:t>
      </w:r>
      <w:r w:rsidR="004F620A" w:rsidRPr="00752DC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AE1883" w:rsidRPr="00752DCE" w:rsidTr="00A77515">
        <w:trPr>
          <w:trHeight w:val="35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E1E0E" w:rsidRDefault="00AE1883" w:rsidP="00BE2F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14725" cy="3171825"/>
                  <wp:effectExtent l="19050" t="0" r="9525" b="0"/>
                  <wp:docPr id="1" name="Рисунок 1" descr="C:\Users\Kenobi\Desktop\1 - копия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nobi\Desktop\1 - копия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E0E" w:rsidRPr="002E1E0E" w:rsidRDefault="002E1E0E" w:rsidP="006E155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1. Тетраэдр</w:t>
            </w:r>
          </w:p>
          <w:p w:rsidR="002E1E0E" w:rsidRDefault="002E1E0E" w:rsidP="006E155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E0E" w:rsidRDefault="002E1E0E" w:rsidP="006E155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883" w:rsidRPr="002E1E0E" w:rsidRDefault="00AE1883" w:rsidP="006E155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E1883" w:rsidRPr="00752DCE" w:rsidRDefault="00FD6FF0" w:rsidP="006E155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DCE">
              <w:rPr>
                <w:rFonts w:ascii="Times New Roman" w:hAnsi="Times New Roman" w:cs="Times New Roman"/>
                <w:sz w:val="28"/>
                <w:szCs w:val="28"/>
              </w:rPr>
              <w:t>1) Пусть точка</w:t>
            </w:r>
            <w:proofErr w:type="gramStart"/>
            <w:r w:rsidRPr="00752DC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752DCE">
              <w:rPr>
                <w:rFonts w:ascii="Times New Roman" w:hAnsi="Times New Roman" w:cs="Times New Roman"/>
                <w:sz w:val="28"/>
                <w:szCs w:val="28"/>
              </w:rPr>
              <w:t xml:space="preserve"> центр окружности, описанной около треугольника АВС, т.е. является точкой пересечения серединных перпендикуляров КЕ и </w:t>
            </w:r>
            <w:r w:rsidRPr="0075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KF</w:t>
            </w:r>
            <w:r w:rsidRPr="00752D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52DCE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 w:rsidRPr="00752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52DCE">
              <w:rPr>
                <w:rFonts w:ascii="Times New Roman" w:hAnsi="Times New Roman" w:cs="Times New Roman"/>
                <w:sz w:val="28"/>
                <w:szCs w:val="28"/>
              </w:rPr>
              <w:t xml:space="preserve">  - геометрическое место точек, равноудаленных от вершин треугольника АВС.</w:t>
            </w:r>
          </w:p>
          <w:p w:rsidR="00386F8E" w:rsidRPr="00752DCE" w:rsidRDefault="00FD6FF0" w:rsidP="006E155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DCE">
              <w:rPr>
                <w:rFonts w:ascii="Times New Roman" w:hAnsi="Times New Roman" w:cs="Times New Roman"/>
                <w:sz w:val="28"/>
                <w:szCs w:val="28"/>
              </w:rPr>
              <w:t xml:space="preserve">2) Пусть точка М центр окружности, описанной около треугольника </w:t>
            </w:r>
            <w:proofErr w:type="gramStart"/>
            <w:r w:rsidRPr="0075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BDC</w:t>
            </w:r>
            <w:proofErr w:type="gramEnd"/>
            <w:r w:rsidRPr="00752DCE">
              <w:rPr>
                <w:rFonts w:ascii="Times New Roman" w:hAnsi="Times New Roman" w:cs="Times New Roman"/>
                <w:sz w:val="28"/>
                <w:szCs w:val="28"/>
              </w:rPr>
              <w:t xml:space="preserve"> т.е. является точкой пересечения серединных перпендикуляров </w:t>
            </w:r>
            <w:r w:rsidRPr="0075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Pr="00752DC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5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MH</w:t>
            </w:r>
            <w:r w:rsidRPr="0075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6F8E" w:rsidRPr="00752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6F8E" w:rsidRPr="00752DCE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 w:rsidR="00386F8E" w:rsidRPr="00752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F8E" w:rsidRPr="0075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386F8E" w:rsidRPr="00752DCE">
              <w:rPr>
                <w:rFonts w:ascii="Times New Roman" w:hAnsi="Times New Roman" w:cs="Times New Roman"/>
                <w:sz w:val="28"/>
                <w:szCs w:val="28"/>
              </w:rPr>
              <w:t xml:space="preserve">  - геометрическое место точек, равноудаленных от вершин треугольника </w:t>
            </w:r>
            <w:r w:rsidR="00386F8E" w:rsidRPr="0075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BDC</w:t>
            </w:r>
            <w:r w:rsidR="00386F8E" w:rsidRPr="00752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51D" w:rsidRPr="00752DCE" w:rsidRDefault="0079609A" w:rsidP="006E155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DC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386F8E" w:rsidRPr="00752DC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Рассмотрим взаимное расположение </w:t>
            </w:r>
            <w:proofErr w:type="gramStart"/>
            <w:r w:rsidR="00386F8E" w:rsidRPr="00752DCE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="00386F8E" w:rsidRPr="00752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F8E" w:rsidRPr="0075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386F8E" w:rsidRPr="00752DC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86F8E" w:rsidRPr="0075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386F8E" w:rsidRPr="00752D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609A" w:rsidRPr="00752DCE" w:rsidRDefault="0034251D" w:rsidP="006E155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52DCE">
              <w:rPr>
                <w:rFonts w:ascii="Times New Roman" w:hAnsi="Times New Roman" w:cs="Times New Roman"/>
                <w:sz w:val="28"/>
                <w:szCs w:val="28"/>
              </w:rPr>
              <w:t xml:space="preserve">) Если </w:t>
            </w:r>
            <w:r w:rsidRPr="0075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52DCE">
              <w:rPr>
                <w:rFonts w:ascii="Times New Roman" w:hAnsi="Times New Roman" w:cs="Times New Roman"/>
                <w:sz w:val="28"/>
                <w:szCs w:val="28"/>
              </w:rPr>
              <w:t>││</w:t>
            </w:r>
            <w:proofErr w:type="gramStart"/>
            <w:r w:rsidRPr="0075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386F8E" w:rsidRPr="00752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D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52DCE">
              <w:rPr>
                <w:rFonts w:ascii="Times New Roman" w:hAnsi="Times New Roman" w:cs="Times New Roman"/>
                <w:sz w:val="28"/>
                <w:szCs w:val="28"/>
              </w:rPr>
              <w:t xml:space="preserve"> то плоскости АВС и </w:t>
            </w:r>
            <w:r w:rsidR="005268A0" w:rsidRPr="0075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52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</w:t>
            </w:r>
            <w:r w:rsidRPr="00752DCE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параллельны, что противоречит условию.</w:t>
            </w:r>
          </w:p>
        </w:tc>
      </w:tr>
    </w:tbl>
    <w:p w:rsidR="00920056" w:rsidRPr="00752DCE" w:rsidRDefault="0034251D" w:rsidP="006E1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C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2DCE">
        <w:rPr>
          <w:rFonts w:ascii="Times New Roman" w:hAnsi="Times New Roman" w:cs="Times New Roman"/>
          <w:sz w:val="28"/>
          <w:szCs w:val="28"/>
        </w:rPr>
        <w:t xml:space="preserve">) Если прямые </w:t>
      </w:r>
      <w:r w:rsidRPr="00752DC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2DCE">
        <w:rPr>
          <w:rFonts w:ascii="Times New Roman" w:hAnsi="Times New Roman" w:cs="Times New Roman"/>
          <w:sz w:val="28"/>
          <w:szCs w:val="28"/>
        </w:rPr>
        <w:t xml:space="preserve"> и </w:t>
      </w:r>
      <w:r w:rsidRPr="00752DC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2DCE">
        <w:rPr>
          <w:rFonts w:ascii="Times New Roman" w:hAnsi="Times New Roman" w:cs="Times New Roman"/>
          <w:sz w:val="28"/>
          <w:szCs w:val="28"/>
        </w:rPr>
        <w:t xml:space="preserve"> пересекаются, то</w:t>
      </w:r>
      <w:r w:rsidR="00920056" w:rsidRPr="00752DCE">
        <w:rPr>
          <w:rFonts w:ascii="Times New Roman" w:hAnsi="Times New Roman" w:cs="Times New Roman"/>
          <w:sz w:val="28"/>
          <w:szCs w:val="28"/>
        </w:rPr>
        <w:t>гда</w:t>
      </w:r>
      <w:r w:rsidRPr="00752DCE">
        <w:rPr>
          <w:rFonts w:ascii="Times New Roman" w:hAnsi="Times New Roman" w:cs="Times New Roman"/>
          <w:sz w:val="28"/>
          <w:szCs w:val="28"/>
        </w:rPr>
        <w:t xml:space="preserve"> </w:t>
      </w:r>
      <w:r w:rsidR="00920056" w:rsidRPr="00752DCE">
        <w:rPr>
          <w:rFonts w:ascii="Times New Roman" w:hAnsi="Times New Roman" w:cs="Times New Roman"/>
          <w:sz w:val="28"/>
          <w:szCs w:val="28"/>
        </w:rPr>
        <w:t xml:space="preserve">они лежат в одной плоскости и видимо эта плоскость </w:t>
      </w:r>
      <w:r w:rsidR="00920056" w:rsidRPr="00752DCE">
        <w:rPr>
          <w:rFonts w:ascii="Times New Roman" w:hAnsi="Times New Roman" w:cs="Times New Roman"/>
          <w:sz w:val="28"/>
          <w:szCs w:val="28"/>
          <w:lang w:val="en-US"/>
        </w:rPr>
        <w:t>KFM</w:t>
      </w:r>
      <w:r w:rsidR="00920056" w:rsidRPr="00752D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883" w:rsidRPr="00752DCE" w:rsidRDefault="00920056" w:rsidP="006E1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CE">
        <w:rPr>
          <w:rFonts w:ascii="Times New Roman" w:hAnsi="Times New Roman" w:cs="Times New Roman"/>
          <w:sz w:val="28"/>
          <w:szCs w:val="28"/>
        </w:rPr>
        <w:lastRenderedPageBreak/>
        <w:t>Попробуем в этом убедиться.</w:t>
      </w:r>
      <w:r w:rsidR="005268A0" w:rsidRPr="00752DCE">
        <w:rPr>
          <w:rFonts w:ascii="Times New Roman" w:hAnsi="Times New Roman" w:cs="Times New Roman"/>
          <w:sz w:val="28"/>
          <w:szCs w:val="28"/>
        </w:rPr>
        <w:t xml:space="preserve"> </w:t>
      </w:r>
      <w:r w:rsidRPr="00752DCE">
        <w:rPr>
          <w:rFonts w:ascii="Times New Roman" w:hAnsi="Times New Roman" w:cs="Times New Roman"/>
          <w:sz w:val="28"/>
          <w:szCs w:val="28"/>
        </w:rPr>
        <w:t xml:space="preserve">Т.к. ВС перпендикулярна </w:t>
      </w:r>
      <w:r w:rsidRPr="00752DCE">
        <w:rPr>
          <w:rFonts w:ascii="Times New Roman" w:hAnsi="Times New Roman" w:cs="Times New Roman"/>
          <w:sz w:val="28"/>
          <w:szCs w:val="28"/>
          <w:lang w:val="en-US"/>
        </w:rPr>
        <w:t>KF</w:t>
      </w:r>
      <w:r w:rsidRPr="00752DCE">
        <w:rPr>
          <w:rFonts w:ascii="Times New Roman" w:hAnsi="Times New Roman" w:cs="Times New Roman"/>
          <w:sz w:val="28"/>
          <w:szCs w:val="28"/>
        </w:rPr>
        <w:t xml:space="preserve"> и </w:t>
      </w:r>
      <w:r w:rsidRPr="00752DCE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Pr="00752DCE">
        <w:rPr>
          <w:rFonts w:ascii="Times New Roman" w:hAnsi="Times New Roman" w:cs="Times New Roman"/>
          <w:sz w:val="28"/>
          <w:szCs w:val="28"/>
        </w:rPr>
        <w:t xml:space="preserve">, то ВС перпендикулярна плоскости </w:t>
      </w:r>
      <w:r w:rsidRPr="00752DCE">
        <w:rPr>
          <w:rFonts w:ascii="Times New Roman" w:hAnsi="Times New Roman" w:cs="Times New Roman"/>
          <w:sz w:val="28"/>
          <w:szCs w:val="28"/>
          <w:lang w:val="en-US"/>
        </w:rPr>
        <w:t>KFM</w:t>
      </w:r>
      <w:r w:rsidRPr="00752DCE">
        <w:rPr>
          <w:rFonts w:ascii="Times New Roman" w:hAnsi="Times New Roman" w:cs="Times New Roman"/>
          <w:sz w:val="28"/>
          <w:szCs w:val="28"/>
        </w:rPr>
        <w:t xml:space="preserve"> (по признаку перпендикулярности прямой и плоскости), тогда плоскости </w:t>
      </w:r>
      <w:r w:rsidRPr="00752DCE">
        <w:rPr>
          <w:rFonts w:ascii="Times New Roman" w:hAnsi="Times New Roman" w:cs="Times New Roman"/>
          <w:sz w:val="28"/>
          <w:szCs w:val="28"/>
          <w:lang w:val="en-US"/>
        </w:rPr>
        <w:t>BDC</w:t>
      </w:r>
      <w:r w:rsidRPr="00752DCE">
        <w:rPr>
          <w:rFonts w:ascii="Times New Roman" w:hAnsi="Times New Roman" w:cs="Times New Roman"/>
          <w:sz w:val="28"/>
          <w:szCs w:val="28"/>
        </w:rPr>
        <w:t xml:space="preserve"> и АВС перпендикулярны плоскости </w:t>
      </w:r>
      <w:r w:rsidRPr="00752DCE">
        <w:rPr>
          <w:rFonts w:ascii="Times New Roman" w:hAnsi="Times New Roman" w:cs="Times New Roman"/>
          <w:sz w:val="28"/>
          <w:szCs w:val="28"/>
          <w:lang w:val="en-US"/>
        </w:rPr>
        <w:t>KFM</w:t>
      </w:r>
      <w:r w:rsidRPr="00752DCE">
        <w:rPr>
          <w:rFonts w:ascii="Times New Roman" w:hAnsi="Times New Roman" w:cs="Times New Roman"/>
          <w:sz w:val="28"/>
          <w:szCs w:val="28"/>
        </w:rPr>
        <w:t xml:space="preserve"> (по признаку перпендикулярности плоскостей).</w:t>
      </w:r>
      <w:r w:rsidR="005268A0" w:rsidRPr="00752DCE">
        <w:rPr>
          <w:rFonts w:ascii="Times New Roman" w:hAnsi="Times New Roman" w:cs="Times New Roman"/>
          <w:sz w:val="28"/>
          <w:szCs w:val="28"/>
        </w:rPr>
        <w:t xml:space="preserve"> Значит, если через точку</w:t>
      </w:r>
      <w:proofErr w:type="gramStart"/>
      <w:r w:rsidR="005268A0" w:rsidRPr="00752DC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268A0" w:rsidRPr="00752DCE">
        <w:rPr>
          <w:rFonts w:ascii="Times New Roman" w:hAnsi="Times New Roman" w:cs="Times New Roman"/>
          <w:sz w:val="28"/>
          <w:szCs w:val="28"/>
        </w:rPr>
        <w:t xml:space="preserve"> провести в плоскости </w:t>
      </w:r>
      <w:r w:rsidR="005268A0" w:rsidRPr="00752DCE">
        <w:rPr>
          <w:rFonts w:ascii="Times New Roman" w:hAnsi="Times New Roman" w:cs="Times New Roman"/>
          <w:sz w:val="28"/>
          <w:szCs w:val="28"/>
          <w:lang w:val="en-US"/>
        </w:rPr>
        <w:t>KFM</w:t>
      </w:r>
      <w:r w:rsidR="005268A0" w:rsidRPr="00752DCE">
        <w:rPr>
          <w:rFonts w:ascii="Times New Roman" w:hAnsi="Times New Roman" w:cs="Times New Roman"/>
          <w:sz w:val="28"/>
          <w:szCs w:val="28"/>
        </w:rPr>
        <w:t xml:space="preserve"> прямую, перпендикулярную </w:t>
      </w:r>
      <w:r w:rsidR="005268A0" w:rsidRPr="00752DCE">
        <w:rPr>
          <w:rFonts w:ascii="Times New Roman" w:hAnsi="Times New Roman" w:cs="Times New Roman"/>
          <w:sz w:val="28"/>
          <w:szCs w:val="28"/>
          <w:lang w:val="en-US"/>
        </w:rPr>
        <w:t>KF</w:t>
      </w:r>
      <w:r w:rsidR="005268A0" w:rsidRPr="00752DCE">
        <w:rPr>
          <w:rFonts w:ascii="Times New Roman" w:hAnsi="Times New Roman" w:cs="Times New Roman"/>
          <w:sz w:val="28"/>
          <w:szCs w:val="28"/>
        </w:rPr>
        <w:t xml:space="preserve">, то она будет перпендикулярной плоскости АВС, т.е. совпадет с прямой </w:t>
      </w:r>
      <w:r w:rsidR="005268A0" w:rsidRPr="00752DC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268A0" w:rsidRPr="00752DCE">
        <w:rPr>
          <w:rFonts w:ascii="Times New Roman" w:hAnsi="Times New Roman" w:cs="Times New Roman"/>
          <w:sz w:val="28"/>
          <w:szCs w:val="28"/>
        </w:rPr>
        <w:t xml:space="preserve">. Если через точку М в плоскости </w:t>
      </w:r>
      <w:r w:rsidR="005268A0" w:rsidRPr="00752DCE">
        <w:rPr>
          <w:rFonts w:ascii="Times New Roman" w:hAnsi="Times New Roman" w:cs="Times New Roman"/>
          <w:sz w:val="28"/>
          <w:szCs w:val="28"/>
          <w:lang w:val="en-US"/>
        </w:rPr>
        <w:t>KFM</w:t>
      </w:r>
      <w:r w:rsidR="005268A0" w:rsidRPr="00752DCE">
        <w:rPr>
          <w:rFonts w:ascii="Times New Roman" w:hAnsi="Times New Roman" w:cs="Times New Roman"/>
          <w:sz w:val="28"/>
          <w:szCs w:val="28"/>
        </w:rPr>
        <w:t xml:space="preserve"> провести прямую, перпендикулярную </w:t>
      </w:r>
      <w:r w:rsidR="005268A0" w:rsidRPr="00752DCE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="005268A0" w:rsidRPr="00752DCE">
        <w:rPr>
          <w:rFonts w:ascii="Times New Roman" w:hAnsi="Times New Roman" w:cs="Times New Roman"/>
          <w:sz w:val="28"/>
          <w:szCs w:val="28"/>
        </w:rPr>
        <w:t xml:space="preserve">, то она будет перпендикулярной плоскости  </w:t>
      </w:r>
      <w:r w:rsidR="005268A0" w:rsidRPr="00752DCE">
        <w:rPr>
          <w:rFonts w:ascii="Times New Roman" w:hAnsi="Times New Roman" w:cs="Times New Roman"/>
          <w:sz w:val="28"/>
          <w:szCs w:val="28"/>
          <w:lang w:val="en-US"/>
        </w:rPr>
        <w:t>BDC</w:t>
      </w:r>
      <w:r w:rsidR="005268A0" w:rsidRPr="00752DCE">
        <w:rPr>
          <w:rFonts w:ascii="Times New Roman" w:hAnsi="Times New Roman" w:cs="Times New Roman"/>
          <w:sz w:val="28"/>
          <w:szCs w:val="28"/>
        </w:rPr>
        <w:t xml:space="preserve">, а потому совпадет </w:t>
      </w:r>
      <w:proofErr w:type="gramStart"/>
      <w:r w:rsidR="005268A0" w:rsidRPr="00752D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268A0" w:rsidRPr="00752DCE">
        <w:rPr>
          <w:rFonts w:ascii="Times New Roman" w:hAnsi="Times New Roman" w:cs="Times New Roman"/>
          <w:sz w:val="28"/>
          <w:szCs w:val="28"/>
        </w:rPr>
        <w:t xml:space="preserve"> прямой </w:t>
      </w:r>
      <w:r w:rsidR="005268A0" w:rsidRPr="00752DC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268A0" w:rsidRPr="00752DCE"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  <w:proofErr w:type="gramStart"/>
      <w:r w:rsidR="005268A0" w:rsidRPr="00752DCE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="005268A0" w:rsidRPr="00752DCE">
        <w:rPr>
          <w:rFonts w:ascii="Times New Roman" w:hAnsi="Times New Roman" w:cs="Times New Roman"/>
          <w:sz w:val="28"/>
          <w:szCs w:val="28"/>
        </w:rPr>
        <w:t xml:space="preserve"> пересекаются в точке О. </w:t>
      </w:r>
    </w:p>
    <w:p w:rsidR="005268A0" w:rsidRPr="00752DCE" w:rsidRDefault="00306112" w:rsidP="006E1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CE">
        <w:rPr>
          <w:rFonts w:ascii="Times New Roman" w:hAnsi="Times New Roman" w:cs="Times New Roman"/>
          <w:sz w:val="28"/>
          <w:szCs w:val="28"/>
        </w:rPr>
        <w:t>Т</w:t>
      </w:r>
      <w:r w:rsidR="005268A0" w:rsidRPr="00752DCE">
        <w:rPr>
          <w:rFonts w:ascii="Times New Roman" w:hAnsi="Times New Roman" w:cs="Times New Roman"/>
          <w:sz w:val="28"/>
          <w:szCs w:val="28"/>
        </w:rPr>
        <w:t>очка</w:t>
      </w:r>
      <w:proofErr w:type="gramStart"/>
      <w:r w:rsidR="005268A0" w:rsidRPr="00752DC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5268A0" w:rsidRPr="00752DCE">
        <w:rPr>
          <w:rFonts w:ascii="Times New Roman" w:hAnsi="Times New Roman" w:cs="Times New Roman"/>
          <w:sz w:val="28"/>
          <w:szCs w:val="28"/>
        </w:rPr>
        <w:t xml:space="preserve"> равноудалена от точек А, В, и С, а также от точек В, </w:t>
      </w:r>
      <w:r w:rsidR="005268A0" w:rsidRPr="00752DC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268A0" w:rsidRPr="00752DCE">
        <w:rPr>
          <w:rFonts w:ascii="Times New Roman" w:hAnsi="Times New Roman" w:cs="Times New Roman"/>
          <w:sz w:val="28"/>
          <w:szCs w:val="28"/>
        </w:rPr>
        <w:t xml:space="preserve"> и С. Точка О равноудалена от верши</w:t>
      </w:r>
      <w:r w:rsidRPr="00752DCE">
        <w:rPr>
          <w:rFonts w:ascii="Times New Roman" w:hAnsi="Times New Roman" w:cs="Times New Roman"/>
          <w:sz w:val="28"/>
          <w:szCs w:val="28"/>
        </w:rPr>
        <w:t>н тетраэдра. Геометрическое место точек, равноудаленных от вершин любой из граней тетраэдра есть пряма</w:t>
      </w:r>
      <w:r w:rsidR="00C4594F" w:rsidRPr="00752DCE">
        <w:rPr>
          <w:rFonts w:ascii="Times New Roman" w:hAnsi="Times New Roman" w:cs="Times New Roman"/>
          <w:sz w:val="28"/>
          <w:szCs w:val="28"/>
        </w:rPr>
        <w:t>я</w:t>
      </w:r>
      <w:r w:rsidRPr="00752DCE">
        <w:rPr>
          <w:rFonts w:ascii="Times New Roman" w:hAnsi="Times New Roman" w:cs="Times New Roman"/>
          <w:sz w:val="28"/>
          <w:szCs w:val="28"/>
        </w:rPr>
        <w:t xml:space="preserve">, проходящая через точку </w:t>
      </w:r>
      <w:proofErr w:type="gramStart"/>
      <w:r w:rsidRPr="00752DCE">
        <w:rPr>
          <w:rFonts w:ascii="Times New Roman" w:hAnsi="Times New Roman" w:cs="Times New Roman"/>
          <w:sz w:val="28"/>
          <w:szCs w:val="28"/>
        </w:rPr>
        <w:t>О.</w:t>
      </w:r>
      <w:proofErr w:type="gramEnd"/>
      <w:r w:rsidRPr="00752DCE">
        <w:rPr>
          <w:rFonts w:ascii="Times New Roman" w:hAnsi="Times New Roman" w:cs="Times New Roman"/>
          <w:sz w:val="28"/>
          <w:szCs w:val="28"/>
        </w:rPr>
        <w:t xml:space="preserve"> Поэтому эта точка единственная.</w:t>
      </w:r>
    </w:p>
    <w:p w:rsidR="00A67AB7" w:rsidRPr="00752DCE" w:rsidRDefault="00306112" w:rsidP="006E1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CE">
        <w:rPr>
          <w:rFonts w:ascii="Times New Roman" w:hAnsi="Times New Roman" w:cs="Times New Roman"/>
          <w:sz w:val="28"/>
          <w:szCs w:val="28"/>
        </w:rPr>
        <w:t>Итак, с</w:t>
      </w:r>
      <w:r w:rsidR="00A67AB7" w:rsidRPr="00752DCE">
        <w:rPr>
          <w:rFonts w:ascii="Times New Roman" w:hAnsi="Times New Roman" w:cs="Times New Roman"/>
          <w:sz w:val="28"/>
          <w:szCs w:val="28"/>
        </w:rPr>
        <w:t xml:space="preserve"> помощью аналогии</w:t>
      </w:r>
      <w:r w:rsidR="00241864" w:rsidRPr="00752DCE">
        <w:rPr>
          <w:rFonts w:ascii="Times New Roman" w:hAnsi="Times New Roman" w:cs="Times New Roman"/>
          <w:sz w:val="28"/>
          <w:szCs w:val="28"/>
        </w:rPr>
        <w:t xml:space="preserve"> мы</w:t>
      </w:r>
      <w:r w:rsidR="00A67AB7" w:rsidRPr="00752DCE">
        <w:rPr>
          <w:rFonts w:ascii="Times New Roman" w:hAnsi="Times New Roman" w:cs="Times New Roman"/>
          <w:sz w:val="28"/>
          <w:szCs w:val="28"/>
        </w:rPr>
        <w:t xml:space="preserve"> получили гипотезу: около тетраэдра можно описать сферу и притом только одну. Затем, опираясь на аналогию с доказательством утверждения, что около всякого треугольника можно описать окружности, составили план </w:t>
      </w:r>
      <w:r w:rsidRPr="00752DCE">
        <w:rPr>
          <w:rFonts w:ascii="Times New Roman" w:hAnsi="Times New Roman" w:cs="Times New Roman"/>
          <w:sz w:val="28"/>
          <w:szCs w:val="28"/>
        </w:rPr>
        <w:t>доказательства</w:t>
      </w:r>
      <w:r w:rsidR="00A67AB7" w:rsidRPr="00752DCE">
        <w:rPr>
          <w:rFonts w:ascii="Times New Roman" w:hAnsi="Times New Roman" w:cs="Times New Roman"/>
          <w:sz w:val="28"/>
          <w:szCs w:val="28"/>
        </w:rPr>
        <w:t xml:space="preserve"> и осуществили его. Таким образом, аналогия помогает сделать математическое открытие.</w:t>
      </w:r>
    </w:p>
    <w:p w:rsidR="00000E01" w:rsidRPr="00752DCE" w:rsidRDefault="00562A07" w:rsidP="006E15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CE">
        <w:rPr>
          <w:rFonts w:ascii="Times New Roman" w:hAnsi="Times New Roman" w:cs="Times New Roman"/>
          <w:sz w:val="28"/>
          <w:szCs w:val="28"/>
        </w:rPr>
        <w:t>Применение метода аналогии дает возможность</w:t>
      </w:r>
      <w:r w:rsidR="005607E2" w:rsidRPr="00752DCE">
        <w:rPr>
          <w:rFonts w:ascii="Times New Roman" w:hAnsi="Times New Roman" w:cs="Times New Roman"/>
          <w:sz w:val="28"/>
          <w:szCs w:val="28"/>
        </w:rPr>
        <w:t xml:space="preserve"> экономить время, но при этом надо помнить о следующем: </w:t>
      </w:r>
      <w:r w:rsidR="00000E01" w:rsidRPr="0075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по аналогии может иногда и не подтвердиться полностью, или подтвердиться лишь частично.</w:t>
      </w:r>
      <w:r w:rsidR="00D24BD8" w:rsidRPr="0075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E01" w:rsidRPr="0075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обучении, как, впрочем, и в науке, аналогия часто полезна тем, что она наводит нас на догадки, т. е. служит эвристическим методом</w:t>
      </w:r>
      <w:r w:rsidR="0014539A" w:rsidRPr="0075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(2)</w:t>
      </w:r>
      <w:r w:rsidR="00000E01" w:rsidRPr="0075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обучении же математике не менее важно, чем учить доказывать, это учить догадываться, что именно подлежит доказательству и как найти это доказательство.</w:t>
      </w:r>
      <w:r w:rsidR="00D24BD8" w:rsidRPr="0075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05E" w:rsidRPr="0075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этой цели надо научить своих учеников при работе с явлениями, процессами, системами находить различия, находить сходства, замечать аналогии, проверять, доказывать или опровергать свои предположения, использовать аналогии для переноса знаний из одной системы в другую, накапливать опыт и умело пользоваться им.</w:t>
      </w:r>
    </w:p>
    <w:p w:rsidR="00010ACF" w:rsidRPr="00752DCE" w:rsidRDefault="00C4594F" w:rsidP="006E155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DCE">
        <w:rPr>
          <w:rFonts w:ascii="Times New Roman" w:hAnsi="Times New Roman" w:cs="Times New Roman"/>
          <w:sz w:val="28"/>
          <w:szCs w:val="28"/>
        </w:rPr>
        <w:lastRenderedPageBreak/>
        <w:t>Дьёрдь</w:t>
      </w:r>
      <w:proofErr w:type="spellEnd"/>
      <w:r w:rsidRPr="00752DCE">
        <w:rPr>
          <w:rFonts w:ascii="Times New Roman" w:hAnsi="Times New Roman" w:cs="Times New Roman"/>
          <w:sz w:val="28"/>
          <w:szCs w:val="28"/>
        </w:rPr>
        <w:t xml:space="preserve"> Пойа писал: «Возможно,</w:t>
      </w:r>
      <w:r w:rsidR="00A028BC" w:rsidRPr="00752DCE">
        <w:rPr>
          <w:rFonts w:ascii="Times New Roman" w:hAnsi="Times New Roman" w:cs="Times New Roman"/>
          <w:sz w:val="28"/>
          <w:szCs w:val="28"/>
        </w:rPr>
        <w:t xml:space="preserve"> не существует открытий ни в элементарной, ни в высшей математике, ни даже, пожалуй, в любой другой области,</w:t>
      </w:r>
      <w:r w:rsidRPr="00752DCE">
        <w:rPr>
          <w:rFonts w:ascii="Times New Roman" w:hAnsi="Times New Roman" w:cs="Times New Roman"/>
          <w:sz w:val="28"/>
          <w:szCs w:val="28"/>
        </w:rPr>
        <w:t xml:space="preserve"> </w:t>
      </w:r>
      <w:r w:rsidR="00A028BC" w:rsidRPr="00752DCE">
        <w:rPr>
          <w:rFonts w:ascii="Times New Roman" w:hAnsi="Times New Roman" w:cs="Times New Roman"/>
          <w:sz w:val="28"/>
          <w:szCs w:val="28"/>
        </w:rPr>
        <w:t xml:space="preserve"> которые мог</w:t>
      </w:r>
      <w:r w:rsidR="00010ACF" w:rsidRPr="00752DCE">
        <w:rPr>
          <w:rFonts w:ascii="Times New Roman" w:hAnsi="Times New Roman" w:cs="Times New Roman"/>
          <w:sz w:val="28"/>
          <w:szCs w:val="28"/>
        </w:rPr>
        <w:t>ли бы быть сделаны без аналогии</w:t>
      </w:r>
      <w:r w:rsidRPr="00752DCE">
        <w:rPr>
          <w:rFonts w:ascii="Times New Roman" w:hAnsi="Times New Roman" w:cs="Times New Roman"/>
          <w:sz w:val="28"/>
          <w:szCs w:val="28"/>
        </w:rPr>
        <w:t>»</w:t>
      </w:r>
      <w:r w:rsidR="00241864" w:rsidRPr="00752DCE">
        <w:rPr>
          <w:rFonts w:ascii="Times New Roman" w:hAnsi="Times New Roman" w:cs="Times New Roman"/>
          <w:sz w:val="28"/>
          <w:szCs w:val="28"/>
        </w:rPr>
        <w:t xml:space="preserve"> (</w:t>
      </w:r>
      <w:r w:rsidR="0014539A" w:rsidRPr="00752DCE">
        <w:rPr>
          <w:rFonts w:ascii="Times New Roman" w:hAnsi="Times New Roman" w:cs="Times New Roman"/>
          <w:sz w:val="28"/>
          <w:szCs w:val="28"/>
        </w:rPr>
        <w:t>5</w:t>
      </w:r>
      <w:r w:rsidR="00241864" w:rsidRPr="00752DCE">
        <w:rPr>
          <w:rFonts w:ascii="Times New Roman" w:hAnsi="Times New Roman" w:cs="Times New Roman"/>
          <w:sz w:val="28"/>
          <w:szCs w:val="28"/>
        </w:rPr>
        <w:t>)</w:t>
      </w:r>
      <w:r w:rsidR="00010ACF" w:rsidRPr="00752DCE">
        <w:rPr>
          <w:rFonts w:ascii="Times New Roman" w:hAnsi="Times New Roman" w:cs="Times New Roman"/>
          <w:sz w:val="28"/>
          <w:szCs w:val="28"/>
        </w:rPr>
        <w:t>.</w:t>
      </w:r>
    </w:p>
    <w:p w:rsidR="002D69A6" w:rsidRDefault="002D69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C15E7" w:rsidRPr="00752DCE" w:rsidRDefault="00752DCE" w:rsidP="006E15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Библиографический список</w:t>
      </w:r>
      <w:r w:rsidR="00AC15E7" w:rsidRPr="00752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C15E7" w:rsidRPr="002D69A6" w:rsidRDefault="00AC15E7" w:rsidP="002D69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69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2D69A6">
        <w:rPr>
          <w:rFonts w:ascii="Times New Roman" w:eastAsia="Times New Roman" w:hAnsi="Times New Roman" w:cs="Times New Roman"/>
          <w:sz w:val="24"/>
          <w:szCs w:val="24"/>
          <w:lang w:eastAsia="ru-RU"/>
        </w:rPr>
        <w:t> А. Г. Системно-деятельностный подход в разработке стандартов нового поколения  / А.Г. </w:t>
      </w:r>
      <w:proofErr w:type="spellStart"/>
      <w:r w:rsidRPr="002D69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2D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Педагогика.  – 2009. – № 4. – С. 18-22.</w:t>
      </w:r>
    </w:p>
    <w:p w:rsidR="004D7567" w:rsidRPr="002D69A6" w:rsidRDefault="004D7567" w:rsidP="002D69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A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Бражников А. Аналогия - инструмент поиска и систематизации знаний</w:t>
      </w:r>
      <w:r w:rsidR="00614ED7" w:rsidRPr="002D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FDA" w:rsidRPr="002D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C3F" w:rsidRPr="002D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ресурс]. – Режим доступа. – URL: </w:t>
      </w:r>
      <w:hyperlink r:id="rId7" w:history="1">
        <w:r w:rsidR="009C0C3F" w:rsidRPr="002D6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http://mat.1september.ru/view_article.php?ID=200902404</w:t>
        </w:r>
      </w:hyperlink>
    </w:p>
    <w:p w:rsidR="00614ED7" w:rsidRPr="002D69A6" w:rsidRDefault="00614ED7" w:rsidP="002D69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69A6">
        <w:rPr>
          <w:rFonts w:ascii="Times New Roman" w:hAnsi="Times New Roman" w:cs="Times New Roman"/>
          <w:sz w:val="24"/>
          <w:szCs w:val="24"/>
        </w:rPr>
        <w:t>Далингер</w:t>
      </w:r>
      <w:proofErr w:type="spellEnd"/>
      <w:r w:rsidRPr="002D69A6">
        <w:rPr>
          <w:rFonts w:ascii="Times New Roman" w:hAnsi="Times New Roman" w:cs="Times New Roman"/>
          <w:sz w:val="24"/>
          <w:szCs w:val="24"/>
        </w:rPr>
        <w:t xml:space="preserve"> В.А., Костюченко Р.Ю. Аналогия в геометрии. - Омск</w:t>
      </w:r>
      <w:proofErr w:type="gramStart"/>
      <w:r w:rsidRPr="002D69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69A6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2D69A6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2D69A6">
        <w:rPr>
          <w:rFonts w:ascii="Times New Roman" w:hAnsi="Times New Roman" w:cs="Times New Roman"/>
          <w:sz w:val="24"/>
          <w:szCs w:val="24"/>
        </w:rPr>
        <w:t>, 2001.</w:t>
      </w:r>
    </w:p>
    <w:p w:rsidR="00873EF3" w:rsidRPr="002D69A6" w:rsidRDefault="00966EB4" w:rsidP="002D69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Никольская И.Л., Семенов Е.Е. Учимся рассуждать и доказывать: Кн. Для учащихся 6-10кл. сред. </w:t>
      </w:r>
      <w:proofErr w:type="spellStart"/>
      <w:r w:rsidRPr="002D69A6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2D69A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1989.</w:t>
      </w:r>
    </w:p>
    <w:p w:rsidR="00614ED7" w:rsidRPr="002D69A6" w:rsidRDefault="00614ED7" w:rsidP="002D69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A6">
        <w:rPr>
          <w:rFonts w:ascii="Times New Roman" w:hAnsi="Times New Roman" w:cs="Times New Roman"/>
          <w:sz w:val="24"/>
          <w:szCs w:val="24"/>
        </w:rPr>
        <w:t>Пойа Д. Как решать задачу. - М.</w:t>
      </w:r>
      <w:proofErr w:type="gramStart"/>
      <w:r w:rsidRPr="002D69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9A6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Pr="002D69A6">
        <w:rPr>
          <w:rFonts w:ascii="Times New Roman" w:hAnsi="Times New Roman" w:cs="Times New Roman"/>
          <w:sz w:val="24"/>
          <w:szCs w:val="24"/>
        </w:rPr>
        <w:t>, 1959</w:t>
      </w:r>
    </w:p>
    <w:sectPr w:rsidR="00614ED7" w:rsidRPr="002D69A6" w:rsidSect="00614E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D76"/>
    <w:multiLevelType w:val="multilevel"/>
    <w:tmpl w:val="D3F85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15F25"/>
    <w:multiLevelType w:val="multilevel"/>
    <w:tmpl w:val="9366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B5D8E"/>
    <w:multiLevelType w:val="hybridMultilevel"/>
    <w:tmpl w:val="3FE6E662"/>
    <w:lvl w:ilvl="0" w:tplc="EC725F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040C8B"/>
    <w:multiLevelType w:val="hybridMultilevel"/>
    <w:tmpl w:val="28268B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9F7787"/>
    <w:multiLevelType w:val="multilevel"/>
    <w:tmpl w:val="B41C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D3F"/>
    <w:rsid w:val="00000E01"/>
    <w:rsid w:val="00001FD1"/>
    <w:rsid w:val="00010ACF"/>
    <w:rsid w:val="00132A32"/>
    <w:rsid w:val="0014539A"/>
    <w:rsid w:val="001464A7"/>
    <w:rsid w:val="001743F0"/>
    <w:rsid w:val="001B64D2"/>
    <w:rsid w:val="001B7004"/>
    <w:rsid w:val="001E2DEC"/>
    <w:rsid w:val="00212983"/>
    <w:rsid w:val="00241864"/>
    <w:rsid w:val="002D69A6"/>
    <w:rsid w:val="002E1382"/>
    <w:rsid w:val="002E1E0E"/>
    <w:rsid w:val="00306112"/>
    <w:rsid w:val="0034251D"/>
    <w:rsid w:val="00361FDA"/>
    <w:rsid w:val="00382DC8"/>
    <w:rsid w:val="00386F8E"/>
    <w:rsid w:val="00391D3F"/>
    <w:rsid w:val="00447117"/>
    <w:rsid w:val="004A1355"/>
    <w:rsid w:val="004A3784"/>
    <w:rsid w:val="004B653F"/>
    <w:rsid w:val="004D7567"/>
    <w:rsid w:val="004F620A"/>
    <w:rsid w:val="005268A0"/>
    <w:rsid w:val="005607E2"/>
    <w:rsid w:val="00562A07"/>
    <w:rsid w:val="005C4C6A"/>
    <w:rsid w:val="005D6DE3"/>
    <w:rsid w:val="005F223D"/>
    <w:rsid w:val="005F6D20"/>
    <w:rsid w:val="00614ED7"/>
    <w:rsid w:val="006516D0"/>
    <w:rsid w:val="006B30D0"/>
    <w:rsid w:val="006E155E"/>
    <w:rsid w:val="00752DCE"/>
    <w:rsid w:val="0079609A"/>
    <w:rsid w:val="007E0446"/>
    <w:rsid w:val="00840D65"/>
    <w:rsid w:val="00873EF3"/>
    <w:rsid w:val="008A7445"/>
    <w:rsid w:val="00920056"/>
    <w:rsid w:val="00966EB4"/>
    <w:rsid w:val="009C0C3F"/>
    <w:rsid w:val="00A028BC"/>
    <w:rsid w:val="00A5311F"/>
    <w:rsid w:val="00A67AB7"/>
    <w:rsid w:val="00A77515"/>
    <w:rsid w:val="00A91119"/>
    <w:rsid w:val="00AC15E7"/>
    <w:rsid w:val="00AE1883"/>
    <w:rsid w:val="00B03F10"/>
    <w:rsid w:val="00B43E26"/>
    <w:rsid w:val="00BC6D92"/>
    <w:rsid w:val="00BE2FE1"/>
    <w:rsid w:val="00BF548D"/>
    <w:rsid w:val="00BF60CC"/>
    <w:rsid w:val="00C1125E"/>
    <w:rsid w:val="00C4594F"/>
    <w:rsid w:val="00C62813"/>
    <w:rsid w:val="00CE705E"/>
    <w:rsid w:val="00D05AD9"/>
    <w:rsid w:val="00D15842"/>
    <w:rsid w:val="00D24BD8"/>
    <w:rsid w:val="00D657B6"/>
    <w:rsid w:val="00DD0FB0"/>
    <w:rsid w:val="00DE62B2"/>
    <w:rsid w:val="00EB6260"/>
    <w:rsid w:val="00EC4F22"/>
    <w:rsid w:val="00FC19AA"/>
    <w:rsid w:val="00FD6FF0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1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1F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0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AC15E7"/>
  </w:style>
  <w:style w:type="character" w:customStyle="1" w:styleId="butback">
    <w:name w:val="butback"/>
    <w:basedOn w:val="a0"/>
    <w:rsid w:val="00AC15E7"/>
  </w:style>
  <w:style w:type="character" w:styleId="a4">
    <w:name w:val="Hyperlink"/>
    <w:basedOn w:val="a0"/>
    <w:uiPriority w:val="99"/>
    <w:unhideWhenUsed/>
    <w:rsid w:val="00AC15E7"/>
    <w:rPr>
      <w:color w:val="0000FF"/>
      <w:u w:val="single"/>
    </w:rPr>
  </w:style>
  <w:style w:type="table" w:styleId="a5">
    <w:name w:val="Table Grid"/>
    <w:basedOn w:val="a1"/>
    <w:uiPriority w:val="59"/>
    <w:rsid w:val="002E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8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6FF0"/>
    <w:pPr>
      <w:ind w:left="720"/>
      <w:contextualSpacing/>
    </w:pPr>
  </w:style>
  <w:style w:type="character" w:customStyle="1" w:styleId="apple-converted-space">
    <w:name w:val="apple-converted-space"/>
    <w:basedOn w:val="a0"/>
    <w:rsid w:val="00562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1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1F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0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AC15E7"/>
  </w:style>
  <w:style w:type="character" w:customStyle="1" w:styleId="butback">
    <w:name w:val="butback"/>
    <w:basedOn w:val="a0"/>
    <w:rsid w:val="00AC15E7"/>
  </w:style>
  <w:style w:type="character" w:styleId="a4">
    <w:name w:val="Hyperlink"/>
    <w:basedOn w:val="a0"/>
    <w:uiPriority w:val="99"/>
    <w:unhideWhenUsed/>
    <w:rsid w:val="00AC15E7"/>
    <w:rPr>
      <w:color w:val="0000FF"/>
      <w:u w:val="single"/>
    </w:rPr>
  </w:style>
  <w:style w:type="table" w:styleId="a5">
    <w:name w:val="Table Grid"/>
    <w:basedOn w:val="a1"/>
    <w:uiPriority w:val="59"/>
    <w:rsid w:val="002E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8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6FF0"/>
    <w:pPr>
      <w:ind w:left="720"/>
      <w:contextualSpacing/>
    </w:pPr>
  </w:style>
  <w:style w:type="character" w:customStyle="1" w:styleId="apple-converted-space">
    <w:name w:val="apple-converted-space"/>
    <w:basedOn w:val="a0"/>
    <w:rsid w:val="0056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1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sinventor.blogspot.com/2008/04/blog-post_14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4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Семушина</dc:creator>
  <cp:keywords/>
  <dc:description/>
  <cp:lastModifiedBy>Давыдова Мария Александровна</cp:lastModifiedBy>
  <cp:revision>54</cp:revision>
  <cp:lastPrinted>2013-03-15T06:56:00Z</cp:lastPrinted>
  <dcterms:created xsi:type="dcterms:W3CDTF">2013-02-22T03:20:00Z</dcterms:created>
  <dcterms:modified xsi:type="dcterms:W3CDTF">2014-02-10T04:09:00Z</dcterms:modified>
</cp:coreProperties>
</file>