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5" w:rsidRDefault="00ED1BEF" w:rsidP="00196EA7">
      <w:pPr>
        <w:jc w:val="both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Coffeeshop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Company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– сеть кофеен, часть группы компаний «</w:t>
      </w:r>
      <w:proofErr w:type="spellStart"/>
      <w:r>
        <w:rPr>
          <w:sz w:val="28"/>
          <w:szCs w:val="28"/>
        </w:rPr>
        <w:t>Schärf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>», специализирующаяся на продаже кофе, чая, горячих и холодных напитков, закусок и десертов. В данный момент сеть насчитывает около 250</w:t>
      </w:r>
      <w:r w:rsidR="00196EA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кофе</w:t>
      </w:r>
      <w:r w:rsidR="00196EA7">
        <w:rPr>
          <w:sz w:val="28"/>
          <w:szCs w:val="28"/>
        </w:rPr>
        <w:t>ен в 20 странах мира, таких как</w:t>
      </w:r>
      <w:r>
        <w:rPr>
          <w:sz w:val="28"/>
          <w:szCs w:val="28"/>
        </w:rPr>
        <w:t xml:space="preserve"> Австрия, Германия, Россия, США, Мексика, Китай. Штаб-квартирой компании является центр </w:t>
      </w:r>
      <w:proofErr w:type="spellStart"/>
      <w:r>
        <w:rPr>
          <w:sz w:val="28"/>
          <w:szCs w:val="28"/>
        </w:rPr>
        <w:t>Schärf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Coffee</w:t>
      </w:r>
      <w:proofErr w:type="spellEnd"/>
      <w:r>
        <w:rPr>
          <w:sz w:val="28"/>
          <w:szCs w:val="28"/>
        </w:rPr>
        <w:t>», который находится в Вене. Первая кофейня в России открылась 9 ноября 2008 года. Руководство компании рассчитывает к 2015</w:t>
      </w:r>
      <w:r w:rsidR="00196EA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году довести количество кофеен до 275. Первое кафе в Перми открылось в конце 2011 года.</w:t>
      </w:r>
      <w:bookmarkStart w:id="0" w:name="_GoBack"/>
      <w:bookmarkEnd w:id="0"/>
    </w:p>
    <w:sectPr w:rsidR="0019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EF"/>
    <w:rsid w:val="001912D5"/>
    <w:rsid w:val="00196EA7"/>
    <w:rsid w:val="00E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ImennyhOV</dc:creator>
  <cp:keywords/>
  <dc:description/>
  <cp:lastModifiedBy>Бурдина Юлия Андреевна</cp:lastModifiedBy>
  <cp:revision>3</cp:revision>
  <dcterms:created xsi:type="dcterms:W3CDTF">2014-02-11T05:26:00Z</dcterms:created>
  <dcterms:modified xsi:type="dcterms:W3CDTF">2014-02-12T07:27:00Z</dcterms:modified>
</cp:coreProperties>
</file>