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44" w:rsidRDefault="00822844" w:rsidP="00A310E0"/>
    <w:p w:rsidR="00822844" w:rsidRPr="00C8196D" w:rsidRDefault="00822844" w:rsidP="00A310E0">
      <w:pPr>
        <w:jc w:val="center"/>
        <w:rPr>
          <w:b/>
          <w:bCs/>
          <w:sz w:val="28"/>
          <w:szCs w:val="28"/>
        </w:rPr>
      </w:pPr>
      <w:r w:rsidRPr="00C8196D">
        <w:rPr>
          <w:b/>
          <w:bCs/>
          <w:sz w:val="28"/>
          <w:szCs w:val="28"/>
        </w:rPr>
        <w:t>Правительство Российской Федерации</w:t>
      </w:r>
    </w:p>
    <w:p w:rsidR="00822844" w:rsidRPr="00C8196D" w:rsidRDefault="00822844" w:rsidP="00A310E0">
      <w:pPr>
        <w:jc w:val="center"/>
        <w:rPr>
          <w:b/>
          <w:bCs/>
          <w:sz w:val="28"/>
          <w:szCs w:val="28"/>
        </w:rPr>
      </w:pPr>
    </w:p>
    <w:p w:rsidR="00822844" w:rsidRDefault="00822844" w:rsidP="00A310E0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822844" w:rsidRPr="006C148D" w:rsidRDefault="00822844" w:rsidP="00A310E0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822844" w:rsidRDefault="00822844" w:rsidP="00A310E0">
      <w:pPr>
        <w:jc w:val="center"/>
      </w:pPr>
    </w:p>
    <w:p w:rsidR="00822844" w:rsidRPr="00B87507" w:rsidRDefault="00822844" w:rsidP="00A310E0">
      <w:pPr>
        <w:jc w:val="center"/>
        <w:rPr>
          <w:sz w:val="28"/>
          <w:szCs w:val="28"/>
        </w:rPr>
      </w:pPr>
      <w:r w:rsidRPr="00297587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Бизнес</w:t>
      </w:r>
      <w:r w:rsidRPr="00F474A9">
        <w:rPr>
          <w:sz w:val="28"/>
          <w:szCs w:val="28"/>
        </w:rPr>
        <w:t>-</w:t>
      </w:r>
      <w:r>
        <w:rPr>
          <w:sz w:val="28"/>
          <w:szCs w:val="28"/>
        </w:rPr>
        <w:t>информатика</w:t>
      </w:r>
    </w:p>
    <w:p w:rsidR="00822844" w:rsidRPr="00297587" w:rsidRDefault="00822844" w:rsidP="00A310E0">
      <w:pPr>
        <w:jc w:val="center"/>
        <w:rPr>
          <w:sz w:val="28"/>
          <w:szCs w:val="28"/>
        </w:rPr>
      </w:pPr>
    </w:p>
    <w:p w:rsidR="00822844" w:rsidRPr="00297587" w:rsidRDefault="00822844" w:rsidP="00A310E0">
      <w:pPr>
        <w:jc w:val="center"/>
        <w:rPr>
          <w:sz w:val="28"/>
          <w:szCs w:val="28"/>
        </w:rPr>
      </w:pPr>
    </w:p>
    <w:p w:rsidR="00822844" w:rsidRDefault="00822844" w:rsidP="00A310E0">
      <w:pPr>
        <w:jc w:val="center"/>
        <w:rPr>
          <w:sz w:val="28"/>
          <w:szCs w:val="28"/>
        </w:rPr>
      </w:pPr>
      <w:r w:rsidRPr="00670437">
        <w:rPr>
          <w:b/>
          <w:bCs/>
          <w:sz w:val="28"/>
          <w:szCs w:val="28"/>
        </w:rPr>
        <w:t>Программа дисциплины</w:t>
      </w:r>
    </w:p>
    <w:p w:rsidR="00822844" w:rsidRDefault="00822844" w:rsidP="00A310E0">
      <w:pPr>
        <w:jc w:val="center"/>
        <w:rPr>
          <w:sz w:val="28"/>
          <w:szCs w:val="28"/>
        </w:rPr>
      </w:pPr>
    </w:p>
    <w:p w:rsidR="00822844" w:rsidRPr="00297587" w:rsidRDefault="00AA3775" w:rsidP="00A310E0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Академический английский. Введение</w:t>
      </w:r>
    </w:p>
    <w:p w:rsidR="00822844" w:rsidRDefault="00822844" w:rsidP="00A310E0"/>
    <w:p w:rsidR="00822844" w:rsidRDefault="00822844" w:rsidP="00A310E0"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822844" w:rsidRPr="002B1577" w:rsidRDefault="00822844" w:rsidP="00A310E0">
      <w:pPr>
        <w:jc w:val="center"/>
      </w:pPr>
      <w:r>
        <w:t xml:space="preserve">для направления </w:t>
      </w:r>
      <w:r w:rsidRPr="002B1577">
        <w:t>080500.62  Б</w:t>
      </w:r>
      <w:r>
        <w:t>изнес-информатика</w:t>
      </w:r>
    </w:p>
    <w:p w:rsidR="00822844" w:rsidRPr="00A310E0" w:rsidRDefault="00822844" w:rsidP="00A310E0">
      <w:pPr>
        <w:jc w:val="center"/>
      </w:pPr>
      <w:r>
        <w:t>подготовки бакалавра</w:t>
      </w:r>
    </w:p>
    <w:p w:rsidR="00822844" w:rsidRPr="00740D59" w:rsidRDefault="00822844" w:rsidP="00A310E0">
      <w:pPr>
        <w:jc w:val="center"/>
      </w:pPr>
    </w:p>
    <w:p w:rsidR="00822844" w:rsidRDefault="00822844" w:rsidP="00A310E0">
      <w:pPr>
        <w:jc w:val="center"/>
      </w:pPr>
    </w:p>
    <w:p w:rsidR="00822844" w:rsidRDefault="00822844" w:rsidP="00A310E0">
      <w:pPr>
        <w:jc w:val="center"/>
      </w:pPr>
    </w:p>
    <w:p w:rsidR="00822844" w:rsidRDefault="00822844" w:rsidP="00A310E0">
      <w:r>
        <w:t>Автор</w:t>
      </w:r>
      <w:r w:rsidRPr="00B4644A">
        <w:t xml:space="preserve"> программы</w:t>
      </w:r>
      <w:r>
        <w:t>:</w:t>
      </w:r>
    </w:p>
    <w:p w:rsidR="00822844" w:rsidRPr="002B1577" w:rsidRDefault="00822844" w:rsidP="00A310E0">
      <w:r>
        <w:t>С.А.Стринюк</w:t>
      </w:r>
      <w:r w:rsidRPr="00AA482B">
        <w:t xml:space="preserve"> </w:t>
      </w:r>
      <w:r w:rsidRPr="00EF1E43">
        <w:t>к</w:t>
      </w:r>
      <w:proofErr w:type="gramStart"/>
      <w:r w:rsidRPr="00EF1E43">
        <w:t>.</w:t>
      </w:r>
      <w:r>
        <w:t>ф</w:t>
      </w:r>
      <w:proofErr w:type="gramEnd"/>
      <w:r>
        <w:t xml:space="preserve">илол.н, доцент, </w:t>
      </w:r>
      <w:r w:rsidR="00EF1E43">
        <w:rPr>
          <w:lang w:val="en-US"/>
        </w:rPr>
        <w:t>s</w:t>
      </w:r>
      <w:r>
        <w:rPr>
          <w:lang w:val="en-US"/>
        </w:rPr>
        <w:t>strin</w:t>
      </w:r>
      <w:r w:rsidR="00EF1E43">
        <w:rPr>
          <w:lang w:val="en-US"/>
        </w:rPr>
        <w:t>y</w:t>
      </w:r>
      <w:r>
        <w:rPr>
          <w:lang w:val="en-US"/>
        </w:rPr>
        <w:t>uk</w:t>
      </w:r>
      <w:r w:rsidRPr="002B1577">
        <w:t>@</w:t>
      </w:r>
      <w:r w:rsidR="00EF1E43">
        <w:rPr>
          <w:lang w:val="en-US"/>
        </w:rPr>
        <w:t>hse</w:t>
      </w:r>
      <w:r w:rsidRPr="002B1577">
        <w:t>.</w:t>
      </w:r>
      <w:r>
        <w:rPr>
          <w:lang w:val="en-US"/>
        </w:rPr>
        <w:t>ru</w:t>
      </w:r>
    </w:p>
    <w:p w:rsidR="00822844" w:rsidRDefault="00822844" w:rsidP="00A310E0"/>
    <w:p w:rsidR="00822844" w:rsidRDefault="00822844" w:rsidP="00A310E0"/>
    <w:p w:rsidR="00822844" w:rsidRDefault="00822844" w:rsidP="00A310E0"/>
    <w:p w:rsidR="00822844" w:rsidRDefault="00822844" w:rsidP="00A310E0"/>
    <w:p w:rsidR="00816938" w:rsidRPr="00816938" w:rsidRDefault="00816938" w:rsidP="00816938">
      <w:pPr>
        <w:rPr>
          <w:highlight w:val="lightGray"/>
          <w:lang w:eastAsia="en-US"/>
        </w:rPr>
      </w:pPr>
      <w:proofErr w:type="gramStart"/>
      <w:r w:rsidRPr="00816938">
        <w:rPr>
          <w:lang w:eastAsia="en-US"/>
        </w:rPr>
        <w:t>Одобрена</w:t>
      </w:r>
      <w:proofErr w:type="gramEnd"/>
      <w:r w:rsidRPr="00816938">
        <w:rPr>
          <w:lang w:eastAsia="en-US"/>
        </w:rPr>
        <w:t xml:space="preserve"> на заседании кафедры иностранных языков   «  22  »  ноября  2013   г.</w:t>
      </w:r>
    </w:p>
    <w:p w:rsidR="00816938" w:rsidRPr="00816938" w:rsidRDefault="00816938" w:rsidP="00816938">
      <w:pPr>
        <w:rPr>
          <w:lang w:eastAsia="en-US"/>
        </w:rPr>
      </w:pPr>
    </w:p>
    <w:p w:rsidR="00816938" w:rsidRPr="00816938" w:rsidRDefault="00816938" w:rsidP="00816938">
      <w:pPr>
        <w:rPr>
          <w:lang w:eastAsia="en-US"/>
        </w:rPr>
      </w:pPr>
      <w:r w:rsidRPr="00816938">
        <w:rPr>
          <w:lang w:eastAsia="en-US"/>
        </w:rPr>
        <w:t xml:space="preserve">Зав. кафедрой И.А. Авраменко _______________________ </w:t>
      </w:r>
    </w:p>
    <w:p w:rsidR="00816938" w:rsidRPr="00816938" w:rsidRDefault="00816938" w:rsidP="00816938">
      <w:pPr>
        <w:ind w:firstLine="709"/>
        <w:rPr>
          <w:lang w:eastAsia="en-US"/>
        </w:rPr>
      </w:pPr>
    </w:p>
    <w:p w:rsidR="00816938" w:rsidRPr="00816938" w:rsidRDefault="00816938" w:rsidP="00816938">
      <w:pPr>
        <w:rPr>
          <w:lang w:eastAsia="en-US"/>
        </w:rPr>
      </w:pPr>
    </w:p>
    <w:p w:rsidR="00816938" w:rsidRPr="00816938" w:rsidRDefault="00816938" w:rsidP="00816938">
      <w:pPr>
        <w:rPr>
          <w:lang w:eastAsia="en-US"/>
        </w:rPr>
      </w:pPr>
      <w:r w:rsidRPr="00816938">
        <w:rPr>
          <w:lang w:eastAsia="en-US"/>
        </w:rPr>
        <w:t xml:space="preserve">Утверждена Учебно-методическим Советом НИУ ВШЭ - Пермь </w:t>
      </w:r>
      <w:r w:rsidR="00BD2810" w:rsidRPr="00BD2810">
        <w:rPr>
          <w:lang w:eastAsia="en-US"/>
        </w:rPr>
        <w:t>«05» декабря 2013г.</w:t>
      </w:r>
      <w:bookmarkStart w:id="0" w:name="_GoBack"/>
      <w:bookmarkEnd w:id="0"/>
      <w:r w:rsidRPr="00816938">
        <w:rPr>
          <w:lang w:eastAsia="en-US"/>
        </w:rPr>
        <w:t>.</w:t>
      </w:r>
    </w:p>
    <w:p w:rsidR="00816938" w:rsidRPr="00816938" w:rsidRDefault="00816938" w:rsidP="00816938">
      <w:pPr>
        <w:rPr>
          <w:lang w:eastAsia="en-US"/>
        </w:rPr>
      </w:pPr>
    </w:p>
    <w:p w:rsidR="00816938" w:rsidRPr="00816938" w:rsidRDefault="00816938" w:rsidP="00816938">
      <w:pPr>
        <w:rPr>
          <w:lang w:eastAsia="en-US"/>
        </w:rPr>
      </w:pPr>
      <w:r w:rsidRPr="00816938">
        <w:rPr>
          <w:lang w:eastAsia="en-US"/>
        </w:rPr>
        <w:t xml:space="preserve">Председатель  Г.Е. Володина ________________________ </w:t>
      </w:r>
    </w:p>
    <w:p w:rsidR="00816938" w:rsidRPr="00816938" w:rsidRDefault="00816938" w:rsidP="00816938">
      <w:pPr>
        <w:ind w:firstLine="709"/>
        <w:rPr>
          <w:lang w:eastAsia="en-US"/>
        </w:rPr>
      </w:pPr>
    </w:p>
    <w:p w:rsidR="00822844" w:rsidRDefault="00822844" w:rsidP="00A310E0"/>
    <w:p w:rsidR="00822844" w:rsidRDefault="00822844" w:rsidP="00A310E0"/>
    <w:p w:rsidR="00822844" w:rsidRDefault="00822844" w:rsidP="00A310E0"/>
    <w:p w:rsidR="00822844" w:rsidRDefault="00822844" w:rsidP="00A310E0"/>
    <w:p w:rsidR="00822844" w:rsidRDefault="00822844" w:rsidP="00A310E0"/>
    <w:p w:rsidR="003B540E" w:rsidRPr="006D31E7" w:rsidRDefault="003B540E" w:rsidP="00A310E0">
      <w:pPr>
        <w:jc w:val="center"/>
      </w:pPr>
    </w:p>
    <w:p w:rsidR="003B540E" w:rsidRPr="006D31E7" w:rsidRDefault="003B540E" w:rsidP="00A310E0">
      <w:pPr>
        <w:jc w:val="center"/>
      </w:pPr>
    </w:p>
    <w:p w:rsidR="003B540E" w:rsidRPr="006D31E7" w:rsidRDefault="003B540E" w:rsidP="00A310E0">
      <w:pPr>
        <w:jc w:val="center"/>
      </w:pPr>
    </w:p>
    <w:p w:rsidR="00822844" w:rsidRPr="00AA3775" w:rsidRDefault="00822844" w:rsidP="00A310E0">
      <w:pPr>
        <w:jc w:val="center"/>
      </w:pPr>
      <w:r w:rsidRPr="0070703D">
        <w:t>Пермь</w:t>
      </w:r>
      <w:r w:rsidR="006D2903">
        <w:t>, 201</w:t>
      </w:r>
      <w:r w:rsidR="006D2903" w:rsidRPr="00AA3775">
        <w:t>3</w:t>
      </w:r>
    </w:p>
    <w:p w:rsidR="00822844" w:rsidRPr="00B4644A" w:rsidRDefault="00822844" w:rsidP="00A310E0"/>
    <w:p w:rsidR="00822844" w:rsidRPr="00B4644A" w:rsidRDefault="00822844" w:rsidP="00A310E0">
      <w:pPr>
        <w:jc w:val="center"/>
        <w:rPr>
          <w:i/>
          <w:iCs/>
        </w:rPr>
      </w:pPr>
      <w:r w:rsidRPr="00B4644A">
        <w:rPr>
          <w:i/>
          <w:iCs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22844" w:rsidRPr="00DA2EDB" w:rsidRDefault="00822844" w:rsidP="00DE7B81">
      <w:pPr>
        <w:pStyle w:val="1"/>
        <w:rPr>
          <w:lang w:val="ru-RU"/>
        </w:rPr>
      </w:pPr>
      <w:r w:rsidRPr="00DA2EDB">
        <w:rPr>
          <w:lang w:val="ru-RU"/>
        </w:rPr>
        <w:br w:type="page"/>
      </w:r>
      <w:r w:rsidR="00423C52" w:rsidRPr="00DA2EDB">
        <w:rPr>
          <w:lang w:val="ru-RU"/>
        </w:rPr>
        <w:lastRenderedPageBreak/>
        <w:t xml:space="preserve">1. </w:t>
      </w:r>
      <w:r w:rsidRPr="00DA2EDB">
        <w:rPr>
          <w:lang w:val="ru-RU"/>
        </w:rPr>
        <w:t>Область применения и нормативные ссылки</w:t>
      </w:r>
    </w:p>
    <w:p w:rsidR="00822844" w:rsidRDefault="00822844" w:rsidP="00A310E0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22844" w:rsidRDefault="00822844" w:rsidP="00A310E0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подготовки 080500.62  Бизнес-информатика (степень «бакалавр»), изучающих дисциплину </w:t>
      </w:r>
      <w:r w:rsidR="002171EE">
        <w:t>«Академический английский. Введение».</w:t>
      </w:r>
    </w:p>
    <w:p w:rsidR="00822844" w:rsidRDefault="00822844" w:rsidP="00A310E0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822844" w:rsidRPr="00C11D77" w:rsidRDefault="00822844" w:rsidP="00FD757E">
      <w:pPr>
        <w:pStyle w:val="a1"/>
        <w:numPr>
          <w:ilvl w:val="0"/>
          <w:numId w:val="4"/>
        </w:numPr>
        <w:jc w:val="both"/>
      </w:pPr>
      <w:r w:rsidRPr="00CC11ED">
        <w:t>Образовательным стандартом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</w:t>
      </w:r>
      <w:r w:rsidRPr="00CC11ED">
        <w:rPr>
          <w:lang w:eastAsia="ru-RU"/>
        </w:rPr>
        <w:t>, в отношении которого установлена категория «Национальный исследовательский университет» по нап</w:t>
      </w:r>
      <w:r>
        <w:rPr>
          <w:lang w:eastAsia="ru-RU"/>
        </w:rPr>
        <w:t>равлению 080500.62  Бизнес-информатика</w:t>
      </w:r>
      <w:r w:rsidRPr="00CC11ED">
        <w:rPr>
          <w:lang w:eastAsia="ru-RU"/>
        </w:rPr>
        <w:t xml:space="preserve">, подготовки бакалавра, </w:t>
      </w:r>
      <w:r w:rsidRPr="00C11D77">
        <w:rPr>
          <w:lang w:eastAsia="ru-RU"/>
        </w:rPr>
        <w:t xml:space="preserve">утвержденным </w:t>
      </w:r>
      <w:r w:rsidRPr="00636979">
        <w:rPr>
          <w:lang w:eastAsia="ru-RU"/>
        </w:rPr>
        <w:t xml:space="preserve">02.07.2010 г. № 15.  </w:t>
      </w:r>
    </w:p>
    <w:p w:rsidR="00822844" w:rsidRPr="00BC522E" w:rsidRDefault="00822844" w:rsidP="00FD757E">
      <w:pPr>
        <w:pStyle w:val="a1"/>
        <w:numPr>
          <w:ilvl w:val="0"/>
          <w:numId w:val="4"/>
        </w:numPr>
        <w:jc w:val="both"/>
      </w:pPr>
      <w:r w:rsidRPr="00F70FD4">
        <w:t>Рабочим учебным планом университета по направлению подготовки 080500.62  Бизнес-информатика (степень «бакалавр»), утвержденным в  201</w:t>
      </w:r>
      <w:r w:rsidR="00423C52">
        <w:t xml:space="preserve">3 </w:t>
      </w:r>
      <w:r w:rsidRPr="00F70FD4">
        <w:t>г.</w:t>
      </w:r>
    </w:p>
    <w:p w:rsidR="00BC522E" w:rsidRPr="00F70FD4" w:rsidRDefault="00BC522E" w:rsidP="00BC522E">
      <w:pPr>
        <w:pStyle w:val="a1"/>
        <w:numPr>
          <w:ilvl w:val="0"/>
          <w:numId w:val="0"/>
        </w:numPr>
        <w:ind w:left="360"/>
        <w:jc w:val="both"/>
      </w:pPr>
    </w:p>
    <w:p w:rsidR="00822844" w:rsidRPr="00DA2EDB" w:rsidRDefault="005157DA" w:rsidP="00DE7B81">
      <w:pPr>
        <w:pStyle w:val="1"/>
        <w:rPr>
          <w:lang w:val="ru-RU"/>
        </w:rPr>
      </w:pPr>
      <w:r w:rsidRPr="00DA2EDB">
        <w:rPr>
          <w:lang w:val="ru-RU"/>
        </w:rPr>
        <w:t xml:space="preserve">2. </w:t>
      </w:r>
      <w:r w:rsidR="00822844" w:rsidRPr="00DA2EDB">
        <w:rPr>
          <w:lang w:val="ru-RU"/>
        </w:rPr>
        <w:t>Цели освоения дисциплины</w:t>
      </w:r>
    </w:p>
    <w:p w:rsidR="00822844" w:rsidRDefault="00423C52" w:rsidP="00C4542A">
      <w:pPr>
        <w:autoSpaceDE w:val="0"/>
        <w:autoSpaceDN w:val="0"/>
        <w:adjustRightInd w:val="0"/>
        <w:ind w:firstLine="567"/>
        <w:jc w:val="both"/>
      </w:pPr>
      <w:r>
        <w:t xml:space="preserve">Целью </w:t>
      </w:r>
      <w:r w:rsidR="00822844">
        <w:t>освоения дисциплины «</w:t>
      </w:r>
      <w:r w:rsidR="00AA3775">
        <w:t>Академический английский. Введение</w:t>
      </w:r>
      <w:r>
        <w:t>» являе</w:t>
      </w:r>
      <w:r w:rsidR="00822844">
        <w:t xml:space="preserve">тся совершенствование </w:t>
      </w:r>
      <w:r>
        <w:t>владения</w:t>
      </w:r>
      <w:r w:rsidR="00822844" w:rsidRPr="00391B22">
        <w:t xml:space="preserve"> </w:t>
      </w:r>
      <w:r>
        <w:t xml:space="preserve">нормой </w:t>
      </w:r>
      <w:r w:rsidR="00822844" w:rsidRPr="00391B22">
        <w:t>иностранного язы</w:t>
      </w:r>
      <w:r>
        <w:t>к, принятой</w:t>
      </w:r>
      <w:r w:rsidR="00DA05C5">
        <w:t xml:space="preserve"> в академической среде</w:t>
      </w:r>
      <w:r w:rsidR="00822844" w:rsidRPr="00391B22">
        <w:t xml:space="preserve">. </w:t>
      </w:r>
    </w:p>
    <w:p w:rsidR="00822844" w:rsidRPr="00A00F2E" w:rsidRDefault="00822844" w:rsidP="00C4542A">
      <w:pPr>
        <w:autoSpaceDE w:val="0"/>
        <w:autoSpaceDN w:val="0"/>
        <w:adjustRightInd w:val="0"/>
        <w:ind w:firstLine="567"/>
        <w:jc w:val="both"/>
      </w:pPr>
      <w:r>
        <w:t xml:space="preserve">Курс </w:t>
      </w:r>
      <w:r w:rsidR="00AA3775">
        <w:t>«Академический английский. Введение»</w:t>
      </w:r>
      <w:r>
        <w:t xml:space="preserve"> на 3</w:t>
      </w:r>
      <w:r w:rsidRPr="00391B22">
        <w:t xml:space="preserve"> курсе </w:t>
      </w:r>
      <w:proofErr w:type="gramStart"/>
      <w:r w:rsidRPr="00391B22">
        <w:t>ориентирован</w:t>
      </w:r>
      <w:proofErr w:type="gramEnd"/>
      <w:r w:rsidRPr="00391B22">
        <w:t xml:space="preserve"> на комплексное изучение иностранного языка и </w:t>
      </w:r>
      <w:r>
        <w:t>иноязычной культуры для формирования</w:t>
      </w:r>
      <w:r w:rsidRPr="00293C7F">
        <w:t xml:space="preserve"> необходимых </w:t>
      </w:r>
      <w:r>
        <w:t>выпускнику</w:t>
      </w:r>
      <w:r w:rsidRPr="00293C7F">
        <w:t xml:space="preserve"> социальных и личностных качеств: гражданственности, толерантности, общей культуры, ответственности, целеустремленности, организованности, трудолюбия, коммуникативности, умению работать в команде, лидерских качеств.</w:t>
      </w:r>
      <w:r>
        <w:t xml:space="preserve"> </w:t>
      </w:r>
      <w:r w:rsidR="00423C52">
        <w:t>З</w:t>
      </w:r>
      <w:r>
        <w:t>адач</w:t>
      </w:r>
      <w:r w:rsidR="00423C52">
        <w:t>ами</w:t>
      </w:r>
      <w:r>
        <w:t xml:space="preserve"> </w:t>
      </w:r>
      <w:r w:rsidR="00DA05C5">
        <w:t>факультатива «Академический английский. Введение»</w:t>
      </w:r>
      <w:r w:rsidR="00423C52">
        <w:t xml:space="preserve"> являю</w:t>
      </w:r>
      <w:r>
        <w:t xml:space="preserve">тся овладение </w:t>
      </w:r>
      <w:r w:rsidR="00423C52">
        <w:t xml:space="preserve">стилистическими, грамматическими, лексическими </w:t>
      </w:r>
      <w:r w:rsidR="00317B34">
        <w:t xml:space="preserve">и т.д. </w:t>
      </w:r>
      <w:r w:rsidR="00AA3775">
        <w:t>нормами академического английского языка</w:t>
      </w:r>
      <w:r w:rsidRPr="00A00F2E">
        <w:t xml:space="preserve">. </w:t>
      </w:r>
    </w:p>
    <w:p w:rsidR="00822844" w:rsidRPr="00BD2810" w:rsidRDefault="00822844" w:rsidP="00A00F2E">
      <w:pPr>
        <w:ind w:firstLine="567"/>
        <w:jc w:val="both"/>
      </w:pPr>
      <w:r>
        <w:t xml:space="preserve">Курс </w:t>
      </w:r>
      <w:r w:rsidRPr="00391B22">
        <w:t>учитывает разноуровневую языковую подготовку студентов</w:t>
      </w:r>
      <w:r w:rsidRPr="007C4AAC">
        <w:t>.</w:t>
      </w:r>
    </w:p>
    <w:p w:rsidR="00BC522E" w:rsidRPr="00BD2810" w:rsidRDefault="00BC522E" w:rsidP="00A00F2E">
      <w:pPr>
        <w:ind w:firstLine="567"/>
        <w:jc w:val="both"/>
      </w:pPr>
    </w:p>
    <w:p w:rsidR="00BC522E" w:rsidRPr="00BD2810" w:rsidRDefault="00BC522E" w:rsidP="00A00F2E">
      <w:pPr>
        <w:ind w:firstLine="567"/>
        <w:jc w:val="both"/>
      </w:pPr>
    </w:p>
    <w:p w:rsidR="00822844" w:rsidRPr="00237CA7" w:rsidRDefault="005157DA" w:rsidP="00DE7B81">
      <w:pPr>
        <w:pStyle w:val="1"/>
        <w:rPr>
          <w:lang w:val="ru-RU"/>
        </w:rPr>
      </w:pPr>
      <w:r w:rsidRPr="00237CA7">
        <w:rPr>
          <w:lang w:val="ru-RU"/>
        </w:rPr>
        <w:t xml:space="preserve">3. </w:t>
      </w:r>
      <w:proofErr w:type="gramStart"/>
      <w:r w:rsidR="00822844" w:rsidRPr="00237CA7">
        <w:rPr>
          <w:lang w:val="ru-RU"/>
        </w:rPr>
        <w:t>Компетенции обучающегося, формируемые в результате освоения дисциплины</w:t>
      </w:r>
      <w:proofErr w:type="gramEnd"/>
    </w:p>
    <w:p w:rsidR="00822844" w:rsidRDefault="00822844" w:rsidP="00A310E0">
      <w:r>
        <w:t xml:space="preserve">В </w:t>
      </w:r>
      <w:proofErr w:type="gramStart"/>
      <w:r>
        <w:t>результате</w:t>
      </w:r>
      <w:proofErr w:type="gramEnd"/>
      <w:r>
        <w:t xml:space="preserve"> освоения дисциплины студент должен:</w:t>
      </w:r>
    </w:p>
    <w:p w:rsidR="00822844" w:rsidRDefault="00822844" w:rsidP="00AA3775">
      <w:pPr>
        <w:pStyle w:val="a1"/>
        <w:jc w:val="both"/>
      </w:pPr>
      <w:r>
        <w:t xml:space="preserve">Уметь </w:t>
      </w:r>
      <w:r>
        <w:rPr>
          <w:lang w:eastAsia="ru-RU"/>
        </w:rPr>
        <w:t>использовать</w:t>
      </w:r>
      <w:r w:rsidRPr="0060519C">
        <w:rPr>
          <w:lang w:eastAsia="ru-RU"/>
        </w:rPr>
        <w:t xml:space="preserve"> оди</w:t>
      </w:r>
      <w:r>
        <w:rPr>
          <w:lang w:eastAsia="ru-RU"/>
        </w:rPr>
        <w:t>н</w:t>
      </w:r>
      <w:r w:rsidRPr="0060519C">
        <w:rPr>
          <w:lang w:eastAsia="ru-RU"/>
        </w:rPr>
        <w:t xml:space="preserve"> или нескольк</w:t>
      </w:r>
      <w:r>
        <w:rPr>
          <w:lang w:eastAsia="ru-RU"/>
        </w:rPr>
        <w:t>о</w:t>
      </w:r>
      <w:r w:rsidRPr="0060519C">
        <w:rPr>
          <w:lang w:eastAsia="ru-RU"/>
        </w:rPr>
        <w:t xml:space="preserve"> иностранны</w:t>
      </w:r>
      <w:r>
        <w:rPr>
          <w:lang w:eastAsia="ru-RU"/>
        </w:rPr>
        <w:t>х</w:t>
      </w:r>
      <w:r w:rsidRPr="0060519C">
        <w:rPr>
          <w:lang w:eastAsia="ru-RU"/>
        </w:rPr>
        <w:t xml:space="preserve"> язык</w:t>
      </w:r>
      <w:r>
        <w:rPr>
          <w:lang w:eastAsia="ru-RU"/>
        </w:rPr>
        <w:t>ов</w:t>
      </w:r>
      <w:r w:rsidRPr="0060519C">
        <w:rPr>
          <w:lang w:eastAsia="ru-RU"/>
        </w:rPr>
        <w:t xml:space="preserve"> на уровне, обеспечивающем свободное общение, как в общекультурной сфере, так и в профессиональной деятельности с зарубежными партнерами, коллегами</w:t>
      </w:r>
    </w:p>
    <w:p w:rsidR="00822844" w:rsidRPr="003B6464" w:rsidRDefault="00822844" w:rsidP="00AA3775">
      <w:pPr>
        <w:pStyle w:val="a1"/>
        <w:jc w:val="both"/>
      </w:pPr>
      <w:r>
        <w:t xml:space="preserve">Иметь навыки (приобрести опыт) </w:t>
      </w:r>
      <w:r w:rsidRPr="0060519C">
        <w:rPr>
          <w:lang w:eastAsia="ru-RU"/>
        </w:rPr>
        <w:t>делового общения: публичных выступлений, переговоров</w:t>
      </w:r>
      <w:r>
        <w:rPr>
          <w:lang w:eastAsia="ru-RU"/>
        </w:rPr>
        <w:t xml:space="preserve">, </w:t>
      </w:r>
      <w:r w:rsidRPr="0060519C">
        <w:rPr>
          <w:lang w:eastAsia="ru-RU"/>
        </w:rPr>
        <w:t>проведения совещаний, деловой переписка, электронных коммуникаций и т.д.; налаживания и поддержания социальных взаимоотношений в мультикультурной среде современного общества; эффективного выполнения управленческих функций в мультикультурной среде; решения управленческие задачи, связанных с операциями на мировых рынках в условиях глобализации.</w:t>
      </w:r>
    </w:p>
    <w:p w:rsidR="00BC522E" w:rsidRPr="00BD2810" w:rsidRDefault="00BC522E" w:rsidP="00BC522E">
      <w:pPr>
        <w:jc w:val="both"/>
      </w:pPr>
    </w:p>
    <w:p w:rsidR="00BC522E" w:rsidRPr="00BD2810" w:rsidRDefault="00BC522E" w:rsidP="00BC522E">
      <w:pPr>
        <w:jc w:val="both"/>
      </w:pPr>
    </w:p>
    <w:p w:rsidR="00BC522E" w:rsidRPr="00BD2810" w:rsidRDefault="00BC522E" w:rsidP="00BC522E">
      <w:pPr>
        <w:jc w:val="both"/>
      </w:pPr>
    </w:p>
    <w:p w:rsidR="00BC522E" w:rsidRPr="00BD2810" w:rsidRDefault="00BC522E" w:rsidP="00BC522E">
      <w:pPr>
        <w:jc w:val="both"/>
      </w:pPr>
    </w:p>
    <w:p w:rsidR="00BC522E" w:rsidRPr="00BD2810" w:rsidRDefault="00BC522E" w:rsidP="00BC522E">
      <w:pPr>
        <w:jc w:val="both"/>
      </w:pPr>
    </w:p>
    <w:p w:rsidR="00BC522E" w:rsidRPr="00B82501" w:rsidRDefault="00BC522E" w:rsidP="00BC522E">
      <w:pPr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освоения дисциплины студент осваивает следующие компетенции:</w:t>
      </w:r>
    </w:p>
    <w:p w:rsidR="00822844" w:rsidRPr="003D1BA6" w:rsidRDefault="00822844" w:rsidP="00AA3775">
      <w:pPr>
        <w:pStyle w:val="a1"/>
        <w:numPr>
          <w:ilvl w:val="0"/>
          <w:numId w:val="0"/>
        </w:numPr>
        <w:ind w:left="709"/>
        <w:jc w:val="both"/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906"/>
        <w:gridCol w:w="3488"/>
        <w:gridCol w:w="2976"/>
      </w:tblGrid>
      <w:tr w:rsidR="00822844" w:rsidRPr="00C130DA">
        <w:trPr>
          <w:cantSplit/>
          <w:tblHeader/>
        </w:trPr>
        <w:tc>
          <w:tcPr>
            <w:tcW w:w="2802" w:type="dxa"/>
            <w:vAlign w:val="center"/>
          </w:tcPr>
          <w:p w:rsidR="00822844" w:rsidRPr="00C130DA" w:rsidRDefault="00822844" w:rsidP="0088594D">
            <w:pPr>
              <w:jc w:val="center"/>
            </w:pPr>
            <w:r w:rsidRPr="00C130DA">
              <w:t>Компетенция</w:t>
            </w:r>
          </w:p>
        </w:tc>
        <w:tc>
          <w:tcPr>
            <w:tcW w:w="906" w:type="dxa"/>
            <w:vAlign w:val="center"/>
          </w:tcPr>
          <w:p w:rsidR="00822844" w:rsidRPr="00C130DA" w:rsidRDefault="00822844" w:rsidP="0088594D">
            <w:pPr>
              <w:ind w:left="-108" w:right="-108"/>
              <w:jc w:val="center"/>
            </w:pPr>
            <w:r w:rsidRPr="00C130DA">
              <w:t>Код по ФГОС/ НИУ</w:t>
            </w:r>
          </w:p>
        </w:tc>
        <w:tc>
          <w:tcPr>
            <w:tcW w:w="3488" w:type="dxa"/>
            <w:vAlign w:val="center"/>
          </w:tcPr>
          <w:p w:rsidR="00822844" w:rsidRPr="00C130DA" w:rsidRDefault="00822844" w:rsidP="0088594D">
            <w:pPr>
              <w:jc w:val="center"/>
            </w:pPr>
            <w:r w:rsidRPr="00C130DA"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822844" w:rsidRPr="00C130DA" w:rsidRDefault="00822844" w:rsidP="0088594D">
            <w:pPr>
              <w:jc w:val="center"/>
            </w:pPr>
            <w:r w:rsidRPr="00C130DA">
              <w:t>Формы и методы обучения, способствующие формированию и развитию компетенции</w:t>
            </w:r>
          </w:p>
        </w:tc>
      </w:tr>
      <w:tr w:rsidR="00822844" w:rsidRPr="00C130DA">
        <w:tc>
          <w:tcPr>
            <w:tcW w:w="2802" w:type="dxa"/>
          </w:tcPr>
          <w:p w:rsidR="00822844" w:rsidRPr="00224A70" w:rsidRDefault="00822844" w:rsidP="00CB317D">
            <w:r>
              <w:t>В</w:t>
            </w:r>
            <w:r w:rsidRPr="00224A70">
              <w:t xml:space="preserve">ладение  культурой  мышления,  способность  к  обобщению,    анализу, </w:t>
            </w:r>
          </w:p>
          <w:p w:rsidR="00822844" w:rsidRPr="00224A70" w:rsidRDefault="00822844" w:rsidP="00CB317D">
            <w:pPr>
              <w:rPr>
                <w:highlight w:val="yellow"/>
              </w:rPr>
            </w:pPr>
            <w:r w:rsidRPr="00224A70">
              <w:t>восприятию  информации,  постано</w:t>
            </w:r>
            <w:r>
              <w:t>вке    цели  и  выбору  путей  ее</w:t>
            </w:r>
            <w:r w:rsidRPr="00224A70">
              <w:t xml:space="preserve">  достижения</w:t>
            </w:r>
          </w:p>
        </w:tc>
        <w:tc>
          <w:tcPr>
            <w:tcW w:w="906" w:type="dxa"/>
          </w:tcPr>
          <w:p w:rsidR="00822844" w:rsidRPr="003B6464" w:rsidRDefault="00822844" w:rsidP="0088594D">
            <w:pPr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 w:rsidRPr="00224A70">
              <w:t>ОНК</w:t>
            </w:r>
            <w:r w:rsidRPr="003B6464">
              <w:rPr>
                <w:lang w:val="en-US"/>
              </w:rPr>
              <w:t>–3</w:t>
            </w:r>
          </w:p>
        </w:tc>
        <w:tc>
          <w:tcPr>
            <w:tcW w:w="3488" w:type="dxa"/>
          </w:tcPr>
          <w:p w:rsidR="00822844" w:rsidRPr="00224A70" w:rsidRDefault="00822844" w:rsidP="00CB317D">
            <w:r>
              <w:t>Умеет воспринимать информацию, анализировать ее, сознательно выбирает способы обработки/осмысления информации</w:t>
            </w:r>
          </w:p>
        </w:tc>
        <w:tc>
          <w:tcPr>
            <w:tcW w:w="2976" w:type="dxa"/>
          </w:tcPr>
          <w:p w:rsidR="00822844" w:rsidRDefault="00822844" w:rsidP="00224A70">
            <w:r>
              <w:t>Работа в группах, индивидуальная работа, решение кейсов.</w:t>
            </w:r>
          </w:p>
        </w:tc>
      </w:tr>
      <w:tr w:rsidR="00822844" w:rsidRPr="00C130DA">
        <w:tc>
          <w:tcPr>
            <w:tcW w:w="2802" w:type="dxa"/>
          </w:tcPr>
          <w:p w:rsidR="00822844" w:rsidRPr="00CB317D" w:rsidRDefault="00822844" w:rsidP="00224A70">
            <w:r w:rsidRPr="00CB317D">
              <w:t>владение  одним из иностранных языков на   уровне не  ниже разговорного</w:t>
            </w:r>
          </w:p>
        </w:tc>
        <w:tc>
          <w:tcPr>
            <w:tcW w:w="906" w:type="dxa"/>
          </w:tcPr>
          <w:p w:rsidR="00822844" w:rsidRPr="00224A70" w:rsidRDefault="00822844" w:rsidP="0088594D">
            <w:pPr>
              <w:autoSpaceDE w:val="0"/>
              <w:autoSpaceDN w:val="0"/>
              <w:adjustRightInd w:val="0"/>
              <w:jc w:val="both"/>
            </w:pPr>
            <w:r w:rsidRPr="00224A70">
              <w:t>ИК -2</w:t>
            </w:r>
          </w:p>
        </w:tc>
        <w:tc>
          <w:tcPr>
            <w:tcW w:w="3488" w:type="dxa"/>
          </w:tcPr>
          <w:p w:rsidR="00822844" w:rsidRDefault="00822844" w:rsidP="0088594D">
            <w:pPr>
              <w:autoSpaceDE w:val="0"/>
              <w:autoSpaceDN w:val="0"/>
              <w:adjustRightInd w:val="0"/>
            </w:pPr>
            <w:proofErr w:type="gramStart"/>
            <w:r w:rsidRPr="006F633C">
              <w:t>Умеет четко выразить мысль, не испытывая при этом видимых затруднений и пользуясь при этом необходимыми языковыми (лексическими, грамматическими, фонологическими средствами</w:t>
            </w:r>
            <w:r>
              <w:t>.</w:t>
            </w:r>
            <w:proofErr w:type="gramEnd"/>
          </w:p>
          <w:p w:rsidR="00822844" w:rsidRDefault="00822844" w:rsidP="0088594D">
            <w:pPr>
              <w:autoSpaceDE w:val="0"/>
              <w:autoSpaceDN w:val="0"/>
              <w:adjustRightInd w:val="0"/>
            </w:pPr>
            <w:r w:rsidRPr="006F633C">
              <w:t>Умеет без подготовки, достаточно бегло, точно и эффективно говорить на общие и профессиональные темы, четко обозначая взаимосвязанность идей, используя необходимую лексику и терминологию и практически не допуская грамматических ошибок.</w:t>
            </w:r>
          </w:p>
          <w:p w:rsidR="00822844" w:rsidRPr="00224A70" w:rsidRDefault="00822844" w:rsidP="0088594D">
            <w:pPr>
              <w:autoSpaceDE w:val="0"/>
              <w:autoSpaceDN w:val="0"/>
              <w:adjustRightInd w:val="0"/>
            </w:pPr>
            <w:r w:rsidRPr="006F633C">
              <w:t>Понимает разговорную речь в пределах литературной нормы в повседневной, социально-общественной, академической и профессиональной среде, живую и в записи, на знакомые и незнакомы</w:t>
            </w:r>
            <w:r>
              <w:t>е темы.</w:t>
            </w:r>
          </w:p>
        </w:tc>
        <w:tc>
          <w:tcPr>
            <w:tcW w:w="2976" w:type="dxa"/>
          </w:tcPr>
          <w:p w:rsidR="00822844" w:rsidRPr="00C130DA" w:rsidRDefault="00822844" w:rsidP="00224A70">
            <w:r w:rsidRPr="00C130DA">
              <w:t>Презентации, дискуссии,</w:t>
            </w:r>
          </w:p>
          <w:p w:rsidR="00822844" w:rsidRPr="00C130DA" w:rsidRDefault="00822844" w:rsidP="00224A70">
            <w:r w:rsidRPr="00C130DA">
              <w:t>ролевые и деловые игры,</w:t>
            </w:r>
          </w:p>
          <w:p w:rsidR="00822844" w:rsidRDefault="00822844" w:rsidP="00224A70">
            <w:r w:rsidRPr="00C130DA">
              <w:t>самостоятельная работа индивидуально, в парах и группах.</w:t>
            </w:r>
          </w:p>
        </w:tc>
      </w:tr>
      <w:tr w:rsidR="00822844" w:rsidRPr="00C130DA">
        <w:tc>
          <w:tcPr>
            <w:tcW w:w="2802" w:type="dxa"/>
          </w:tcPr>
          <w:p w:rsidR="00822844" w:rsidRPr="00CB317D" w:rsidRDefault="00822844" w:rsidP="00224A70">
            <w:r>
              <w:t>готовность работать с информацией</w:t>
            </w:r>
            <w:r w:rsidRPr="00224A70">
              <w:t xml:space="preserve"> из различных источников</w:t>
            </w:r>
          </w:p>
        </w:tc>
        <w:tc>
          <w:tcPr>
            <w:tcW w:w="906" w:type="dxa"/>
          </w:tcPr>
          <w:p w:rsidR="00822844" w:rsidRPr="00224A70" w:rsidRDefault="00822844" w:rsidP="0088594D">
            <w:pPr>
              <w:autoSpaceDE w:val="0"/>
              <w:autoSpaceDN w:val="0"/>
              <w:adjustRightInd w:val="0"/>
              <w:jc w:val="both"/>
            </w:pPr>
            <w:r w:rsidRPr="00224A70">
              <w:t>ИК-4</w:t>
            </w:r>
          </w:p>
        </w:tc>
        <w:tc>
          <w:tcPr>
            <w:tcW w:w="3488" w:type="dxa"/>
          </w:tcPr>
          <w:p w:rsidR="00822844" w:rsidRPr="006F633C" w:rsidRDefault="00822844" w:rsidP="0088594D">
            <w:pPr>
              <w:autoSpaceDE w:val="0"/>
              <w:autoSpaceDN w:val="0"/>
              <w:adjustRightInd w:val="0"/>
            </w:pPr>
            <w:r>
              <w:t>Умеет идентифицировать качество источника и, следовательно, качество информации, умеет применять в соответствии с поставленной задачей. Владеет иностранным языком в объеме, достаточном для получения информации их источников на иностранных языках</w:t>
            </w:r>
          </w:p>
        </w:tc>
        <w:tc>
          <w:tcPr>
            <w:tcW w:w="2976" w:type="dxa"/>
          </w:tcPr>
          <w:p w:rsidR="00822844" w:rsidRPr="00C130DA" w:rsidRDefault="00822844" w:rsidP="00224A70">
            <w:r>
              <w:t>С</w:t>
            </w:r>
            <w:r w:rsidRPr="00C130DA">
              <w:t>амостоятельная работа индивидуально, в парах и группах.</w:t>
            </w:r>
          </w:p>
        </w:tc>
      </w:tr>
      <w:tr w:rsidR="00822844" w:rsidRPr="00C130DA">
        <w:tc>
          <w:tcPr>
            <w:tcW w:w="2802" w:type="dxa"/>
          </w:tcPr>
          <w:p w:rsidR="00822844" w:rsidRPr="002A6E5B" w:rsidRDefault="00822844" w:rsidP="00CB317D">
            <w:pPr>
              <w:autoSpaceDE w:val="0"/>
              <w:autoSpaceDN w:val="0"/>
              <w:adjustRightInd w:val="0"/>
            </w:pPr>
            <w:r>
              <w:t>владение</w:t>
            </w:r>
            <w:r w:rsidRPr="002A6E5B">
              <w:t xml:space="preserve"> основными методами,  способами   и  средствами получения, хранения, </w:t>
            </w:r>
          </w:p>
          <w:p w:rsidR="00822844" w:rsidRDefault="00822844" w:rsidP="00CB317D">
            <w:pPr>
              <w:autoSpaceDE w:val="0"/>
              <w:autoSpaceDN w:val="0"/>
              <w:adjustRightInd w:val="0"/>
            </w:pPr>
            <w:r>
              <w:t>переработки информации</w:t>
            </w:r>
          </w:p>
        </w:tc>
        <w:tc>
          <w:tcPr>
            <w:tcW w:w="906" w:type="dxa"/>
          </w:tcPr>
          <w:p w:rsidR="00822844" w:rsidRPr="002A6E5B" w:rsidRDefault="00822844" w:rsidP="0088594D">
            <w:pPr>
              <w:autoSpaceDE w:val="0"/>
              <w:autoSpaceDN w:val="0"/>
              <w:adjustRightInd w:val="0"/>
              <w:jc w:val="both"/>
            </w:pPr>
            <w:r w:rsidRPr="002A6E5B">
              <w:t>ИК-5</w:t>
            </w:r>
          </w:p>
        </w:tc>
        <w:tc>
          <w:tcPr>
            <w:tcW w:w="3488" w:type="dxa"/>
          </w:tcPr>
          <w:p w:rsidR="00822844" w:rsidRDefault="00822844" w:rsidP="0088594D">
            <w:pPr>
              <w:autoSpaceDE w:val="0"/>
              <w:autoSpaceDN w:val="0"/>
              <w:adjustRightInd w:val="0"/>
            </w:pPr>
            <w:r>
              <w:t>Демонстрирует уверенное владение различными методами, способами и средствами получения, хранения и переработки информации</w:t>
            </w:r>
          </w:p>
        </w:tc>
        <w:tc>
          <w:tcPr>
            <w:tcW w:w="2976" w:type="dxa"/>
            <w:vMerge w:val="restart"/>
          </w:tcPr>
          <w:p w:rsidR="00822844" w:rsidRPr="00C130DA" w:rsidRDefault="00822844" w:rsidP="0088594D">
            <w:r>
              <w:t>Работа в группах, самостоятельная работа</w:t>
            </w:r>
          </w:p>
        </w:tc>
      </w:tr>
      <w:tr w:rsidR="00822844" w:rsidRPr="00C130DA">
        <w:tc>
          <w:tcPr>
            <w:tcW w:w="2802" w:type="dxa"/>
          </w:tcPr>
          <w:p w:rsidR="00822844" w:rsidRPr="002A6E5B" w:rsidRDefault="00822844" w:rsidP="00515F48">
            <w:pPr>
              <w:autoSpaceDE w:val="0"/>
              <w:autoSpaceDN w:val="0"/>
              <w:adjustRightInd w:val="0"/>
            </w:pPr>
            <w:r>
              <w:t>Способность</w:t>
            </w:r>
            <w:r w:rsidRPr="002A6E5B">
              <w:t xml:space="preserve">  логически  верно,  аргументировано  и  ясно  </w:t>
            </w:r>
            <w:proofErr w:type="gramStart"/>
            <w:r w:rsidRPr="002A6E5B">
              <w:t>строить</w:t>
            </w:r>
            <w:proofErr w:type="gramEnd"/>
            <w:r w:rsidRPr="002A6E5B">
              <w:t xml:space="preserve">  устную  и письменную реч</w:t>
            </w:r>
            <w:r>
              <w:t>ь</w:t>
            </w:r>
          </w:p>
        </w:tc>
        <w:tc>
          <w:tcPr>
            <w:tcW w:w="906" w:type="dxa"/>
          </w:tcPr>
          <w:p w:rsidR="00822844" w:rsidRDefault="00822844" w:rsidP="0088594D">
            <w:pPr>
              <w:autoSpaceDE w:val="0"/>
              <w:autoSpaceDN w:val="0"/>
              <w:adjustRightInd w:val="0"/>
              <w:jc w:val="both"/>
            </w:pPr>
            <w:r w:rsidRPr="002A6E5B">
              <w:t>СЛК-1</w:t>
            </w:r>
          </w:p>
        </w:tc>
        <w:tc>
          <w:tcPr>
            <w:tcW w:w="3488" w:type="dxa"/>
          </w:tcPr>
          <w:p w:rsidR="00822844" w:rsidRDefault="00822844" w:rsidP="0088594D">
            <w:pPr>
              <w:autoSpaceDE w:val="0"/>
              <w:autoSpaceDN w:val="0"/>
              <w:adjustRightInd w:val="0"/>
            </w:pPr>
            <w:proofErr w:type="gramStart"/>
            <w:r>
              <w:t>Способен</w:t>
            </w:r>
            <w:proofErr w:type="gramEnd"/>
            <w:r>
              <w:t xml:space="preserve"> написать эссе</w:t>
            </w:r>
            <w:r w:rsidRPr="00697E7A">
              <w:t>, в котором доказательства разворачиваются системно, подчеркиваются важные моменты и приводятся детали, подкрепляющие излагаемую точку зрения.</w:t>
            </w:r>
          </w:p>
          <w:p w:rsidR="00822844" w:rsidRDefault="00822844" w:rsidP="0088594D">
            <w:pPr>
              <w:autoSpaceDE w:val="0"/>
              <w:autoSpaceDN w:val="0"/>
              <w:adjustRightInd w:val="0"/>
            </w:pPr>
          </w:p>
          <w:p w:rsidR="00822844" w:rsidRPr="00697E7A" w:rsidRDefault="00822844" w:rsidP="0088594D">
            <w:r>
              <w:t>Умеет</w:t>
            </w:r>
            <w:r w:rsidRPr="00697E7A">
              <w:t xml:space="preserve"> сделать ясную, логично построенную презентацию, выделяя важные моменты и приводя подробности, подтверждающие собственную точку зрения.</w:t>
            </w:r>
          </w:p>
          <w:p w:rsidR="00822844" w:rsidRPr="00EE140E" w:rsidRDefault="00822844" w:rsidP="0088594D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</w:tcPr>
          <w:p w:rsidR="00822844" w:rsidRPr="00C130DA" w:rsidRDefault="00822844" w:rsidP="0088594D"/>
        </w:tc>
      </w:tr>
    </w:tbl>
    <w:p w:rsidR="00822844" w:rsidRPr="004D5411" w:rsidRDefault="00822844" w:rsidP="003D1BA6">
      <w:pPr>
        <w:autoSpaceDE w:val="0"/>
        <w:autoSpaceDN w:val="0"/>
        <w:adjustRightInd w:val="0"/>
        <w:jc w:val="both"/>
      </w:pPr>
    </w:p>
    <w:p w:rsidR="00822844" w:rsidRPr="00DA2EDB" w:rsidRDefault="005157DA" w:rsidP="00DE7B81">
      <w:pPr>
        <w:pStyle w:val="1"/>
        <w:rPr>
          <w:lang w:val="ru-RU"/>
        </w:rPr>
      </w:pPr>
      <w:r w:rsidRPr="00DA2EDB">
        <w:rPr>
          <w:lang w:val="ru-RU"/>
        </w:rPr>
        <w:t xml:space="preserve">4. </w:t>
      </w:r>
      <w:r w:rsidR="00822844" w:rsidRPr="00DA2EDB">
        <w:rPr>
          <w:lang w:val="ru-RU"/>
        </w:rPr>
        <w:t>Место дисциплины в структуре образовательной программы</w:t>
      </w:r>
    </w:p>
    <w:p w:rsidR="00822844" w:rsidRPr="0088494A" w:rsidRDefault="00822844" w:rsidP="00A310E0">
      <w:pPr>
        <w:jc w:val="both"/>
      </w:pPr>
      <w:r w:rsidRPr="0088494A">
        <w:t xml:space="preserve">Настоящая дисциплина относится </w:t>
      </w:r>
      <w:r w:rsidR="005157DA">
        <w:t>к циклу факультативов.</w:t>
      </w:r>
    </w:p>
    <w:p w:rsidR="00822844" w:rsidRDefault="00822844" w:rsidP="00A310E0">
      <w:pPr>
        <w:jc w:val="both"/>
      </w:pPr>
    </w:p>
    <w:p w:rsidR="00822844" w:rsidRDefault="00822844" w:rsidP="00A310E0">
      <w:pPr>
        <w:jc w:val="both"/>
      </w:pPr>
      <w:r>
        <w:t>Изучение данной дисциплины базируется на следующих дисциплинах:</w:t>
      </w:r>
    </w:p>
    <w:p w:rsidR="00822844" w:rsidRPr="005E50B1" w:rsidRDefault="00822844" w:rsidP="00A310E0">
      <w:pPr>
        <w:pStyle w:val="a1"/>
        <w:jc w:val="both"/>
      </w:pPr>
      <w:r w:rsidRPr="005E50B1">
        <w:t>Иностранный язык (английский)</w:t>
      </w:r>
      <w:r w:rsidR="00317B34">
        <w:t xml:space="preserve"> 1-2 курсы</w:t>
      </w:r>
    </w:p>
    <w:p w:rsidR="00822844" w:rsidRDefault="00822844" w:rsidP="00DA05C5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822844" w:rsidRPr="008B4C18" w:rsidRDefault="00822844" w:rsidP="00DA05C5">
      <w:pPr>
        <w:pStyle w:val="a1"/>
        <w:jc w:val="both"/>
      </w:pPr>
      <w:r w:rsidRPr="008B4C18">
        <w:rPr>
          <w:u w:val="single"/>
        </w:rPr>
        <w:t>Знать</w:t>
      </w:r>
      <w:r w:rsidR="00AA3775">
        <w:rPr>
          <w:u w:val="single"/>
        </w:rPr>
        <w:t xml:space="preserve"> </w:t>
      </w:r>
      <w:r w:rsidRPr="008B4C18">
        <w:rPr>
          <w:snapToGrid w:val="0"/>
        </w:rPr>
        <w:t>английскую грамм</w:t>
      </w:r>
      <w:r>
        <w:rPr>
          <w:snapToGrid w:val="0"/>
        </w:rPr>
        <w:t>атику</w:t>
      </w:r>
      <w:r w:rsidRPr="008B4C18">
        <w:rPr>
          <w:snapToGrid w:val="0"/>
        </w:rPr>
        <w:t>; знать лексику английского</w:t>
      </w:r>
      <w:r>
        <w:rPr>
          <w:snapToGrid w:val="0"/>
        </w:rPr>
        <w:t xml:space="preserve"> языка в пределах тем курса;</w:t>
      </w:r>
    </w:p>
    <w:p w:rsidR="00822844" w:rsidRPr="008B4C18" w:rsidRDefault="00822844" w:rsidP="00DA05C5">
      <w:pPr>
        <w:pStyle w:val="a1"/>
        <w:jc w:val="both"/>
        <w:rPr>
          <w:b/>
          <w:bCs/>
        </w:rPr>
      </w:pPr>
      <w:proofErr w:type="gramStart"/>
      <w:r w:rsidRPr="008B4C18">
        <w:rPr>
          <w:u w:val="single"/>
        </w:rPr>
        <w:t>Уметь</w:t>
      </w:r>
      <w:r w:rsidRPr="008B4C18">
        <w:t xml:space="preserve"> пользоваться различными видами с</w:t>
      </w:r>
      <w:r>
        <w:t>ловарей и справочной литературы</w:t>
      </w:r>
      <w:r w:rsidRPr="008B4C18">
        <w:t>; свободно владеть тематической лексикой активного минимума для ведения бесед в различных ситуациях формального и неформального общения; адекватно интерпретировать изученные единицы пассивного вокабуляра в процессе аудирования, чтения</w:t>
      </w:r>
      <w:r>
        <w:t xml:space="preserve"> аутентичных текстов</w:t>
      </w:r>
      <w:r w:rsidRPr="008B4C18">
        <w:t>;</w:t>
      </w:r>
      <w:r w:rsidR="00AA3775">
        <w:t xml:space="preserve"> </w:t>
      </w:r>
      <w:r w:rsidRPr="008B4C18">
        <w:t>уметь построить развернутое монологическое высказывание на любую из рассмотренных тем с выходом на определенный уровень логического обобщения;</w:t>
      </w:r>
      <w:proofErr w:type="gramEnd"/>
      <w:r w:rsidRPr="008B4C18">
        <w:t xml:space="preserve"> уметь подготовить устное и письменное сообщение на </w:t>
      </w:r>
      <w:r>
        <w:t>предусмотренную т</w:t>
      </w:r>
      <w:r w:rsidRPr="008B4C18">
        <w:t>ему и составить творческое речевое произведение на заданную т</w:t>
      </w:r>
      <w:r>
        <w:t>ему в устной и письменной форме;</w:t>
      </w:r>
    </w:p>
    <w:p w:rsidR="00822844" w:rsidRPr="008B4C18" w:rsidRDefault="00822844" w:rsidP="00DA05C5">
      <w:pPr>
        <w:pStyle w:val="a1"/>
        <w:jc w:val="both"/>
      </w:pPr>
      <w:r w:rsidRPr="008B4C18">
        <w:rPr>
          <w:u w:val="single"/>
        </w:rPr>
        <w:t>Иметь представление</w:t>
      </w:r>
      <w:r w:rsidRPr="008B4C18">
        <w:t xml:space="preserve"> о теоретических основах перевода, а также о специфике основных стилистических разновидностей языка, его фразеоло</w:t>
      </w:r>
      <w:r>
        <w:t>гическом и идиоматическом строе;</w:t>
      </w:r>
    </w:p>
    <w:p w:rsidR="00822844" w:rsidRPr="008B4C18" w:rsidRDefault="00822844" w:rsidP="00DA05C5">
      <w:pPr>
        <w:pStyle w:val="a1"/>
        <w:jc w:val="both"/>
      </w:pPr>
      <w:r w:rsidRPr="008B4C18">
        <w:rPr>
          <w:u w:val="single"/>
        </w:rPr>
        <w:t>Обладать навыками</w:t>
      </w:r>
      <w:r w:rsidR="00AA3775">
        <w:rPr>
          <w:u w:val="single"/>
        </w:rPr>
        <w:t xml:space="preserve"> </w:t>
      </w:r>
      <w:r w:rsidRPr="008B4C18">
        <w:rPr>
          <w:snapToGrid w:val="0"/>
        </w:rPr>
        <w:t xml:space="preserve">беспереводного чтения, а также перевода оригинальных текстов средней трудности по специальности и текстов общественно-политического характера, с использованием их как базы для дальнейшей работы над языком; </w:t>
      </w:r>
      <w:r w:rsidRPr="008B4C18">
        <w:t>понимать на слух монологическую и диал</w:t>
      </w:r>
      <w:r>
        <w:t xml:space="preserve">огическую речь в сфере повседневной коммуникации </w:t>
      </w:r>
      <w:r w:rsidRPr="008B4C18">
        <w:t>и т. д.</w:t>
      </w:r>
      <w:r>
        <w:t>;</w:t>
      </w:r>
    </w:p>
    <w:p w:rsidR="00822844" w:rsidRPr="008B4C18" w:rsidRDefault="00822844" w:rsidP="005E50B1">
      <w:pPr>
        <w:pStyle w:val="a1"/>
        <w:jc w:val="both"/>
      </w:pPr>
      <w:r w:rsidRPr="008B4C18">
        <w:rPr>
          <w:u w:val="single"/>
        </w:rPr>
        <w:t>Научиться</w:t>
      </w:r>
      <w:r w:rsidRPr="008B4C18">
        <w:t xml:space="preserve"> перерабатывать учебный материал в свое мыслительное содержание и формировать и формулировать его на иностранном языке в соответствии со своими намерениями.</w:t>
      </w:r>
    </w:p>
    <w:p w:rsidR="00822844" w:rsidRDefault="00822844" w:rsidP="00A310E0">
      <w:pPr>
        <w:jc w:val="both"/>
      </w:pPr>
    </w:p>
    <w:p w:rsidR="00822844" w:rsidRDefault="00822844" w:rsidP="00A310E0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822844" w:rsidRPr="007A62D5" w:rsidRDefault="00822844" w:rsidP="00A310E0">
      <w:pPr>
        <w:pStyle w:val="a1"/>
        <w:jc w:val="both"/>
      </w:pPr>
      <w:r w:rsidRPr="005D611F">
        <w:t>Иностранный язык (английский</w:t>
      </w:r>
      <w:r w:rsidR="00317B34">
        <w:t xml:space="preserve">), 4 </w:t>
      </w:r>
      <w:r>
        <w:t xml:space="preserve"> курс</w:t>
      </w:r>
    </w:p>
    <w:p w:rsidR="00822844" w:rsidRDefault="005157DA" w:rsidP="00DE7B81">
      <w:pPr>
        <w:pStyle w:val="1"/>
      </w:pPr>
      <w:r>
        <w:t xml:space="preserve">5. </w:t>
      </w:r>
      <w:r w:rsidR="00822844" w:rsidRPr="005157DA">
        <w:t>Тематический план учебной дисциплины</w:t>
      </w:r>
    </w:p>
    <w:p w:rsidR="005157DA" w:rsidRPr="005157DA" w:rsidRDefault="005157DA" w:rsidP="005157DA">
      <w:pPr>
        <w:rPr>
          <w:lang w:eastAsia="en-US"/>
        </w:rPr>
      </w:pP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822844" w:rsidRPr="0002550B">
        <w:tc>
          <w:tcPr>
            <w:tcW w:w="534" w:type="dxa"/>
            <w:vMerge w:val="restart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822844" w:rsidRPr="0002550B" w:rsidRDefault="00822844" w:rsidP="00694E50">
            <w:pPr>
              <w:jc w:val="center"/>
            </w:pPr>
            <w:r w:rsidRPr="0002550B">
              <w:rPr>
                <w:sz w:val="22"/>
                <w:szCs w:val="22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822844" w:rsidRDefault="00822844" w:rsidP="00694E50">
            <w:pPr>
              <w:jc w:val="center"/>
              <w:rPr>
                <w:sz w:val="22"/>
                <w:szCs w:val="22"/>
              </w:rPr>
            </w:pPr>
            <w:r w:rsidRPr="0002550B"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</w:r>
            <w:r w:rsidRPr="0002550B">
              <w:rPr>
                <w:sz w:val="22"/>
                <w:szCs w:val="22"/>
              </w:rPr>
              <w:t>тельная работа</w:t>
            </w:r>
          </w:p>
          <w:p w:rsidR="00DA2EDB" w:rsidRPr="0002550B" w:rsidRDefault="00DA2EDB" w:rsidP="00694E50">
            <w:pPr>
              <w:jc w:val="center"/>
            </w:pPr>
          </w:p>
        </w:tc>
      </w:tr>
      <w:tr w:rsidR="00822844" w:rsidRPr="0002550B">
        <w:tc>
          <w:tcPr>
            <w:tcW w:w="534" w:type="dxa"/>
            <w:vMerge/>
          </w:tcPr>
          <w:p w:rsidR="00822844" w:rsidRPr="0002550B" w:rsidRDefault="00822844" w:rsidP="00694E50"/>
        </w:tc>
        <w:tc>
          <w:tcPr>
            <w:tcW w:w="4677" w:type="dxa"/>
            <w:vMerge/>
          </w:tcPr>
          <w:p w:rsidR="00822844" w:rsidRPr="0002550B" w:rsidRDefault="00822844" w:rsidP="00694E50"/>
        </w:tc>
        <w:tc>
          <w:tcPr>
            <w:tcW w:w="993" w:type="dxa"/>
            <w:vMerge/>
          </w:tcPr>
          <w:p w:rsidR="00822844" w:rsidRPr="0002550B" w:rsidRDefault="00822844" w:rsidP="00694E50"/>
        </w:tc>
        <w:tc>
          <w:tcPr>
            <w:tcW w:w="850" w:type="dxa"/>
            <w:vAlign w:val="center"/>
          </w:tcPr>
          <w:p w:rsidR="00822844" w:rsidRPr="007B628C" w:rsidRDefault="00822844" w:rsidP="00694E50">
            <w:pPr>
              <w:jc w:val="center"/>
            </w:pPr>
            <w:r w:rsidRPr="007B628C">
              <w:rPr>
                <w:sz w:val="22"/>
                <w:szCs w:val="22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822844" w:rsidRPr="007B628C" w:rsidRDefault="00822844" w:rsidP="00694E50">
            <w:pPr>
              <w:jc w:val="center"/>
            </w:pPr>
            <w:r w:rsidRPr="007B628C">
              <w:rPr>
                <w:sz w:val="22"/>
                <w:szCs w:val="22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822844" w:rsidRPr="007B628C" w:rsidRDefault="00822844" w:rsidP="00694E50">
            <w:pPr>
              <w:ind w:left="-107" w:right="-108"/>
              <w:jc w:val="center"/>
            </w:pPr>
          </w:p>
        </w:tc>
        <w:tc>
          <w:tcPr>
            <w:tcW w:w="1276" w:type="dxa"/>
            <w:vMerge/>
          </w:tcPr>
          <w:p w:rsidR="00822844" w:rsidRPr="0002550B" w:rsidRDefault="00822844" w:rsidP="00694E50"/>
        </w:tc>
      </w:tr>
      <w:tr w:rsidR="00DA2EDB" w:rsidRPr="00AC34B2">
        <w:tc>
          <w:tcPr>
            <w:tcW w:w="534" w:type="dxa"/>
          </w:tcPr>
          <w:p w:rsidR="00DA2EDB" w:rsidRPr="00AC34B2" w:rsidRDefault="00DA2EDB" w:rsidP="00694E50"/>
        </w:tc>
        <w:tc>
          <w:tcPr>
            <w:tcW w:w="4677" w:type="dxa"/>
          </w:tcPr>
          <w:p w:rsidR="00DA2EDB" w:rsidRPr="00AC34B2" w:rsidRDefault="00DA2EDB" w:rsidP="007B06CA">
            <w:pPr>
              <w:rPr>
                <w:bCs/>
                <w:lang w:val="en-US"/>
              </w:rPr>
            </w:pPr>
            <w:r w:rsidRPr="00AC34B2">
              <w:t>Тема</w:t>
            </w:r>
            <w:r w:rsidRPr="005157DA">
              <w:t xml:space="preserve"> 1</w:t>
            </w:r>
            <w:r w:rsidRPr="00AC34B2">
              <w:t xml:space="preserve"> </w:t>
            </w:r>
            <w:r w:rsidRPr="00AC34B2">
              <w:rPr>
                <w:lang w:val="en-US"/>
              </w:rPr>
              <w:t>Choices and implications</w:t>
            </w:r>
          </w:p>
        </w:tc>
        <w:tc>
          <w:tcPr>
            <w:tcW w:w="993" w:type="dxa"/>
          </w:tcPr>
          <w:p w:rsidR="00DA2EDB" w:rsidRPr="007B628C" w:rsidRDefault="007B628C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0" w:type="dxa"/>
          </w:tcPr>
          <w:p w:rsidR="00DA2EDB" w:rsidRPr="007B628C" w:rsidRDefault="00DA2EDB" w:rsidP="00694E50">
            <w:pPr>
              <w:jc w:val="center"/>
            </w:pPr>
          </w:p>
        </w:tc>
        <w:tc>
          <w:tcPr>
            <w:tcW w:w="850" w:type="dxa"/>
          </w:tcPr>
          <w:p w:rsidR="00DA2EDB" w:rsidRPr="007B628C" w:rsidRDefault="00DA2EDB" w:rsidP="00DA2EDB">
            <w:pPr>
              <w:jc w:val="center"/>
            </w:pPr>
            <w:r w:rsidRPr="007B628C">
              <w:t>6</w:t>
            </w:r>
          </w:p>
        </w:tc>
        <w:tc>
          <w:tcPr>
            <w:tcW w:w="993" w:type="dxa"/>
          </w:tcPr>
          <w:p w:rsidR="00DA2EDB" w:rsidRPr="007B628C" w:rsidRDefault="00DA2EDB" w:rsidP="007B06CA">
            <w:pPr>
              <w:jc w:val="center"/>
            </w:pPr>
          </w:p>
        </w:tc>
        <w:tc>
          <w:tcPr>
            <w:tcW w:w="1276" w:type="dxa"/>
          </w:tcPr>
          <w:p w:rsidR="00DA2EDB" w:rsidRPr="007B628C" w:rsidRDefault="007B628C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A2EDB" w:rsidRPr="00AC34B2">
        <w:tc>
          <w:tcPr>
            <w:tcW w:w="534" w:type="dxa"/>
          </w:tcPr>
          <w:p w:rsidR="00DA2EDB" w:rsidRPr="00AC34B2" w:rsidRDefault="00DA2EDB" w:rsidP="00694E50"/>
        </w:tc>
        <w:tc>
          <w:tcPr>
            <w:tcW w:w="4677" w:type="dxa"/>
          </w:tcPr>
          <w:p w:rsidR="00DA2EDB" w:rsidRPr="00AC34B2" w:rsidRDefault="00DA2EDB" w:rsidP="007B06CA">
            <w:pPr>
              <w:rPr>
                <w:bCs/>
              </w:rPr>
            </w:pPr>
            <w:r w:rsidRPr="00AC34B2">
              <w:t>Тема</w:t>
            </w:r>
            <w:r w:rsidRPr="00AC34B2">
              <w:rPr>
                <w:lang w:val="en-US"/>
              </w:rPr>
              <w:t xml:space="preserve"> 2 Risks and hazards</w:t>
            </w:r>
          </w:p>
        </w:tc>
        <w:tc>
          <w:tcPr>
            <w:tcW w:w="993" w:type="dxa"/>
          </w:tcPr>
          <w:p w:rsidR="00DA2EDB" w:rsidRPr="007B628C" w:rsidRDefault="007B628C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0" w:type="dxa"/>
          </w:tcPr>
          <w:p w:rsidR="00DA2EDB" w:rsidRPr="007B628C" w:rsidRDefault="00DA2EDB" w:rsidP="00694E50">
            <w:pPr>
              <w:jc w:val="center"/>
            </w:pPr>
          </w:p>
        </w:tc>
        <w:tc>
          <w:tcPr>
            <w:tcW w:w="850" w:type="dxa"/>
          </w:tcPr>
          <w:p w:rsidR="00DA2EDB" w:rsidRPr="007B628C" w:rsidRDefault="00DA2EDB" w:rsidP="00DA2EDB">
            <w:pPr>
              <w:jc w:val="center"/>
            </w:pPr>
            <w:r w:rsidRPr="007B628C">
              <w:t>6</w:t>
            </w:r>
          </w:p>
        </w:tc>
        <w:tc>
          <w:tcPr>
            <w:tcW w:w="993" w:type="dxa"/>
          </w:tcPr>
          <w:p w:rsidR="00DA2EDB" w:rsidRPr="007B628C" w:rsidRDefault="00DA2EDB" w:rsidP="007B06CA">
            <w:pPr>
              <w:jc w:val="center"/>
            </w:pPr>
          </w:p>
        </w:tc>
        <w:tc>
          <w:tcPr>
            <w:tcW w:w="1276" w:type="dxa"/>
          </w:tcPr>
          <w:p w:rsidR="00DA2EDB" w:rsidRPr="007B628C" w:rsidRDefault="007B628C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A2EDB" w:rsidRPr="00AC34B2">
        <w:tc>
          <w:tcPr>
            <w:tcW w:w="534" w:type="dxa"/>
          </w:tcPr>
          <w:p w:rsidR="00DA2EDB" w:rsidRPr="00AC34B2" w:rsidRDefault="00DA2EDB" w:rsidP="00694E50"/>
        </w:tc>
        <w:tc>
          <w:tcPr>
            <w:tcW w:w="4677" w:type="dxa"/>
          </w:tcPr>
          <w:p w:rsidR="00DA2EDB" w:rsidRPr="00AC34B2" w:rsidRDefault="00DA2EDB" w:rsidP="007B06CA">
            <w:pPr>
              <w:rPr>
                <w:bCs/>
                <w:lang w:val="en-US"/>
              </w:rPr>
            </w:pPr>
            <w:r w:rsidRPr="00AC34B2">
              <w:t>Тема</w:t>
            </w:r>
            <w:r w:rsidRPr="00AC34B2">
              <w:rPr>
                <w:lang w:val="en-US"/>
              </w:rPr>
              <w:t xml:space="preserve"> </w:t>
            </w:r>
            <w:r w:rsidRPr="00AC34B2">
              <w:t>3</w:t>
            </w:r>
            <w:r w:rsidRPr="00AC34B2">
              <w:rPr>
                <w:lang w:val="en-US"/>
              </w:rPr>
              <w:t xml:space="preserve"> Language and communication</w:t>
            </w:r>
          </w:p>
        </w:tc>
        <w:tc>
          <w:tcPr>
            <w:tcW w:w="993" w:type="dxa"/>
          </w:tcPr>
          <w:p w:rsidR="00DA2EDB" w:rsidRPr="007B628C" w:rsidRDefault="007B628C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0" w:type="dxa"/>
          </w:tcPr>
          <w:p w:rsidR="00DA2EDB" w:rsidRPr="007B628C" w:rsidRDefault="00DA2EDB" w:rsidP="00694E50">
            <w:pPr>
              <w:jc w:val="center"/>
            </w:pPr>
          </w:p>
        </w:tc>
        <w:tc>
          <w:tcPr>
            <w:tcW w:w="850" w:type="dxa"/>
          </w:tcPr>
          <w:p w:rsidR="00DA2EDB" w:rsidRPr="007B628C" w:rsidRDefault="00DA2EDB" w:rsidP="00DA2EDB">
            <w:pPr>
              <w:jc w:val="center"/>
            </w:pPr>
            <w:r w:rsidRPr="007B628C">
              <w:t>6</w:t>
            </w:r>
          </w:p>
        </w:tc>
        <w:tc>
          <w:tcPr>
            <w:tcW w:w="993" w:type="dxa"/>
          </w:tcPr>
          <w:p w:rsidR="00DA2EDB" w:rsidRPr="007B628C" w:rsidRDefault="00DA2EDB" w:rsidP="007B06CA">
            <w:pPr>
              <w:jc w:val="center"/>
            </w:pPr>
          </w:p>
        </w:tc>
        <w:tc>
          <w:tcPr>
            <w:tcW w:w="1276" w:type="dxa"/>
          </w:tcPr>
          <w:p w:rsidR="00DA2EDB" w:rsidRPr="007B628C" w:rsidRDefault="007B628C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A2EDB" w:rsidRPr="00AC34B2">
        <w:tc>
          <w:tcPr>
            <w:tcW w:w="534" w:type="dxa"/>
          </w:tcPr>
          <w:p w:rsidR="00DA2EDB" w:rsidRPr="00AC34B2" w:rsidRDefault="00DA2EDB" w:rsidP="00694E50"/>
        </w:tc>
        <w:tc>
          <w:tcPr>
            <w:tcW w:w="4677" w:type="dxa"/>
          </w:tcPr>
          <w:p w:rsidR="00DA2EDB" w:rsidRPr="00AC34B2" w:rsidRDefault="00DA2EDB" w:rsidP="007B06CA">
            <w:r w:rsidRPr="00AC34B2">
              <w:t>Тема</w:t>
            </w:r>
            <w:r w:rsidRPr="00AC34B2">
              <w:rPr>
                <w:lang w:val="en-US"/>
              </w:rPr>
              <w:t xml:space="preserve"> 4 Difference and diversity</w:t>
            </w:r>
          </w:p>
        </w:tc>
        <w:tc>
          <w:tcPr>
            <w:tcW w:w="993" w:type="dxa"/>
          </w:tcPr>
          <w:p w:rsidR="00DA2EDB" w:rsidRPr="007B628C" w:rsidRDefault="007B628C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0" w:type="dxa"/>
          </w:tcPr>
          <w:p w:rsidR="00DA2EDB" w:rsidRPr="007B628C" w:rsidRDefault="00DA2EDB" w:rsidP="00694E50">
            <w:pPr>
              <w:jc w:val="center"/>
            </w:pPr>
          </w:p>
        </w:tc>
        <w:tc>
          <w:tcPr>
            <w:tcW w:w="850" w:type="dxa"/>
          </w:tcPr>
          <w:p w:rsidR="00DA2EDB" w:rsidRPr="007B628C" w:rsidRDefault="00DA2EDB" w:rsidP="00DA2EDB">
            <w:pPr>
              <w:jc w:val="center"/>
            </w:pPr>
            <w:r w:rsidRPr="007B628C">
              <w:t>6</w:t>
            </w:r>
          </w:p>
        </w:tc>
        <w:tc>
          <w:tcPr>
            <w:tcW w:w="993" w:type="dxa"/>
          </w:tcPr>
          <w:p w:rsidR="00DA2EDB" w:rsidRPr="007B628C" w:rsidRDefault="00DA2EDB" w:rsidP="007B06CA">
            <w:pPr>
              <w:jc w:val="center"/>
            </w:pPr>
          </w:p>
        </w:tc>
        <w:tc>
          <w:tcPr>
            <w:tcW w:w="1276" w:type="dxa"/>
          </w:tcPr>
          <w:p w:rsidR="00DA2EDB" w:rsidRPr="007B628C" w:rsidRDefault="007B628C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A2EDB" w:rsidRPr="00AC34B2">
        <w:tc>
          <w:tcPr>
            <w:tcW w:w="534" w:type="dxa"/>
          </w:tcPr>
          <w:p w:rsidR="00DA2EDB" w:rsidRPr="00AC34B2" w:rsidRDefault="00DA2EDB" w:rsidP="00694E50"/>
        </w:tc>
        <w:tc>
          <w:tcPr>
            <w:tcW w:w="4677" w:type="dxa"/>
          </w:tcPr>
          <w:p w:rsidR="00DA2EDB" w:rsidRPr="00AC34B2" w:rsidRDefault="00DA2EDB" w:rsidP="007B06CA">
            <w:pPr>
              <w:rPr>
                <w:lang w:val="en-US"/>
              </w:rPr>
            </w:pPr>
            <w:r w:rsidRPr="00AC34B2">
              <w:t>Тема</w:t>
            </w:r>
            <w:r w:rsidRPr="00AC34B2">
              <w:rPr>
                <w:lang w:val="en-US"/>
              </w:rPr>
              <w:t xml:space="preserve"> 5 The world we live in</w:t>
            </w:r>
          </w:p>
        </w:tc>
        <w:tc>
          <w:tcPr>
            <w:tcW w:w="993" w:type="dxa"/>
          </w:tcPr>
          <w:p w:rsidR="00DA2EDB" w:rsidRPr="00AC34B2" w:rsidRDefault="007B628C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0" w:type="dxa"/>
          </w:tcPr>
          <w:p w:rsidR="00DA2EDB" w:rsidRPr="007B628C" w:rsidRDefault="00DA2EDB" w:rsidP="00694E50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DA2EDB" w:rsidRPr="007B628C" w:rsidRDefault="00DA2EDB" w:rsidP="00DA2EDB">
            <w:pPr>
              <w:jc w:val="center"/>
            </w:pPr>
            <w:r w:rsidRPr="007B628C">
              <w:t>6</w:t>
            </w:r>
          </w:p>
        </w:tc>
        <w:tc>
          <w:tcPr>
            <w:tcW w:w="993" w:type="dxa"/>
          </w:tcPr>
          <w:p w:rsidR="00DA2EDB" w:rsidRPr="007B628C" w:rsidRDefault="00DA2EDB" w:rsidP="007B06CA">
            <w:pPr>
              <w:jc w:val="center"/>
            </w:pPr>
          </w:p>
        </w:tc>
        <w:tc>
          <w:tcPr>
            <w:tcW w:w="1276" w:type="dxa"/>
          </w:tcPr>
          <w:p w:rsidR="00DA2EDB" w:rsidRPr="007B628C" w:rsidRDefault="007B628C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A2EDB" w:rsidRPr="00AC34B2">
        <w:tc>
          <w:tcPr>
            <w:tcW w:w="534" w:type="dxa"/>
          </w:tcPr>
          <w:p w:rsidR="00DA2EDB" w:rsidRPr="00AC34B2" w:rsidRDefault="00DA2EDB" w:rsidP="00694E50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DA2EDB" w:rsidRPr="00AC34B2" w:rsidRDefault="00DA2EDB" w:rsidP="007B06CA">
            <w:pPr>
              <w:rPr>
                <w:lang w:val="en-US"/>
              </w:rPr>
            </w:pPr>
            <w:r w:rsidRPr="00AC34B2">
              <w:t>Тема</w:t>
            </w:r>
            <w:r w:rsidRPr="00AC34B2">
              <w:rPr>
                <w:lang w:val="en-US"/>
              </w:rPr>
              <w:t xml:space="preserve"> 6 Behaving the way we do</w:t>
            </w:r>
          </w:p>
        </w:tc>
        <w:tc>
          <w:tcPr>
            <w:tcW w:w="993" w:type="dxa"/>
          </w:tcPr>
          <w:p w:rsidR="00DA2EDB" w:rsidRPr="00AC34B2" w:rsidRDefault="007B628C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0" w:type="dxa"/>
          </w:tcPr>
          <w:p w:rsidR="00DA2EDB" w:rsidRPr="007B628C" w:rsidRDefault="00DA2EDB" w:rsidP="00694E50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DA2EDB" w:rsidRPr="007B628C" w:rsidRDefault="00DA2EDB" w:rsidP="00DA2EDB">
            <w:pPr>
              <w:jc w:val="center"/>
            </w:pPr>
            <w:r w:rsidRPr="007B628C">
              <w:t>6</w:t>
            </w:r>
          </w:p>
        </w:tc>
        <w:tc>
          <w:tcPr>
            <w:tcW w:w="993" w:type="dxa"/>
          </w:tcPr>
          <w:p w:rsidR="00DA2EDB" w:rsidRPr="007B628C" w:rsidRDefault="00DA2EDB" w:rsidP="007B06CA">
            <w:pPr>
              <w:jc w:val="center"/>
            </w:pPr>
          </w:p>
        </w:tc>
        <w:tc>
          <w:tcPr>
            <w:tcW w:w="1276" w:type="dxa"/>
          </w:tcPr>
          <w:p w:rsidR="00DA2EDB" w:rsidRPr="007B628C" w:rsidRDefault="007B628C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A2EDB" w:rsidRPr="00AC34B2">
        <w:tc>
          <w:tcPr>
            <w:tcW w:w="534" w:type="dxa"/>
          </w:tcPr>
          <w:p w:rsidR="00DA2EDB" w:rsidRPr="00AC34B2" w:rsidRDefault="00DA2EDB" w:rsidP="00694E50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DA2EDB" w:rsidRPr="00AC34B2" w:rsidRDefault="00DA2EDB" w:rsidP="007B06CA">
            <w:pPr>
              <w:rPr>
                <w:lang w:val="en-US"/>
              </w:rPr>
            </w:pPr>
            <w:r w:rsidRPr="00AC34B2">
              <w:t>Тема</w:t>
            </w:r>
            <w:r w:rsidRPr="00AC34B2">
              <w:rPr>
                <w:lang w:val="en-US"/>
              </w:rPr>
              <w:t xml:space="preserve"> </w:t>
            </w:r>
            <w:r w:rsidRPr="00AC34B2">
              <w:t>7</w:t>
            </w:r>
            <w:r w:rsidRPr="00AC34B2">
              <w:rPr>
                <w:lang w:val="en-US"/>
              </w:rPr>
              <w:t xml:space="preserve"> Bringing about change</w:t>
            </w:r>
          </w:p>
        </w:tc>
        <w:tc>
          <w:tcPr>
            <w:tcW w:w="993" w:type="dxa"/>
          </w:tcPr>
          <w:p w:rsidR="00DA2EDB" w:rsidRPr="007B628C" w:rsidRDefault="007B628C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0" w:type="dxa"/>
          </w:tcPr>
          <w:p w:rsidR="00DA2EDB" w:rsidRPr="007B628C" w:rsidRDefault="00DA2EDB" w:rsidP="00694E50">
            <w:pPr>
              <w:jc w:val="center"/>
            </w:pPr>
          </w:p>
        </w:tc>
        <w:tc>
          <w:tcPr>
            <w:tcW w:w="850" w:type="dxa"/>
          </w:tcPr>
          <w:p w:rsidR="00DA2EDB" w:rsidRPr="007B628C" w:rsidRDefault="00DA2EDB" w:rsidP="00DA2EDB">
            <w:pPr>
              <w:jc w:val="center"/>
            </w:pPr>
            <w:r w:rsidRPr="007B628C">
              <w:t>6</w:t>
            </w:r>
          </w:p>
        </w:tc>
        <w:tc>
          <w:tcPr>
            <w:tcW w:w="993" w:type="dxa"/>
          </w:tcPr>
          <w:p w:rsidR="00DA2EDB" w:rsidRPr="007B628C" w:rsidRDefault="00DA2EDB" w:rsidP="007B06CA">
            <w:pPr>
              <w:jc w:val="center"/>
            </w:pPr>
          </w:p>
        </w:tc>
        <w:tc>
          <w:tcPr>
            <w:tcW w:w="1276" w:type="dxa"/>
          </w:tcPr>
          <w:p w:rsidR="00DA2EDB" w:rsidRPr="007B628C" w:rsidRDefault="007B628C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A2EDB" w:rsidRPr="00AC34B2">
        <w:tc>
          <w:tcPr>
            <w:tcW w:w="534" w:type="dxa"/>
          </w:tcPr>
          <w:p w:rsidR="00DA2EDB" w:rsidRPr="00AC34B2" w:rsidRDefault="00DA2EDB" w:rsidP="00694E50"/>
        </w:tc>
        <w:tc>
          <w:tcPr>
            <w:tcW w:w="4677" w:type="dxa"/>
          </w:tcPr>
          <w:p w:rsidR="00DA2EDB" w:rsidRPr="00AC34B2" w:rsidRDefault="00DA2EDB" w:rsidP="00AA3775">
            <w:pPr>
              <w:rPr>
                <w:lang w:val="en-US"/>
              </w:rPr>
            </w:pPr>
            <w:r w:rsidRPr="00AC34B2">
              <w:t>Тема 8</w:t>
            </w:r>
            <w:r w:rsidRPr="00AC34B2">
              <w:rPr>
                <w:lang w:val="en-US"/>
              </w:rPr>
              <w:t xml:space="preserve"> Work and equality</w:t>
            </w:r>
          </w:p>
        </w:tc>
        <w:tc>
          <w:tcPr>
            <w:tcW w:w="993" w:type="dxa"/>
          </w:tcPr>
          <w:p w:rsidR="00DA2EDB" w:rsidRPr="007B628C" w:rsidRDefault="007B628C" w:rsidP="00694E5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850" w:type="dxa"/>
          </w:tcPr>
          <w:p w:rsidR="00DA2EDB" w:rsidRPr="007B628C" w:rsidRDefault="00DA2EDB" w:rsidP="00694E5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DA2EDB" w:rsidRPr="007B628C" w:rsidRDefault="00DA2EDB" w:rsidP="00DA2EDB">
            <w:pPr>
              <w:jc w:val="center"/>
              <w:rPr>
                <w:bCs/>
              </w:rPr>
            </w:pPr>
            <w:r w:rsidRPr="007B628C">
              <w:rPr>
                <w:bCs/>
              </w:rPr>
              <w:t>6</w:t>
            </w:r>
          </w:p>
        </w:tc>
        <w:tc>
          <w:tcPr>
            <w:tcW w:w="993" w:type="dxa"/>
          </w:tcPr>
          <w:p w:rsidR="00DA2EDB" w:rsidRPr="007B628C" w:rsidRDefault="00DA2EDB" w:rsidP="007B06C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A2EDB" w:rsidRPr="007B628C" w:rsidRDefault="007B628C" w:rsidP="00694E5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</w:tr>
      <w:tr w:rsidR="00DA2EDB" w:rsidRPr="00AC34B2">
        <w:tc>
          <w:tcPr>
            <w:tcW w:w="534" w:type="dxa"/>
          </w:tcPr>
          <w:p w:rsidR="00DA2EDB" w:rsidRPr="00AC34B2" w:rsidRDefault="00DA2EDB" w:rsidP="00694E50"/>
        </w:tc>
        <w:tc>
          <w:tcPr>
            <w:tcW w:w="4677" w:type="dxa"/>
          </w:tcPr>
          <w:p w:rsidR="00DA2EDB" w:rsidRPr="00AC34B2" w:rsidRDefault="00DA2EDB" w:rsidP="00AA3775">
            <w:pPr>
              <w:rPr>
                <w:lang w:val="en-US"/>
              </w:rPr>
            </w:pPr>
            <w:r w:rsidRPr="00AC34B2">
              <w:t>Тема 9</w:t>
            </w:r>
            <w:r w:rsidRPr="00AC34B2">
              <w:rPr>
                <w:lang w:val="en-US"/>
              </w:rPr>
              <w:t xml:space="preserve"> Controversies</w:t>
            </w:r>
          </w:p>
        </w:tc>
        <w:tc>
          <w:tcPr>
            <w:tcW w:w="993" w:type="dxa"/>
          </w:tcPr>
          <w:p w:rsidR="00DA2EDB" w:rsidRPr="007B628C" w:rsidRDefault="007B628C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DA2EDB" w:rsidRPr="007B628C" w:rsidRDefault="00DA2EDB" w:rsidP="00694E50">
            <w:pPr>
              <w:jc w:val="center"/>
            </w:pPr>
          </w:p>
        </w:tc>
        <w:tc>
          <w:tcPr>
            <w:tcW w:w="850" w:type="dxa"/>
          </w:tcPr>
          <w:p w:rsidR="00DA2EDB" w:rsidRPr="007B628C" w:rsidRDefault="00DA2EDB" w:rsidP="00DA2EDB">
            <w:pPr>
              <w:jc w:val="center"/>
            </w:pPr>
            <w:r w:rsidRPr="007B628C">
              <w:t>6</w:t>
            </w:r>
          </w:p>
        </w:tc>
        <w:tc>
          <w:tcPr>
            <w:tcW w:w="993" w:type="dxa"/>
          </w:tcPr>
          <w:p w:rsidR="00DA2EDB" w:rsidRPr="007B628C" w:rsidRDefault="00DA2EDB" w:rsidP="007B06CA">
            <w:pPr>
              <w:jc w:val="center"/>
            </w:pPr>
          </w:p>
        </w:tc>
        <w:tc>
          <w:tcPr>
            <w:tcW w:w="1276" w:type="dxa"/>
          </w:tcPr>
          <w:p w:rsidR="00DA2EDB" w:rsidRPr="007B628C" w:rsidRDefault="007B628C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A2EDB" w:rsidRPr="00AC34B2">
        <w:tc>
          <w:tcPr>
            <w:tcW w:w="534" w:type="dxa"/>
          </w:tcPr>
          <w:p w:rsidR="00DA2EDB" w:rsidRPr="00AC34B2" w:rsidRDefault="00DA2EDB" w:rsidP="00694E50"/>
        </w:tc>
        <w:tc>
          <w:tcPr>
            <w:tcW w:w="4677" w:type="dxa"/>
          </w:tcPr>
          <w:p w:rsidR="00DA2EDB" w:rsidRPr="00AC34B2" w:rsidRDefault="00DA2EDB" w:rsidP="00A279E6">
            <w:pPr>
              <w:rPr>
                <w:lang w:val="en-US"/>
              </w:rPr>
            </w:pPr>
            <w:r w:rsidRPr="00AC34B2">
              <w:t>Тема 10</w:t>
            </w:r>
            <w:r w:rsidRPr="00AC34B2">
              <w:rPr>
                <w:lang w:val="en-US"/>
              </w:rPr>
              <w:t xml:space="preserve"> Health</w:t>
            </w:r>
          </w:p>
        </w:tc>
        <w:tc>
          <w:tcPr>
            <w:tcW w:w="993" w:type="dxa"/>
          </w:tcPr>
          <w:p w:rsidR="007B628C" w:rsidRPr="007B628C" w:rsidRDefault="007B628C" w:rsidP="007B6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DA2EDB" w:rsidRPr="007B628C" w:rsidRDefault="00DA2EDB" w:rsidP="00694E50">
            <w:pPr>
              <w:jc w:val="center"/>
            </w:pPr>
          </w:p>
        </w:tc>
        <w:tc>
          <w:tcPr>
            <w:tcW w:w="850" w:type="dxa"/>
          </w:tcPr>
          <w:p w:rsidR="00DA2EDB" w:rsidRPr="007B628C" w:rsidRDefault="00DA2EDB" w:rsidP="00DA2EDB">
            <w:pPr>
              <w:jc w:val="center"/>
            </w:pPr>
            <w:r w:rsidRPr="007B628C">
              <w:t>6</w:t>
            </w:r>
          </w:p>
        </w:tc>
        <w:tc>
          <w:tcPr>
            <w:tcW w:w="993" w:type="dxa"/>
          </w:tcPr>
          <w:p w:rsidR="00DA2EDB" w:rsidRPr="007B628C" w:rsidRDefault="00DA2EDB" w:rsidP="007B06CA">
            <w:pPr>
              <w:jc w:val="center"/>
            </w:pPr>
          </w:p>
        </w:tc>
        <w:tc>
          <w:tcPr>
            <w:tcW w:w="1276" w:type="dxa"/>
          </w:tcPr>
          <w:p w:rsidR="00DA2EDB" w:rsidRPr="007B628C" w:rsidRDefault="007B628C" w:rsidP="00694E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A2EDB" w:rsidRPr="00071790">
        <w:tc>
          <w:tcPr>
            <w:tcW w:w="534" w:type="dxa"/>
          </w:tcPr>
          <w:p w:rsidR="00DA2EDB" w:rsidRDefault="00DA2EDB" w:rsidP="00694E50"/>
        </w:tc>
        <w:tc>
          <w:tcPr>
            <w:tcW w:w="4677" w:type="dxa"/>
          </w:tcPr>
          <w:p w:rsidR="00DA2EDB" w:rsidRPr="00071790" w:rsidRDefault="00DA2EDB" w:rsidP="00A279E6">
            <w:pPr>
              <w:rPr>
                <w:b/>
                <w:bCs/>
              </w:rPr>
            </w:pPr>
            <w:r w:rsidRPr="00071790"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:rsidR="00DA2EDB" w:rsidRPr="00071790" w:rsidRDefault="00DA2EDB" w:rsidP="00694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850" w:type="dxa"/>
          </w:tcPr>
          <w:p w:rsidR="00DA2EDB" w:rsidRPr="007B628C" w:rsidRDefault="00DA2EDB" w:rsidP="00694E5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DA2EDB" w:rsidRPr="007B628C" w:rsidRDefault="00DA2EDB" w:rsidP="00DA2EDB">
            <w:pPr>
              <w:jc w:val="center"/>
              <w:rPr>
                <w:b/>
                <w:bCs/>
              </w:rPr>
            </w:pPr>
            <w:r w:rsidRPr="007B628C">
              <w:rPr>
                <w:b/>
                <w:bCs/>
              </w:rPr>
              <w:t>60</w:t>
            </w:r>
          </w:p>
        </w:tc>
        <w:tc>
          <w:tcPr>
            <w:tcW w:w="993" w:type="dxa"/>
          </w:tcPr>
          <w:p w:rsidR="00DA2EDB" w:rsidRPr="007B628C" w:rsidRDefault="00DA2EDB" w:rsidP="00694E5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A2EDB" w:rsidRPr="00071790" w:rsidRDefault="00DA2EDB" w:rsidP="00694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</w:tbl>
    <w:p w:rsidR="00822844" w:rsidRDefault="005157DA" w:rsidP="00DE7B81">
      <w:pPr>
        <w:pStyle w:val="1"/>
      </w:pPr>
      <w:r>
        <w:t xml:space="preserve">6. </w:t>
      </w:r>
      <w:r w:rsidR="00822844" w:rsidRPr="005157DA">
        <w:t>Формы контроля знаний студентов</w:t>
      </w:r>
    </w:p>
    <w:p w:rsidR="005157DA" w:rsidRPr="005157DA" w:rsidRDefault="005157DA" w:rsidP="005157DA">
      <w:pPr>
        <w:rPr>
          <w:color w:val="FF0000"/>
          <w:lang w:eastAsia="en-US"/>
        </w:rPr>
      </w:pPr>
    </w:p>
    <w:tbl>
      <w:tblPr>
        <w:tblW w:w="72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312"/>
        <w:gridCol w:w="554"/>
        <w:gridCol w:w="456"/>
        <w:gridCol w:w="549"/>
        <w:gridCol w:w="504"/>
        <w:gridCol w:w="2572"/>
      </w:tblGrid>
      <w:tr w:rsidR="00822844" w:rsidTr="00477DF8">
        <w:tc>
          <w:tcPr>
            <w:tcW w:w="1348" w:type="dxa"/>
            <w:vMerge w:val="restart"/>
          </w:tcPr>
          <w:p w:rsidR="00822844" w:rsidRDefault="00822844" w:rsidP="0088594D">
            <w:pPr>
              <w:ind w:right="-108"/>
            </w:pPr>
            <w:r>
              <w:t>Тип контроля</w:t>
            </w:r>
          </w:p>
        </w:tc>
        <w:tc>
          <w:tcPr>
            <w:tcW w:w="1312" w:type="dxa"/>
            <w:vMerge w:val="restart"/>
          </w:tcPr>
          <w:p w:rsidR="00822844" w:rsidRDefault="00822844" w:rsidP="0088594D">
            <w:r>
              <w:t>Форма контроля</w:t>
            </w:r>
          </w:p>
        </w:tc>
        <w:tc>
          <w:tcPr>
            <w:tcW w:w="2063" w:type="dxa"/>
            <w:gridSpan w:val="4"/>
          </w:tcPr>
          <w:p w:rsidR="00822844" w:rsidRDefault="00DB1A15" w:rsidP="0088594D">
            <w:pPr>
              <w:jc w:val="center"/>
            </w:pPr>
            <w:r w:rsidRPr="005157DA">
              <w:t>1</w:t>
            </w:r>
            <w:r w:rsidR="00822844">
              <w:t xml:space="preserve"> год</w:t>
            </w:r>
          </w:p>
        </w:tc>
        <w:tc>
          <w:tcPr>
            <w:tcW w:w="2572" w:type="dxa"/>
            <w:vMerge w:val="restart"/>
          </w:tcPr>
          <w:p w:rsidR="00822844" w:rsidRDefault="00AA3775" w:rsidP="0088594D">
            <w:r>
              <w:t xml:space="preserve">Параметры </w:t>
            </w:r>
          </w:p>
        </w:tc>
      </w:tr>
      <w:tr w:rsidR="00822844" w:rsidRPr="00477DF8" w:rsidTr="00477DF8">
        <w:tc>
          <w:tcPr>
            <w:tcW w:w="1348" w:type="dxa"/>
            <w:vMerge/>
          </w:tcPr>
          <w:p w:rsidR="00822844" w:rsidRDefault="00822844" w:rsidP="0088594D">
            <w:pPr>
              <w:ind w:right="-108"/>
            </w:pPr>
          </w:p>
        </w:tc>
        <w:tc>
          <w:tcPr>
            <w:tcW w:w="1312" w:type="dxa"/>
            <w:vMerge/>
          </w:tcPr>
          <w:p w:rsidR="00822844" w:rsidRDefault="00822844" w:rsidP="0088594D"/>
        </w:tc>
        <w:tc>
          <w:tcPr>
            <w:tcW w:w="554" w:type="dxa"/>
          </w:tcPr>
          <w:p w:rsidR="00822844" w:rsidRDefault="00822844" w:rsidP="0088594D">
            <w:pPr>
              <w:jc w:val="center"/>
            </w:pPr>
            <w:r>
              <w:t xml:space="preserve">1  </w:t>
            </w:r>
          </w:p>
        </w:tc>
        <w:tc>
          <w:tcPr>
            <w:tcW w:w="456" w:type="dxa"/>
          </w:tcPr>
          <w:p w:rsidR="00822844" w:rsidRDefault="00822844" w:rsidP="0088594D">
            <w:pPr>
              <w:jc w:val="center"/>
            </w:pPr>
            <w:r>
              <w:t>2</w:t>
            </w:r>
          </w:p>
        </w:tc>
        <w:tc>
          <w:tcPr>
            <w:tcW w:w="549" w:type="dxa"/>
          </w:tcPr>
          <w:p w:rsidR="00822844" w:rsidRDefault="00822844" w:rsidP="0088594D">
            <w:pPr>
              <w:jc w:val="center"/>
            </w:pPr>
            <w:r>
              <w:t>3</w:t>
            </w:r>
          </w:p>
        </w:tc>
        <w:tc>
          <w:tcPr>
            <w:tcW w:w="504" w:type="dxa"/>
          </w:tcPr>
          <w:p w:rsidR="00822844" w:rsidRDefault="00822844" w:rsidP="0088594D">
            <w:pPr>
              <w:jc w:val="center"/>
            </w:pPr>
            <w:r>
              <w:t>4</w:t>
            </w:r>
          </w:p>
        </w:tc>
        <w:tc>
          <w:tcPr>
            <w:tcW w:w="2572" w:type="dxa"/>
            <w:vMerge/>
          </w:tcPr>
          <w:p w:rsidR="00822844" w:rsidRDefault="00822844" w:rsidP="0088594D"/>
        </w:tc>
      </w:tr>
      <w:tr w:rsidR="00822844" w:rsidTr="00477DF8">
        <w:tc>
          <w:tcPr>
            <w:tcW w:w="1348" w:type="dxa"/>
          </w:tcPr>
          <w:p w:rsidR="00822844" w:rsidRPr="007B628C" w:rsidRDefault="00822844" w:rsidP="0088594D">
            <w:pPr>
              <w:ind w:right="-108"/>
            </w:pPr>
            <w:r w:rsidRPr="007B628C">
              <w:t>Текущий</w:t>
            </w:r>
          </w:p>
          <w:p w:rsidR="00822844" w:rsidRPr="007B628C" w:rsidRDefault="00822844" w:rsidP="0088594D">
            <w:pPr>
              <w:ind w:right="-108"/>
            </w:pPr>
            <w:r w:rsidRPr="007B628C">
              <w:t>(неделя)</w:t>
            </w:r>
          </w:p>
        </w:tc>
        <w:tc>
          <w:tcPr>
            <w:tcW w:w="1312" w:type="dxa"/>
          </w:tcPr>
          <w:p w:rsidR="00822844" w:rsidRPr="007B628C" w:rsidRDefault="00822844" w:rsidP="0088594D">
            <w:r w:rsidRPr="007B628C">
              <w:t>Контрольная работа</w:t>
            </w:r>
          </w:p>
        </w:tc>
        <w:tc>
          <w:tcPr>
            <w:tcW w:w="554" w:type="dxa"/>
          </w:tcPr>
          <w:p w:rsidR="00822844" w:rsidRPr="007B628C" w:rsidRDefault="00822844" w:rsidP="0088594D">
            <w:pPr>
              <w:jc w:val="center"/>
            </w:pPr>
          </w:p>
        </w:tc>
        <w:tc>
          <w:tcPr>
            <w:tcW w:w="456" w:type="dxa"/>
          </w:tcPr>
          <w:p w:rsidR="00822844" w:rsidRPr="007B628C" w:rsidRDefault="00DA2EDB" w:rsidP="0088594D">
            <w:pPr>
              <w:jc w:val="center"/>
            </w:pPr>
            <w:r w:rsidRPr="007B628C">
              <w:t>7</w:t>
            </w:r>
          </w:p>
        </w:tc>
        <w:tc>
          <w:tcPr>
            <w:tcW w:w="549" w:type="dxa"/>
          </w:tcPr>
          <w:p w:rsidR="00822844" w:rsidRPr="007B628C" w:rsidRDefault="00DA2EDB" w:rsidP="0088594D">
            <w:pPr>
              <w:jc w:val="center"/>
            </w:pPr>
            <w:r w:rsidRPr="007B628C">
              <w:t>5</w:t>
            </w:r>
          </w:p>
        </w:tc>
        <w:tc>
          <w:tcPr>
            <w:tcW w:w="504" w:type="dxa"/>
          </w:tcPr>
          <w:p w:rsidR="00822844" w:rsidRPr="007B628C" w:rsidRDefault="00DA2EDB" w:rsidP="0088594D">
            <w:pPr>
              <w:jc w:val="center"/>
            </w:pPr>
            <w:r w:rsidRPr="007B628C">
              <w:t>4</w:t>
            </w:r>
          </w:p>
        </w:tc>
        <w:tc>
          <w:tcPr>
            <w:tcW w:w="2572" w:type="dxa"/>
          </w:tcPr>
          <w:p w:rsidR="00822844" w:rsidRPr="007B628C" w:rsidRDefault="00822844" w:rsidP="001A4D5D">
            <w:pPr>
              <w:ind w:right="-3221"/>
            </w:pPr>
            <w:r w:rsidRPr="007B628C">
              <w:t>письменная работа</w:t>
            </w:r>
          </w:p>
        </w:tc>
      </w:tr>
      <w:tr w:rsidR="00477DF8" w:rsidTr="00477DF8">
        <w:tc>
          <w:tcPr>
            <w:tcW w:w="1348" w:type="dxa"/>
          </w:tcPr>
          <w:p w:rsidR="00477DF8" w:rsidRDefault="00477DF8" w:rsidP="0088594D">
            <w:pPr>
              <w:ind w:right="-108"/>
            </w:pPr>
            <w:r>
              <w:t>Итоговый</w:t>
            </w:r>
          </w:p>
        </w:tc>
        <w:tc>
          <w:tcPr>
            <w:tcW w:w="1312" w:type="dxa"/>
          </w:tcPr>
          <w:p w:rsidR="00477DF8" w:rsidRPr="00477DF8" w:rsidRDefault="00477DF8" w:rsidP="007B06CA">
            <w:r w:rsidRPr="00477DF8">
              <w:t>Зачет</w:t>
            </w:r>
          </w:p>
        </w:tc>
        <w:tc>
          <w:tcPr>
            <w:tcW w:w="554" w:type="dxa"/>
          </w:tcPr>
          <w:p w:rsidR="00477DF8" w:rsidRDefault="00477DF8" w:rsidP="0088594D">
            <w:pPr>
              <w:jc w:val="center"/>
            </w:pPr>
          </w:p>
        </w:tc>
        <w:tc>
          <w:tcPr>
            <w:tcW w:w="456" w:type="dxa"/>
          </w:tcPr>
          <w:p w:rsidR="00477DF8" w:rsidRDefault="00477DF8" w:rsidP="0088594D">
            <w:pPr>
              <w:jc w:val="center"/>
            </w:pPr>
          </w:p>
        </w:tc>
        <w:tc>
          <w:tcPr>
            <w:tcW w:w="549" w:type="dxa"/>
          </w:tcPr>
          <w:p w:rsidR="00477DF8" w:rsidRDefault="00477DF8" w:rsidP="0088594D">
            <w:pPr>
              <w:jc w:val="center"/>
            </w:pPr>
          </w:p>
        </w:tc>
        <w:tc>
          <w:tcPr>
            <w:tcW w:w="504" w:type="dxa"/>
          </w:tcPr>
          <w:p w:rsidR="00477DF8" w:rsidRPr="004769E1" w:rsidRDefault="00477DF8" w:rsidP="008859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2572" w:type="dxa"/>
          </w:tcPr>
          <w:p w:rsidR="00477DF8" w:rsidRPr="00F34C7D" w:rsidRDefault="00477DF8" w:rsidP="007B06CA">
            <w:pPr>
              <w:ind w:left="1520" w:hanging="1520"/>
              <w:rPr>
                <w:highlight w:val="lightGray"/>
              </w:rPr>
            </w:pPr>
            <w:r w:rsidRPr="00065B80">
              <w:t>устный</w:t>
            </w:r>
          </w:p>
        </w:tc>
      </w:tr>
    </w:tbl>
    <w:p w:rsidR="00DE7B81" w:rsidRDefault="00DE7B81" w:rsidP="00DE7B81">
      <w:pPr>
        <w:rPr>
          <w:lang w:eastAsia="en-US"/>
        </w:rPr>
      </w:pPr>
    </w:p>
    <w:p w:rsidR="00DE7B81" w:rsidRPr="00DE7B81" w:rsidRDefault="00DE7B81" w:rsidP="00DE7B81">
      <w:pPr>
        <w:rPr>
          <w:lang w:eastAsia="en-US"/>
        </w:rPr>
      </w:pPr>
    </w:p>
    <w:p w:rsidR="00822844" w:rsidRPr="00DE7B81" w:rsidRDefault="00DE7B81" w:rsidP="00DE7B81">
      <w:pPr>
        <w:rPr>
          <w:b/>
        </w:rPr>
      </w:pPr>
      <w:r w:rsidRPr="00DE7B81">
        <w:rPr>
          <w:b/>
        </w:rPr>
        <w:t xml:space="preserve">6.1 </w:t>
      </w:r>
      <w:r w:rsidR="00822844" w:rsidRPr="00DE7B81">
        <w:rPr>
          <w:b/>
        </w:rPr>
        <w:t>Критерии оценки знаний, навыков</w:t>
      </w:r>
      <w:r w:rsidR="00822844" w:rsidRPr="00DE7B81">
        <w:rPr>
          <w:b/>
        </w:rPr>
        <w:br/>
      </w:r>
    </w:p>
    <w:p w:rsidR="00822844" w:rsidRDefault="00822844" w:rsidP="00CA6BFF">
      <w:pPr>
        <w:jc w:val="both"/>
      </w:pPr>
      <w:r>
        <w:t xml:space="preserve">Выполняя контрольные работы, студенты должны продемонстрировать владение </w:t>
      </w:r>
      <w:r w:rsidR="007770F3">
        <w:t>норм</w:t>
      </w:r>
      <w:r w:rsidR="006A593C">
        <w:t>ой</w:t>
      </w:r>
      <w:r w:rsidR="007770F3">
        <w:t xml:space="preserve"> академической речи</w:t>
      </w:r>
      <w:r>
        <w:t xml:space="preserve">, знание вокабуляра по изучаемым темам (терминологического </w:t>
      </w:r>
      <w:r w:rsidR="007770F3">
        <w:t xml:space="preserve">и общенаучного </w:t>
      </w:r>
      <w:r>
        <w:t xml:space="preserve">характера), понимание </w:t>
      </w:r>
      <w:r w:rsidR="007770F3">
        <w:t xml:space="preserve">академического </w:t>
      </w:r>
      <w:r>
        <w:t xml:space="preserve">текста на слух и умение извлечь нужную информацию,  понимание письменного текста </w:t>
      </w:r>
      <w:r w:rsidR="007770F3">
        <w:t xml:space="preserve">академического стиля </w:t>
      </w:r>
      <w:r>
        <w:t>и навыки извлечения необходимой информации из оригинального текста</w:t>
      </w:r>
      <w:r w:rsidR="007770F3">
        <w:t xml:space="preserve"> научного характера</w:t>
      </w:r>
      <w:r>
        <w:t>.</w:t>
      </w:r>
    </w:p>
    <w:p w:rsidR="00822844" w:rsidRPr="004D44A6" w:rsidRDefault="00822844" w:rsidP="00A310E0">
      <w:pPr>
        <w:jc w:val="both"/>
      </w:pPr>
      <w:r>
        <w:t xml:space="preserve">На зачете студенты должны показать владение навыками выражения своих мыслей </w:t>
      </w:r>
      <w:r w:rsidR="007770F3">
        <w:t xml:space="preserve">в академической среде. </w:t>
      </w:r>
      <w:r w:rsidRPr="004D44A6">
        <w:t xml:space="preserve">Оценки по всем формам текущего контроля выставляются по 10-ти балльной шкале. </w:t>
      </w:r>
    </w:p>
    <w:p w:rsidR="00822844" w:rsidRPr="004D44A6" w:rsidRDefault="00822844" w:rsidP="00A310E0">
      <w:pPr>
        <w:jc w:val="both"/>
      </w:pPr>
    </w:p>
    <w:p w:rsidR="00822844" w:rsidRPr="00DE7B81" w:rsidRDefault="00B22E23" w:rsidP="00DE7B81">
      <w:pPr>
        <w:rPr>
          <w:b/>
        </w:rPr>
      </w:pPr>
      <w:r w:rsidRPr="00DE7B81">
        <w:rPr>
          <w:b/>
        </w:rPr>
        <w:t xml:space="preserve"> </w:t>
      </w:r>
      <w:r w:rsidR="00DE7B81" w:rsidRPr="00DE7B81">
        <w:rPr>
          <w:b/>
        </w:rPr>
        <w:t xml:space="preserve">6.2 </w:t>
      </w:r>
      <w:r w:rsidR="00822844" w:rsidRPr="00DE7B81">
        <w:rPr>
          <w:b/>
        </w:rPr>
        <w:t xml:space="preserve">Порядок формирования оценок по дисциплине </w:t>
      </w:r>
      <w:r w:rsidR="00822844" w:rsidRPr="00DE7B81">
        <w:rPr>
          <w:b/>
        </w:rPr>
        <w:br/>
      </w:r>
    </w:p>
    <w:p w:rsidR="00822844" w:rsidRPr="00884D36" w:rsidRDefault="00822844" w:rsidP="004D44A6">
      <w:pPr>
        <w:jc w:val="both"/>
      </w:pPr>
      <w:r w:rsidRPr="00884D36">
        <w:t xml:space="preserve">Преподаватель оценивает работу студентов на семинарских и практических занятиях: </w:t>
      </w:r>
      <w:r w:rsidR="00BD2810">
        <w:fldChar w:fldCharType="begin"/>
      </w:r>
      <w:r w:rsidR="00BD2810">
        <w:instrText xml:space="preserve"> FILLIN   \* MERGEFORMAT </w:instrText>
      </w:r>
      <w:r w:rsidR="00BD2810">
        <w:fldChar w:fldCharType="separate"/>
      </w:r>
      <w:r w:rsidRPr="0005477C">
        <w:t>оценивается активность студентов на занятиях, в дискуссиях, правильность выполнения грамматических заданий, соответствие используемого вокабуляра уровню и тематике, следование формату устных выступлений и письменных работ</w:t>
      </w:r>
      <w:r w:rsidR="00BD2810">
        <w:fldChar w:fldCharType="end"/>
      </w:r>
      <w:r w:rsidRPr="0005477C">
        <w:t>. Оц</w:t>
      </w:r>
      <w:r w:rsidRPr="00884D36">
        <w:t xml:space="preserve">енки за работу на семинарских и практических занятиях преподаватель выставляет в рабочую ведомость. </w:t>
      </w:r>
      <w:r>
        <w:t>О</w:t>
      </w:r>
      <w:r w:rsidRPr="00884D36">
        <w:t>ценка по 10-ти балльной шкале за работу на семинарских и практических занятиях определяется перед промежуточным или итоговым контролем</w:t>
      </w:r>
      <w:r>
        <w:t xml:space="preserve"> и называется</w:t>
      </w:r>
      <w:r w:rsidRPr="00884D36">
        <w:t xml:space="preserve"> - </w:t>
      </w:r>
      <w:r w:rsidRPr="00884D36">
        <w:rPr>
          <w:i/>
          <w:iCs/>
        </w:rPr>
        <w:t>О</w:t>
      </w:r>
      <w:r w:rsidRPr="00884D36">
        <w:rPr>
          <w:i/>
          <w:iCs/>
          <w:vertAlign w:val="subscript"/>
        </w:rPr>
        <w:t>аудиторная</w:t>
      </w:r>
      <w:r w:rsidRPr="00884D36">
        <w:t xml:space="preserve">. </w:t>
      </w:r>
    </w:p>
    <w:p w:rsidR="00822844" w:rsidRPr="00191D99" w:rsidRDefault="00822844" w:rsidP="004D44A6"/>
    <w:p w:rsidR="007770F3" w:rsidRPr="00191D99" w:rsidRDefault="007770F3" w:rsidP="007770F3">
      <w:pPr>
        <w:jc w:val="both"/>
      </w:pPr>
      <w:r w:rsidRPr="00B4077B">
        <w:rPr>
          <w:b/>
        </w:rPr>
        <w:t>Накопленная оценка</w:t>
      </w:r>
      <w:r w:rsidRPr="00191D99">
        <w:t xml:space="preserve"> за текущий контроль учитывает результаты студента по текущему контролю следующим образом: </w:t>
      </w:r>
    </w:p>
    <w:p w:rsidR="007770F3" w:rsidRPr="00191D99" w:rsidRDefault="007770F3" w:rsidP="007770F3">
      <w:pPr>
        <w:spacing w:before="240"/>
        <w:jc w:val="center"/>
        <w:rPr>
          <w:vertAlign w:val="subscript"/>
        </w:rPr>
      </w:pPr>
      <w:r w:rsidRPr="00191D99">
        <w:t>О</w:t>
      </w:r>
      <w:r w:rsidRPr="00191D99">
        <w:rPr>
          <w:i/>
          <w:vertAlign w:val="subscript"/>
        </w:rPr>
        <w:t>накопленная</w:t>
      </w:r>
      <w:r w:rsidRPr="00191D99">
        <w:t>= 2/3*</w:t>
      </w:r>
      <w:r w:rsidRPr="00191D99">
        <w:rPr>
          <w:i/>
        </w:rPr>
        <w:t xml:space="preserve"> О</w:t>
      </w:r>
      <w:r w:rsidRPr="00191D99">
        <w:rPr>
          <w:i/>
          <w:vertAlign w:val="subscript"/>
        </w:rPr>
        <w:t>текущий</w:t>
      </w:r>
      <w:r w:rsidRPr="00191D99">
        <w:t xml:space="preserve"> + 1/3* О</w:t>
      </w:r>
      <w:r w:rsidRPr="00191D99">
        <w:rPr>
          <w:i/>
          <w:vertAlign w:val="subscript"/>
        </w:rPr>
        <w:t>аудиторная</w:t>
      </w:r>
      <w:r w:rsidRPr="00191D99">
        <w:rPr>
          <w:i/>
        </w:rPr>
        <w:t xml:space="preserve"> </w:t>
      </w:r>
    </w:p>
    <w:p w:rsidR="007770F3" w:rsidRPr="00191D99" w:rsidRDefault="007770F3" w:rsidP="007770F3">
      <w:r w:rsidRPr="00191D99">
        <w:t>где</w:t>
      </w:r>
      <w:r w:rsidRPr="00191D99">
        <w:tab/>
        <w:t xml:space="preserve">О </w:t>
      </w:r>
      <w:proofErr w:type="gramStart"/>
      <w:r w:rsidRPr="00191D99">
        <w:rPr>
          <w:i/>
          <w:vertAlign w:val="subscript"/>
        </w:rPr>
        <w:t>текущий</w:t>
      </w:r>
      <w:proofErr w:type="gramEnd"/>
      <w:r w:rsidRPr="00191D99">
        <w:t xml:space="preserve">  рассчитывается как взвешенная сумма всех форм текущего контроля, предусмотренных в РУП:</w:t>
      </w:r>
    </w:p>
    <w:p w:rsidR="007770F3" w:rsidRPr="007770F3" w:rsidRDefault="007770F3" w:rsidP="007770F3">
      <w:pPr>
        <w:spacing w:before="240"/>
        <w:jc w:val="center"/>
      </w:pPr>
      <w:r w:rsidRPr="007770F3">
        <w:rPr>
          <w:i/>
        </w:rPr>
        <w:t>О</w:t>
      </w:r>
      <w:r w:rsidRPr="007770F3">
        <w:rPr>
          <w:i/>
          <w:vertAlign w:val="subscript"/>
        </w:rPr>
        <w:t>текущий</w:t>
      </w:r>
      <w:r w:rsidRPr="007770F3">
        <w:t xml:space="preserve">  =  </w:t>
      </w:r>
      <w:r w:rsidRPr="007770F3">
        <w:rPr>
          <w:i/>
          <w:lang w:val="en-US"/>
        </w:rPr>
        <w:t>n</w:t>
      </w:r>
      <w:r w:rsidRPr="007770F3">
        <w:rPr>
          <w:i/>
          <w:vertAlign w:val="subscript"/>
        </w:rPr>
        <w:t>1</w:t>
      </w:r>
      <w:r w:rsidR="00B22E23" w:rsidRPr="00B22E23">
        <w:rPr>
          <w:i/>
        </w:rPr>
        <w:t xml:space="preserve"> </w:t>
      </w:r>
      <w:proofErr w:type="gramStart"/>
      <w:r w:rsidR="00DE7B81" w:rsidRPr="007770F3">
        <w:rPr>
          <w:i/>
        </w:rPr>
        <w:t>О</w:t>
      </w:r>
      <w:r w:rsidR="00DE7B81" w:rsidRPr="007770F3">
        <w:rPr>
          <w:i/>
          <w:vertAlign w:val="subscript"/>
        </w:rPr>
        <w:t>к</w:t>
      </w:r>
      <w:proofErr w:type="gramEnd"/>
      <w:r w:rsidR="00DE7B81" w:rsidRPr="007770F3">
        <w:rPr>
          <w:i/>
          <w:vertAlign w:val="subscript"/>
        </w:rPr>
        <w:t>/р</w:t>
      </w:r>
      <w:r w:rsidRPr="007770F3">
        <w:rPr>
          <w:i/>
        </w:rPr>
        <w:t xml:space="preserve"> + </w:t>
      </w:r>
      <w:r w:rsidRPr="007770F3">
        <w:rPr>
          <w:i/>
          <w:lang w:val="en-US"/>
        </w:rPr>
        <w:t>n</w:t>
      </w:r>
      <w:r w:rsidRPr="007770F3">
        <w:rPr>
          <w:i/>
          <w:vertAlign w:val="subscript"/>
        </w:rPr>
        <w:t>2</w:t>
      </w:r>
      <w:r w:rsidRPr="007770F3">
        <w:rPr>
          <w:i/>
        </w:rPr>
        <w:t>·О</w:t>
      </w:r>
      <w:r w:rsidRPr="007770F3">
        <w:rPr>
          <w:i/>
          <w:vertAlign w:val="subscript"/>
        </w:rPr>
        <w:t>к/р</w:t>
      </w:r>
      <w:r w:rsidRPr="007770F3">
        <w:rPr>
          <w:i/>
        </w:rPr>
        <w:t xml:space="preserve"> + </w:t>
      </w:r>
      <w:r w:rsidRPr="007770F3">
        <w:rPr>
          <w:i/>
          <w:lang w:val="en-US"/>
        </w:rPr>
        <w:t>n</w:t>
      </w:r>
      <w:r w:rsidRPr="007770F3">
        <w:rPr>
          <w:i/>
          <w:vertAlign w:val="subscript"/>
        </w:rPr>
        <w:t>3</w:t>
      </w:r>
      <w:r w:rsidRPr="007770F3">
        <w:rPr>
          <w:i/>
        </w:rPr>
        <w:t>·</w:t>
      </w:r>
      <w:r w:rsidR="00B22E23" w:rsidRPr="00B22E23">
        <w:rPr>
          <w:i/>
        </w:rPr>
        <w:t xml:space="preserve"> </w:t>
      </w:r>
      <w:r w:rsidR="00B22E23" w:rsidRPr="007770F3">
        <w:rPr>
          <w:i/>
        </w:rPr>
        <w:t>О</w:t>
      </w:r>
      <w:r w:rsidR="00B22E23" w:rsidRPr="007770F3">
        <w:rPr>
          <w:i/>
          <w:vertAlign w:val="subscript"/>
        </w:rPr>
        <w:t>к/р</w:t>
      </w:r>
      <w:r w:rsidRPr="007770F3">
        <w:rPr>
          <w:i/>
        </w:rPr>
        <w:t xml:space="preserve"> </w:t>
      </w:r>
    </w:p>
    <w:p w:rsidR="007770F3" w:rsidRPr="007770F3" w:rsidRDefault="007770F3" w:rsidP="007770F3">
      <w:r w:rsidRPr="007770F3">
        <w:t xml:space="preserve">при этом </w:t>
      </w:r>
      <w:r w:rsidRPr="007770F3">
        <w:rPr>
          <w:lang w:val="en-US"/>
        </w:rPr>
        <w:t>n</w:t>
      </w:r>
      <w:r w:rsidRPr="007770F3">
        <w:rPr>
          <w:vertAlign w:val="subscript"/>
        </w:rPr>
        <w:t>1</w:t>
      </w:r>
      <w:r w:rsidR="00B22E23">
        <w:t xml:space="preserve"> = [0,4</w:t>
      </w:r>
      <w:r w:rsidRPr="007770F3">
        <w:t xml:space="preserve">], </w:t>
      </w:r>
      <w:r w:rsidRPr="007770F3">
        <w:rPr>
          <w:lang w:val="en-US"/>
        </w:rPr>
        <w:t>n</w:t>
      </w:r>
      <w:r w:rsidRPr="007770F3">
        <w:rPr>
          <w:vertAlign w:val="subscript"/>
        </w:rPr>
        <w:t>2</w:t>
      </w:r>
      <w:r w:rsidR="00B22E23">
        <w:t xml:space="preserve"> = [0,</w:t>
      </w:r>
      <w:r w:rsidR="00DE7B81">
        <w:t>3</w:t>
      </w:r>
      <w:r w:rsidRPr="007770F3">
        <w:t xml:space="preserve">], </w:t>
      </w:r>
      <w:r w:rsidRPr="007770F3">
        <w:rPr>
          <w:lang w:val="en-US"/>
        </w:rPr>
        <w:t>n</w:t>
      </w:r>
      <w:r w:rsidRPr="007770F3">
        <w:rPr>
          <w:vertAlign w:val="subscript"/>
        </w:rPr>
        <w:t>3</w:t>
      </w:r>
      <w:r w:rsidRPr="007770F3">
        <w:t xml:space="preserve"> = [</w:t>
      </w:r>
      <w:r w:rsidR="00B22E23">
        <w:t>0,</w:t>
      </w:r>
      <w:r w:rsidR="00DE7B81">
        <w:t>3]</w:t>
      </w:r>
    </w:p>
    <w:p w:rsidR="007770F3" w:rsidRPr="007770F3" w:rsidRDefault="007770F3" w:rsidP="007770F3">
      <w:pPr>
        <w:spacing w:before="240"/>
        <w:jc w:val="both"/>
      </w:pPr>
      <w:r w:rsidRPr="007770F3">
        <w:t xml:space="preserve">Способ округления накопленной оценки текущего контроля: арифметический. </w:t>
      </w:r>
    </w:p>
    <w:p w:rsidR="007770F3" w:rsidRPr="007770F3" w:rsidRDefault="007770F3" w:rsidP="007770F3"/>
    <w:p w:rsidR="007770F3" w:rsidRPr="007770F3" w:rsidRDefault="007770F3" w:rsidP="00B22E23">
      <w:r w:rsidRPr="007770F3">
        <w:rPr>
          <w:b/>
        </w:rPr>
        <w:t>Результирующая оценка</w:t>
      </w:r>
      <w:r w:rsidRPr="007770F3">
        <w:t xml:space="preserve"> за дисциплину рассчитывается следующим образом </w:t>
      </w:r>
    </w:p>
    <w:p w:rsidR="007770F3" w:rsidRPr="007770F3" w:rsidRDefault="007770F3" w:rsidP="007770F3">
      <w:pPr>
        <w:ind w:left="709"/>
      </w:pPr>
    </w:p>
    <w:p w:rsidR="007770F3" w:rsidRPr="007770F3" w:rsidRDefault="007770F3" w:rsidP="007770F3">
      <w:r w:rsidRPr="007770F3">
        <w:t xml:space="preserve">Результирующая оценка по дисциплине </w:t>
      </w:r>
      <w:r w:rsidR="007D0738">
        <w:t xml:space="preserve">«Академический английский. Введение» </w:t>
      </w:r>
      <w:r w:rsidRPr="007770F3">
        <w:t>– это взвешенная сумма результирующих оценок за все модули прохождения дисциплины.</w:t>
      </w:r>
    </w:p>
    <w:p w:rsidR="007770F3" w:rsidRPr="007770F3" w:rsidRDefault="007770F3" w:rsidP="007770F3">
      <w:r w:rsidRPr="007770F3">
        <w:t>О </w:t>
      </w:r>
      <w:r w:rsidRPr="007770F3">
        <w:rPr>
          <w:i/>
          <w:vertAlign w:val="subscript"/>
        </w:rPr>
        <w:t>промежуточная 1</w:t>
      </w:r>
      <w:r w:rsidRPr="007770F3">
        <w:t xml:space="preserve"> – резуль</w:t>
      </w:r>
      <w:r w:rsidR="00B22E23">
        <w:t>тирующ</w:t>
      </w:r>
      <w:r w:rsidR="007D0738">
        <w:t xml:space="preserve">ая оценка за </w:t>
      </w:r>
      <w:r w:rsidR="00DE7B81">
        <w:t>1</w:t>
      </w:r>
      <w:r w:rsidR="007D0738">
        <w:t xml:space="preserve"> модуль на 3</w:t>
      </w:r>
      <w:r w:rsidRPr="007770F3">
        <w:t xml:space="preserve"> курсе</w:t>
      </w:r>
    </w:p>
    <w:p w:rsidR="007770F3" w:rsidRPr="007770F3" w:rsidRDefault="007770F3" w:rsidP="007770F3">
      <w:r w:rsidRPr="007770F3">
        <w:t>О </w:t>
      </w:r>
      <w:r w:rsidRPr="007770F3">
        <w:rPr>
          <w:i/>
          <w:vertAlign w:val="subscript"/>
        </w:rPr>
        <w:t>промежуточная 2</w:t>
      </w:r>
      <w:r w:rsidRPr="007770F3">
        <w:t xml:space="preserve"> – результирующая оценка за </w:t>
      </w:r>
      <w:r w:rsidR="00DE7B81">
        <w:t>2</w:t>
      </w:r>
      <w:r w:rsidRPr="007770F3">
        <w:t xml:space="preserve"> модуль на </w:t>
      </w:r>
      <w:r w:rsidR="007D0738">
        <w:t>3</w:t>
      </w:r>
      <w:r w:rsidRPr="007770F3">
        <w:t xml:space="preserve"> курсе</w:t>
      </w:r>
    </w:p>
    <w:p w:rsidR="007770F3" w:rsidRPr="007770F3" w:rsidRDefault="007770F3" w:rsidP="007770F3">
      <w:r w:rsidRPr="007770F3">
        <w:t>О </w:t>
      </w:r>
      <w:r w:rsidRPr="007770F3">
        <w:rPr>
          <w:vertAlign w:val="subscript"/>
        </w:rPr>
        <w:t>промежуточная 3</w:t>
      </w:r>
      <w:r w:rsidRPr="007770F3">
        <w:t xml:space="preserve"> – результ</w:t>
      </w:r>
      <w:r w:rsidR="007D0738">
        <w:t xml:space="preserve">ирующая оценка за </w:t>
      </w:r>
      <w:r w:rsidR="00DE7B81">
        <w:t>3</w:t>
      </w:r>
      <w:r w:rsidR="007D0738">
        <w:t xml:space="preserve"> модуль на 3 </w:t>
      </w:r>
      <w:r w:rsidRPr="007770F3">
        <w:t>курсе</w:t>
      </w:r>
    </w:p>
    <w:p w:rsidR="00DE7B81" w:rsidRPr="007770F3" w:rsidRDefault="00DE7B81" w:rsidP="00DE7B81">
      <w:r w:rsidRPr="007770F3">
        <w:t>О </w:t>
      </w:r>
      <w:r>
        <w:rPr>
          <w:vertAlign w:val="subscript"/>
        </w:rPr>
        <w:t>промежуточная 4</w:t>
      </w:r>
      <w:r w:rsidRPr="007770F3">
        <w:t xml:space="preserve"> – результ</w:t>
      </w:r>
      <w:r>
        <w:t xml:space="preserve">ирующая оценка за 4 модуль на 3 </w:t>
      </w:r>
      <w:r w:rsidRPr="007770F3">
        <w:t>курсе</w:t>
      </w:r>
    </w:p>
    <w:p w:rsidR="007770F3" w:rsidRPr="007770F3" w:rsidRDefault="007770F3" w:rsidP="007770F3"/>
    <w:p w:rsidR="007770F3" w:rsidRPr="007770F3" w:rsidRDefault="007770F3" w:rsidP="007770F3">
      <w:r w:rsidRPr="007770F3">
        <w:t>О </w:t>
      </w:r>
      <w:r w:rsidRPr="007770F3">
        <w:rPr>
          <w:i/>
          <w:vertAlign w:val="subscript"/>
        </w:rPr>
        <w:t>результирующая</w:t>
      </w:r>
      <w:r w:rsidRPr="007770F3">
        <w:t xml:space="preserve"> = r</w:t>
      </w:r>
      <w:r w:rsidRPr="007770F3">
        <w:rPr>
          <w:vertAlign w:val="subscript"/>
        </w:rPr>
        <w:t>1</w:t>
      </w:r>
      <w:r w:rsidRPr="007770F3">
        <w:t xml:space="preserve">*О </w:t>
      </w:r>
      <w:r w:rsidRPr="007770F3">
        <w:rPr>
          <w:i/>
          <w:vertAlign w:val="subscript"/>
        </w:rPr>
        <w:t>промежуточная 1</w:t>
      </w:r>
      <w:r w:rsidRPr="007770F3">
        <w:t xml:space="preserve"> + r</w:t>
      </w:r>
      <w:r w:rsidRPr="007770F3">
        <w:rPr>
          <w:vertAlign w:val="subscript"/>
        </w:rPr>
        <w:t>2</w:t>
      </w:r>
      <w:r w:rsidRPr="007770F3">
        <w:t xml:space="preserve">*О </w:t>
      </w:r>
      <w:r w:rsidRPr="007770F3">
        <w:rPr>
          <w:i/>
          <w:vertAlign w:val="subscript"/>
        </w:rPr>
        <w:t>промежуточная 2</w:t>
      </w:r>
      <w:r w:rsidRPr="007770F3">
        <w:t xml:space="preserve"> + r</w:t>
      </w:r>
      <w:r w:rsidRPr="007770F3">
        <w:rPr>
          <w:vertAlign w:val="subscript"/>
        </w:rPr>
        <w:t>3</w:t>
      </w:r>
      <w:r w:rsidRPr="007770F3">
        <w:t xml:space="preserve">*О </w:t>
      </w:r>
      <w:r w:rsidRPr="007770F3">
        <w:rPr>
          <w:i/>
          <w:vertAlign w:val="subscript"/>
        </w:rPr>
        <w:t>промежуточная 3</w:t>
      </w:r>
      <w:r w:rsidR="00DE7B81" w:rsidRPr="007770F3">
        <w:t>+ r</w:t>
      </w:r>
      <w:r w:rsidR="00DE7B81" w:rsidRPr="00DE7B81">
        <w:rPr>
          <w:sz w:val="16"/>
          <w:szCs w:val="16"/>
        </w:rPr>
        <w:t>4</w:t>
      </w:r>
      <w:r w:rsidR="00DE7B81" w:rsidRPr="007770F3">
        <w:t xml:space="preserve">*О </w:t>
      </w:r>
      <w:r w:rsidR="00DE7B81">
        <w:rPr>
          <w:i/>
          <w:vertAlign w:val="subscript"/>
        </w:rPr>
        <w:t>промежуточная 4</w:t>
      </w:r>
    </w:p>
    <w:p w:rsidR="007770F3" w:rsidRPr="007770F3" w:rsidRDefault="007770F3" w:rsidP="007770F3">
      <w:r w:rsidRPr="007770F3">
        <w:t>где r</w:t>
      </w:r>
      <w:r w:rsidRPr="007770F3">
        <w:rPr>
          <w:vertAlign w:val="subscript"/>
        </w:rPr>
        <w:t xml:space="preserve">i </w:t>
      </w:r>
      <w:r w:rsidRPr="007770F3">
        <w:t>– вес результирующих оценок, при этом r</w:t>
      </w:r>
      <w:r w:rsidRPr="007770F3">
        <w:rPr>
          <w:vertAlign w:val="subscript"/>
        </w:rPr>
        <w:t>1</w:t>
      </w:r>
      <w:r w:rsidRPr="007770F3">
        <w:t xml:space="preserve"> =</w:t>
      </w:r>
      <w:r w:rsidR="007D0738">
        <w:t xml:space="preserve"> 0.2</w:t>
      </w:r>
      <w:r w:rsidRPr="007770F3">
        <w:t>, r</w:t>
      </w:r>
      <w:r w:rsidRPr="007770F3">
        <w:rPr>
          <w:vertAlign w:val="subscript"/>
        </w:rPr>
        <w:t>2</w:t>
      </w:r>
      <w:r w:rsidRPr="007770F3">
        <w:t xml:space="preserve"> = </w:t>
      </w:r>
      <w:r w:rsidR="007D0738">
        <w:t>0.2</w:t>
      </w:r>
      <w:r w:rsidRPr="007770F3">
        <w:t>, r</w:t>
      </w:r>
      <w:r w:rsidRPr="007770F3">
        <w:rPr>
          <w:vertAlign w:val="subscript"/>
        </w:rPr>
        <w:t>3</w:t>
      </w:r>
      <w:r w:rsidRPr="007770F3">
        <w:t xml:space="preserve"> = </w:t>
      </w:r>
      <w:r w:rsidR="007D0738">
        <w:t xml:space="preserve">0.3, </w:t>
      </w:r>
      <w:r w:rsidR="007D0738" w:rsidRPr="007770F3">
        <w:t>r</w:t>
      </w:r>
      <w:r w:rsidR="007D0738">
        <w:t>4</w:t>
      </w:r>
      <w:r w:rsidR="007D0738" w:rsidRPr="007770F3">
        <w:t xml:space="preserve"> = </w:t>
      </w:r>
      <w:r w:rsidR="007D0738">
        <w:t>0.3</w:t>
      </w:r>
    </w:p>
    <w:p w:rsidR="00BE6AB9" w:rsidRPr="00BE6AB9" w:rsidRDefault="00BE6AB9" w:rsidP="00BE6AB9">
      <w:pPr>
        <w:spacing w:before="240"/>
        <w:ind w:firstLine="709"/>
        <w:jc w:val="both"/>
        <w:rPr>
          <w:lang w:eastAsia="en-US"/>
        </w:rPr>
      </w:pPr>
      <w:r w:rsidRPr="00BE6AB9">
        <w:rPr>
          <w:lang w:eastAsia="en-US"/>
        </w:rPr>
        <w:t xml:space="preserve">Способ округления накопленной оценки промежуточного (итогового) контроля в форме экзамена: арифметический. </w:t>
      </w:r>
    </w:p>
    <w:p w:rsidR="00BE6AB9" w:rsidRPr="00BE6AB9" w:rsidRDefault="00BE6AB9" w:rsidP="00BE6AB9">
      <w:pPr>
        <w:ind w:firstLine="709"/>
        <w:jc w:val="both"/>
        <w:rPr>
          <w:szCs w:val="22"/>
          <w:lang w:eastAsia="en-US"/>
        </w:rPr>
      </w:pPr>
      <w:r w:rsidRPr="00BE6AB9">
        <w:rPr>
          <w:szCs w:val="22"/>
          <w:lang w:eastAsia="en-US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BE6AB9" w:rsidRPr="00BE6AB9" w:rsidRDefault="00BE6AB9" w:rsidP="00BE6AB9">
      <w:pPr>
        <w:ind w:firstLine="709"/>
        <w:jc w:val="both"/>
        <w:rPr>
          <w:szCs w:val="22"/>
          <w:lang w:eastAsia="en-US"/>
        </w:rPr>
      </w:pPr>
      <w:r w:rsidRPr="00BE6AB9">
        <w:rPr>
          <w:szCs w:val="22"/>
          <w:lang w:eastAsia="en-US"/>
        </w:rPr>
        <w:t xml:space="preserve">На зачете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BE6AB9">
        <w:rPr>
          <w:szCs w:val="22"/>
          <w:lang w:eastAsia="en-US"/>
        </w:rPr>
        <w:t>ответ</w:t>
      </w:r>
      <w:proofErr w:type="gramEnd"/>
      <w:r w:rsidRPr="00BE6AB9">
        <w:rPr>
          <w:szCs w:val="22"/>
          <w:lang w:eastAsia="en-US"/>
        </w:rPr>
        <w:t xml:space="preserve"> на который оценивается в 1 балл. </w:t>
      </w:r>
    </w:p>
    <w:p w:rsidR="00BE6AB9" w:rsidRPr="00BE6AB9" w:rsidRDefault="00BE6AB9" w:rsidP="00BE6AB9">
      <w:pPr>
        <w:spacing w:after="200" w:line="276" w:lineRule="auto"/>
        <w:ind w:firstLine="708"/>
        <w:jc w:val="both"/>
        <w:rPr>
          <w:lang w:eastAsia="en-US"/>
        </w:rPr>
      </w:pPr>
      <w:r w:rsidRPr="00BE6AB9">
        <w:rPr>
          <w:lang w:eastAsia="en-US"/>
        </w:rPr>
        <w:t xml:space="preserve">На экзамене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BE6AB9">
        <w:rPr>
          <w:lang w:eastAsia="en-US"/>
        </w:rPr>
        <w:t>ответ</w:t>
      </w:r>
      <w:proofErr w:type="gramEnd"/>
      <w:r w:rsidRPr="00BE6AB9">
        <w:rPr>
          <w:lang w:eastAsia="en-US"/>
        </w:rPr>
        <w:t xml:space="preserve"> на который оценивается в 1 балл. </w:t>
      </w:r>
    </w:p>
    <w:p w:rsidR="007D0738" w:rsidRPr="00703CA4" w:rsidRDefault="007B06CA" w:rsidP="007B628C">
      <w:pPr>
        <w:pStyle w:val="1"/>
      </w:pPr>
      <w:r w:rsidRPr="005157DA">
        <w:t xml:space="preserve">7. </w:t>
      </w:r>
      <w:r w:rsidR="00822844" w:rsidRPr="005C0F26">
        <w:t>Содержание</w:t>
      </w:r>
      <w:r w:rsidR="00822844" w:rsidRPr="005157DA">
        <w:t xml:space="preserve"> </w:t>
      </w:r>
      <w:r w:rsidR="00822844" w:rsidRPr="005C0F26">
        <w:t>дисциплины</w:t>
      </w:r>
    </w:p>
    <w:p w:rsidR="00AA3775" w:rsidRPr="005157DA" w:rsidRDefault="00822844" w:rsidP="00AA3775">
      <w:pPr>
        <w:jc w:val="both"/>
        <w:rPr>
          <w:bCs/>
          <w:lang w:val="en-US"/>
        </w:rPr>
      </w:pPr>
      <w:r>
        <w:rPr>
          <w:b/>
          <w:bCs/>
        </w:rPr>
        <w:t>Тема</w:t>
      </w:r>
      <w:r w:rsidR="007D0738" w:rsidRPr="005157DA">
        <w:rPr>
          <w:b/>
          <w:bCs/>
          <w:lang w:val="en-US"/>
        </w:rPr>
        <w:t xml:space="preserve"> 1</w:t>
      </w:r>
      <w:r w:rsidR="007D0738" w:rsidRPr="007D0738">
        <w:rPr>
          <w:b/>
          <w:lang w:val="en-US"/>
        </w:rPr>
        <w:t xml:space="preserve"> Choices and implications</w:t>
      </w:r>
      <w:r w:rsidR="007D0738" w:rsidRPr="005157DA">
        <w:rPr>
          <w:b/>
          <w:lang w:val="en-US"/>
        </w:rPr>
        <w:t xml:space="preserve"> </w:t>
      </w:r>
    </w:p>
    <w:p w:rsidR="00AA3775" w:rsidRDefault="00822844" w:rsidP="00AA3775">
      <w:pPr>
        <w:jc w:val="both"/>
      </w:pPr>
      <w:r>
        <w:rPr>
          <w:b/>
          <w:bCs/>
        </w:rPr>
        <w:t>Содержание темы</w:t>
      </w:r>
      <w:r>
        <w:t xml:space="preserve">: </w:t>
      </w:r>
    </w:p>
    <w:p w:rsidR="00BA7E9D" w:rsidRDefault="00BA7E9D" w:rsidP="00FD757E">
      <w:pPr>
        <w:pStyle w:val="af4"/>
        <w:numPr>
          <w:ilvl w:val="0"/>
          <w:numId w:val="11"/>
        </w:numPr>
        <w:jc w:val="both"/>
        <w:rPr>
          <w:bCs/>
          <w:lang w:val="en-US"/>
        </w:rPr>
      </w:pPr>
      <w:r w:rsidRPr="00BA7E9D">
        <w:rPr>
          <w:bCs/>
          <w:lang w:val="en-US"/>
        </w:rPr>
        <w:t>Reading Strategies</w:t>
      </w:r>
    </w:p>
    <w:p w:rsidR="00BA7E9D" w:rsidRDefault="00BA7E9D" w:rsidP="00FD757E">
      <w:pPr>
        <w:pStyle w:val="af4"/>
        <w:numPr>
          <w:ilvl w:val="0"/>
          <w:numId w:val="11"/>
        </w:numPr>
        <w:jc w:val="both"/>
        <w:rPr>
          <w:bCs/>
          <w:lang w:val="en-US"/>
        </w:rPr>
      </w:pPr>
      <w:r>
        <w:rPr>
          <w:bCs/>
          <w:lang w:val="en-US"/>
        </w:rPr>
        <w:t>Identifying Sequence of ideas</w:t>
      </w:r>
    </w:p>
    <w:p w:rsidR="00BA7E9D" w:rsidRDefault="00BA7E9D" w:rsidP="00FD757E">
      <w:pPr>
        <w:pStyle w:val="af4"/>
        <w:numPr>
          <w:ilvl w:val="0"/>
          <w:numId w:val="11"/>
        </w:numPr>
        <w:jc w:val="both"/>
        <w:rPr>
          <w:bCs/>
          <w:lang w:val="en-US"/>
        </w:rPr>
      </w:pPr>
      <w:r>
        <w:rPr>
          <w:bCs/>
          <w:lang w:val="en-US"/>
        </w:rPr>
        <w:t>Understanding implicit meaning</w:t>
      </w:r>
    </w:p>
    <w:p w:rsidR="00BA7E9D" w:rsidRPr="00DA2EDB" w:rsidRDefault="00BA7E9D" w:rsidP="00FD757E">
      <w:pPr>
        <w:pStyle w:val="af4"/>
        <w:numPr>
          <w:ilvl w:val="0"/>
          <w:numId w:val="11"/>
        </w:numPr>
        <w:jc w:val="both"/>
        <w:rPr>
          <w:bCs/>
          <w:lang w:val="en-US"/>
        </w:rPr>
      </w:pPr>
      <w:r>
        <w:rPr>
          <w:bCs/>
          <w:lang w:val="en-US"/>
        </w:rPr>
        <w:t>Essay organization</w:t>
      </w:r>
    </w:p>
    <w:p w:rsidR="00DA2EDB" w:rsidRDefault="00DA2EDB" w:rsidP="00DA2EDB">
      <w:pPr>
        <w:jc w:val="both"/>
      </w:pPr>
    </w:p>
    <w:p w:rsidR="00DA2EDB" w:rsidRPr="00A31D86" w:rsidRDefault="00DA2EDB" w:rsidP="00DA2EDB">
      <w:pPr>
        <w:jc w:val="both"/>
      </w:pPr>
      <w:r w:rsidRPr="001524E8">
        <w:t xml:space="preserve">Количество часов аудиторной работы: </w:t>
      </w:r>
      <w:r>
        <w:t xml:space="preserve">6 </w:t>
      </w:r>
      <w:r w:rsidR="0043468E">
        <w:t>ч</w:t>
      </w:r>
      <w:r w:rsidRPr="001524E8">
        <w:t>.</w:t>
      </w:r>
    </w:p>
    <w:p w:rsidR="00DE7B81" w:rsidRPr="001524E8" w:rsidRDefault="00DA2EDB" w:rsidP="00DA2EDB">
      <w:pPr>
        <w:jc w:val="both"/>
      </w:pPr>
      <w:r w:rsidRPr="001524E8">
        <w:t xml:space="preserve">Общий объем самостоятельной работы: </w:t>
      </w:r>
      <w:r w:rsidR="007B628C" w:rsidRPr="007B628C">
        <w:t>5</w:t>
      </w:r>
      <w:r w:rsidR="0043468E">
        <w:t xml:space="preserve"> ч</w:t>
      </w:r>
      <w:r w:rsidRPr="001524E8">
        <w:t>.</w:t>
      </w:r>
      <w:r w:rsidR="00DE7B81">
        <w:t xml:space="preserve">      </w:t>
      </w:r>
    </w:p>
    <w:p w:rsidR="005C0F26" w:rsidRDefault="005C0F26" w:rsidP="005C0F26">
      <w:pPr>
        <w:jc w:val="both"/>
        <w:rPr>
          <w:b/>
          <w:bCs/>
        </w:rPr>
      </w:pPr>
    </w:p>
    <w:p w:rsidR="005C0F26" w:rsidRDefault="005C0F26" w:rsidP="005C0F26">
      <w:pPr>
        <w:jc w:val="both"/>
        <w:rPr>
          <w:b/>
          <w:bCs/>
        </w:rPr>
      </w:pPr>
      <w:r w:rsidRPr="00E4320B">
        <w:rPr>
          <w:b/>
          <w:bCs/>
        </w:rPr>
        <w:t xml:space="preserve">Литература по </w:t>
      </w:r>
      <w:r>
        <w:rPr>
          <w:b/>
          <w:bCs/>
        </w:rPr>
        <w:t>теме</w:t>
      </w:r>
      <w:r w:rsidRPr="00E4320B">
        <w:rPr>
          <w:b/>
          <w:bCs/>
        </w:rPr>
        <w:t>:</w:t>
      </w:r>
    </w:p>
    <w:p w:rsidR="007B628C" w:rsidRPr="00D44831" w:rsidRDefault="007B628C" w:rsidP="007B628C">
      <w:pPr>
        <w:pStyle w:val="af4"/>
        <w:numPr>
          <w:ilvl w:val="0"/>
          <w:numId w:val="28"/>
        </w:numPr>
        <w:jc w:val="both"/>
        <w:rPr>
          <w:lang w:val="en-US"/>
        </w:rPr>
      </w:pPr>
      <w:r w:rsidRPr="00D44831">
        <w:rPr>
          <w:lang w:val="en-US"/>
        </w:rPr>
        <w:t xml:space="preserve">Cambridge academic English. An integrated skills course for </w:t>
      </w:r>
      <w:proofErr w:type="gramStart"/>
      <w:r w:rsidRPr="00D44831">
        <w:rPr>
          <w:lang w:val="en-US"/>
        </w:rPr>
        <w:t>EAP :</w:t>
      </w:r>
      <w:proofErr w:type="gramEnd"/>
      <w:r w:rsidRPr="00D44831">
        <w:rPr>
          <w:lang w:val="en-US"/>
        </w:rPr>
        <w:t xml:space="preserve"> Intermediate. Student's book / C. </w:t>
      </w:r>
      <w:proofErr w:type="gramStart"/>
      <w:r w:rsidRPr="00D44831">
        <w:rPr>
          <w:lang w:val="en-US"/>
        </w:rPr>
        <w:t>Thaine ;</w:t>
      </w:r>
      <w:proofErr w:type="gramEnd"/>
      <w:r w:rsidRPr="00D44831">
        <w:rPr>
          <w:lang w:val="en-US"/>
        </w:rPr>
        <w:t xml:space="preserve"> consultant M. McCarthy . - </w:t>
      </w:r>
      <w:proofErr w:type="gramStart"/>
      <w:r w:rsidRPr="00D44831">
        <w:rPr>
          <w:lang w:val="en-US"/>
        </w:rPr>
        <w:t>Cambrid</w:t>
      </w:r>
      <w:r>
        <w:rPr>
          <w:lang w:val="en-US"/>
        </w:rPr>
        <w:t>ge :</w:t>
      </w:r>
      <w:proofErr w:type="gramEnd"/>
      <w:r>
        <w:rPr>
          <w:lang w:val="en-US"/>
        </w:rPr>
        <w:t xml:space="preserve"> Cambridge University Press</w:t>
      </w:r>
      <w:r w:rsidRPr="00D44831">
        <w:rPr>
          <w:lang w:val="en-US"/>
        </w:rPr>
        <w:t xml:space="preserve">, 2012. - 176 </w:t>
      </w:r>
      <w:r w:rsidRPr="00D44831">
        <w:t>с</w:t>
      </w:r>
      <w:r w:rsidRPr="00D44831">
        <w:rPr>
          <w:lang w:val="en-US"/>
        </w:rPr>
        <w:t>.</w:t>
      </w:r>
    </w:p>
    <w:p w:rsidR="007B628C" w:rsidRPr="007B628C" w:rsidRDefault="007B628C" w:rsidP="007B628C">
      <w:pPr>
        <w:pStyle w:val="af4"/>
        <w:numPr>
          <w:ilvl w:val="0"/>
          <w:numId w:val="28"/>
        </w:numPr>
        <w:jc w:val="both"/>
        <w:rPr>
          <w:lang w:val="en-US"/>
        </w:rPr>
      </w:pPr>
      <w:r w:rsidRPr="00D44831">
        <w:rPr>
          <w:lang w:val="en-US"/>
        </w:rPr>
        <w:t xml:space="preserve">Academic vocabulary in use. 50 units of academic vocabulary reference and practice </w:t>
      </w:r>
      <w:r w:rsidRPr="00D44831">
        <w:rPr>
          <w:rFonts w:eastAsia="Times New Roman"/>
          <w:lang w:val="en-US"/>
        </w:rPr>
        <w:t>McCarthy, M., 2011</w:t>
      </w:r>
    </w:p>
    <w:p w:rsidR="007B628C" w:rsidRPr="007B628C" w:rsidRDefault="007B628C" w:rsidP="007B628C">
      <w:pPr>
        <w:jc w:val="both"/>
        <w:rPr>
          <w:b/>
          <w:bCs/>
        </w:rPr>
      </w:pPr>
      <w:r w:rsidRPr="007B628C">
        <w:rPr>
          <w:b/>
          <w:bCs/>
        </w:rPr>
        <w:t xml:space="preserve">Формы и методы проведения занятий по </w:t>
      </w:r>
      <w:r>
        <w:rPr>
          <w:b/>
          <w:bCs/>
        </w:rPr>
        <w:t>теме</w:t>
      </w:r>
    </w:p>
    <w:p w:rsidR="007B628C" w:rsidRPr="007B628C" w:rsidRDefault="007B628C" w:rsidP="007B628C">
      <w:pPr>
        <w:ind w:left="360"/>
        <w:jc w:val="both"/>
      </w:pPr>
      <w:r w:rsidRPr="00C12285">
        <w:t xml:space="preserve">Для </w:t>
      </w:r>
      <w:r>
        <w:t>освоения раздела предусмотрено проведение на семинарах деловых игр, дискуссий. Также должна быть организована работа в группах, в парах и индивидуальная работы.</w:t>
      </w:r>
    </w:p>
    <w:p w:rsidR="00822844" w:rsidRPr="007B628C" w:rsidRDefault="00822844" w:rsidP="00E370B7">
      <w:pPr>
        <w:jc w:val="both"/>
      </w:pPr>
    </w:p>
    <w:p w:rsidR="00AA3775" w:rsidRPr="00703CA4" w:rsidRDefault="00822844" w:rsidP="002C6125">
      <w:pPr>
        <w:jc w:val="both"/>
        <w:rPr>
          <w:bCs/>
        </w:rPr>
      </w:pPr>
      <w:r>
        <w:rPr>
          <w:b/>
          <w:bCs/>
        </w:rPr>
        <w:t>Тема</w:t>
      </w:r>
      <w:r w:rsidRPr="00703CA4">
        <w:rPr>
          <w:b/>
          <w:bCs/>
        </w:rPr>
        <w:t xml:space="preserve"> 2 </w:t>
      </w:r>
      <w:r w:rsidR="007D0738" w:rsidRPr="007D0738">
        <w:rPr>
          <w:b/>
          <w:lang w:val="en-US"/>
        </w:rPr>
        <w:t>Risks</w:t>
      </w:r>
      <w:r w:rsidR="007D0738" w:rsidRPr="00703CA4">
        <w:rPr>
          <w:b/>
        </w:rPr>
        <w:t xml:space="preserve"> </w:t>
      </w:r>
      <w:r w:rsidR="007D0738" w:rsidRPr="007D0738">
        <w:rPr>
          <w:b/>
          <w:lang w:val="en-US"/>
        </w:rPr>
        <w:t>and</w:t>
      </w:r>
      <w:r w:rsidR="007D0738" w:rsidRPr="00703CA4">
        <w:rPr>
          <w:b/>
        </w:rPr>
        <w:t xml:space="preserve"> </w:t>
      </w:r>
      <w:r w:rsidR="007D0738" w:rsidRPr="007D0738">
        <w:rPr>
          <w:b/>
          <w:lang w:val="en-US"/>
        </w:rPr>
        <w:t>hazards</w:t>
      </w:r>
    </w:p>
    <w:p w:rsidR="00822844" w:rsidRDefault="00822844" w:rsidP="00AA3775">
      <w:pPr>
        <w:jc w:val="both"/>
      </w:pPr>
      <w:r>
        <w:rPr>
          <w:b/>
          <w:bCs/>
        </w:rPr>
        <w:t>Содержание темы</w:t>
      </w:r>
      <w:r>
        <w:t xml:space="preserve">: </w:t>
      </w:r>
    </w:p>
    <w:p w:rsidR="00BA7E9D" w:rsidRDefault="00BA7E9D" w:rsidP="00FD757E">
      <w:pPr>
        <w:pStyle w:val="af4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Resource evaluation</w:t>
      </w:r>
    </w:p>
    <w:p w:rsidR="00BA7E9D" w:rsidRDefault="00BA7E9D" w:rsidP="00FD757E">
      <w:pPr>
        <w:pStyle w:val="af4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Presentation:  slide evaluation</w:t>
      </w:r>
    </w:p>
    <w:p w:rsidR="00BA7E9D" w:rsidRDefault="00BA7E9D" w:rsidP="00FD757E">
      <w:pPr>
        <w:pStyle w:val="af4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Essay writing: planning</w:t>
      </w:r>
    </w:p>
    <w:p w:rsidR="00BA7E9D" w:rsidRPr="007B06CA" w:rsidRDefault="00BA7E9D" w:rsidP="00FD757E">
      <w:pPr>
        <w:pStyle w:val="af4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Lecturing styles</w:t>
      </w:r>
    </w:p>
    <w:p w:rsidR="00DA2EDB" w:rsidRPr="00A31D86" w:rsidRDefault="00DA2EDB" w:rsidP="00DA2EDB">
      <w:pPr>
        <w:jc w:val="both"/>
      </w:pPr>
      <w:r w:rsidRPr="001524E8">
        <w:t xml:space="preserve">Количество часов аудиторной работы: </w:t>
      </w:r>
      <w:r>
        <w:t xml:space="preserve">6 </w:t>
      </w:r>
      <w:r w:rsidR="0043468E">
        <w:t>ч</w:t>
      </w:r>
      <w:r w:rsidRPr="001524E8">
        <w:t>.</w:t>
      </w:r>
    </w:p>
    <w:p w:rsidR="00DA2EDB" w:rsidRPr="001524E8" w:rsidRDefault="00DA2EDB" w:rsidP="00DA2EDB">
      <w:pPr>
        <w:jc w:val="both"/>
      </w:pPr>
      <w:r w:rsidRPr="001524E8">
        <w:t xml:space="preserve">Общий объем самостоятельной работы: </w:t>
      </w:r>
      <w:r w:rsidR="007B628C" w:rsidRPr="007B628C">
        <w:t>5</w:t>
      </w:r>
      <w:r w:rsidR="0043468E">
        <w:t xml:space="preserve"> ч</w:t>
      </w:r>
      <w:r w:rsidRPr="001524E8">
        <w:t>.</w:t>
      </w:r>
    </w:p>
    <w:p w:rsidR="005C0F26" w:rsidRDefault="005C0F26" w:rsidP="005C0F26">
      <w:pPr>
        <w:rPr>
          <w:b/>
          <w:bCs/>
        </w:rPr>
      </w:pPr>
    </w:p>
    <w:p w:rsidR="007B628C" w:rsidRDefault="007B628C" w:rsidP="007B628C">
      <w:pPr>
        <w:jc w:val="both"/>
        <w:rPr>
          <w:b/>
          <w:bCs/>
        </w:rPr>
      </w:pPr>
      <w:r w:rsidRPr="00E4320B">
        <w:rPr>
          <w:b/>
          <w:bCs/>
        </w:rPr>
        <w:t xml:space="preserve">Литература по </w:t>
      </w:r>
      <w:r>
        <w:rPr>
          <w:b/>
          <w:bCs/>
        </w:rPr>
        <w:t>теме</w:t>
      </w:r>
      <w:r w:rsidRPr="00E4320B">
        <w:rPr>
          <w:b/>
          <w:bCs/>
        </w:rPr>
        <w:t>:</w:t>
      </w:r>
    </w:p>
    <w:p w:rsidR="007B628C" w:rsidRPr="00D44831" w:rsidRDefault="007B628C" w:rsidP="007B628C">
      <w:pPr>
        <w:pStyle w:val="af4"/>
        <w:numPr>
          <w:ilvl w:val="0"/>
          <w:numId w:val="38"/>
        </w:numPr>
        <w:jc w:val="both"/>
        <w:rPr>
          <w:lang w:val="en-US"/>
        </w:rPr>
      </w:pPr>
      <w:r w:rsidRPr="00D44831">
        <w:rPr>
          <w:lang w:val="en-US"/>
        </w:rPr>
        <w:t xml:space="preserve">Cambridge academic English. An integrated skills course for </w:t>
      </w:r>
      <w:proofErr w:type="gramStart"/>
      <w:r w:rsidRPr="00D44831">
        <w:rPr>
          <w:lang w:val="en-US"/>
        </w:rPr>
        <w:t>EAP :</w:t>
      </w:r>
      <w:proofErr w:type="gramEnd"/>
      <w:r w:rsidRPr="00D44831">
        <w:rPr>
          <w:lang w:val="en-US"/>
        </w:rPr>
        <w:t xml:space="preserve"> Intermediate. Student's book / C. </w:t>
      </w:r>
      <w:proofErr w:type="gramStart"/>
      <w:r w:rsidRPr="00D44831">
        <w:rPr>
          <w:lang w:val="en-US"/>
        </w:rPr>
        <w:t>Thaine ;</w:t>
      </w:r>
      <w:proofErr w:type="gramEnd"/>
      <w:r w:rsidRPr="00D44831">
        <w:rPr>
          <w:lang w:val="en-US"/>
        </w:rPr>
        <w:t xml:space="preserve"> consultant M. McCarthy . - </w:t>
      </w:r>
      <w:proofErr w:type="gramStart"/>
      <w:r w:rsidRPr="00D44831">
        <w:rPr>
          <w:lang w:val="en-US"/>
        </w:rPr>
        <w:t>Cambrid</w:t>
      </w:r>
      <w:r>
        <w:rPr>
          <w:lang w:val="en-US"/>
        </w:rPr>
        <w:t>ge :</w:t>
      </w:r>
      <w:proofErr w:type="gramEnd"/>
      <w:r>
        <w:rPr>
          <w:lang w:val="en-US"/>
        </w:rPr>
        <w:t xml:space="preserve"> Cambridge University Press</w:t>
      </w:r>
      <w:r w:rsidRPr="00D44831">
        <w:rPr>
          <w:lang w:val="en-US"/>
        </w:rPr>
        <w:t xml:space="preserve">, 2012. - 176 </w:t>
      </w:r>
      <w:r w:rsidRPr="00D44831">
        <w:t>с</w:t>
      </w:r>
      <w:r w:rsidRPr="00D44831">
        <w:rPr>
          <w:lang w:val="en-US"/>
        </w:rPr>
        <w:t>.</w:t>
      </w:r>
    </w:p>
    <w:p w:rsidR="007B628C" w:rsidRPr="007B628C" w:rsidRDefault="007B628C" w:rsidP="007B628C">
      <w:pPr>
        <w:pStyle w:val="af4"/>
        <w:numPr>
          <w:ilvl w:val="0"/>
          <w:numId w:val="38"/>
        </w:numPr>
        <w:jc w:val="both"/>
        <w:rPr>
          <w:lang w:val="en-US"/>
        </w:rPr>
      </w:pPr>
      <w:r w:rsidRPr="00D44831">
        <w:rPr>
          <w:lang w:val="en-US"/>
        </w:rPr>
        <w:t xml:space="preserve">Academic vocabulary in use. 50 units of academic vocabulary reference and practice </w:t>
      </w:r>
      <w:r w:rsidRPr="00D44831">
        <w:rPr>
          <w:rFonts w:eastAsia="Times New Roman"/>
          <w:lang w:val="en-US"/>
        </w:rPr>
        <w:t>McCarthy, M., 2011</w:t>
      </w:r>
    </w:p>
    <w:p w:rsidR="007B628C" w:rsidRPr="007B628C" w:rsidRDefault="007B628C" w:rsidP="007B628C">
      <w:pPr>
        <w:jc w:val="both"/>
        <w:rPr>
          <w:b/>
          <w:bCs/>
        </w:rPr>
      </w:pPr>
      <w:r w:rsidRPr="007B628C">
        <w:rPr>
          <w:b/>
          <w:bCs/>
        </w:rPr>
        <w:t xml:space="preserve">Формы и методы проведения занятий по </w:t>
      </w:r>
      <w:r>
        <w:rPr>
          <w:b/>
          <w:bCs/>
        </w:rPr>
        <w:t>теме</w:t>
      </w:r>
    </w:p>
    <w:p w:rsidR="007B628C" w:rsidRPr="007B628C" w:rsidRDefault="007B628C" w:rsidP="007B628C">
      <w:pPr>
        <w:ind w:left="360"/>
        <w:jc w:val="both"/>
      </w:pPr>
      <w:r w:rsidRPr="00C12285">
        <w:t xml:space="preserve">Для </w:t>
      </w:r>
      <w:r>
        <w:t>освоения раздела предусмотрено проведение на семинарах деловых игр, дискуссий. Также должна быть организована работа в группах, в парах и индивидуальная работы.</w:t>
      </w:r>
    </w:p>
    <w:p w:rsidR="00BA7E9D" w:rsidRPr="007B628C" w:rsidRDefault="00BA7E9D" w:rsidP="002C6125">
      <w:pPr>
        <w:jc w:val="both"/>
        <w:rPr>
          <w:bCs/>
        </w:rPr>
      </w:pPr>
    </w:p>
    <w:p w:rsidR="00822844" w:rsidRPr="005157DA" w:rsidRDefault="007D0738" w:rsidP="002C6125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>
        <w:rPr>
          <w:b/>
          <w:bCs/>
        </w:rPr>
        <w:t>Тема</w:t>
      </w:r>
      <w:r w:rsidRPr="00BA7E9D">
        <w:rPr>
          <w:b/>
          <w:bCs/>
          <w:lang w:val="en-US"/>
        </w:rPr>
        <w:t xml:space="preserve"> 3 </w:t>
      </w:r>
      <w:r w:rsidRPr="007D0738">
        <w:rPr>
          <w:b/>
          <w:lang w:val="en-US"/>
        </w:rPr>
        <w:t>Language and communication</w:t>
      </w:r>
    </w:p>
    <w:p w:rsidR="00822844" w:rsidRPr="00703CA4" w:rsidRDefault="00822844" w:rsidP="00AA3775">
      <w:pPr>
        <w:jc w:val="both"/>
        <w:rPr>
          <w:lang w:val="en-US"/>
        </w:rPr>
      </w:pPr>
      <w:r>
        <w:rPr>
          <w:b/>
          <w:bCs/>
        </w:rPr>
        <w:t>Содержание</w:t>
      </w:r>
      <w:r w:rsidRPr="00703CA4">
        <w:rPr>
          <w:b/>
          <w:bCs/>
          <w:lang w:val="en-US"/>
        </w:rPr>
        <w:t xml:space="preserve"> </w:t>
      </w:r>
      <w:r>
        <w:rPr>
          <w:b/>
          <w:bCs/>
        </w:rPr>
        <w:t>темы</w:t>
      </w:r>
      <w:r w:rsidRPr="00703CA4">
        <w:rPr>
          <w:lang w:val="en-US"/>
        </w:rPr>
        <w:t xml:space="preserve">: </w:t>
      </w:r>
    </w:p>
    <w:p w:rsidR="00BA7E9D" w:rsidRDefault="00BA7E9D" w:rsidP="00FD757E">
      <w:pPr>
        <w:pStyle w:val="af4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 xml:space="preserve">Predicting </w:t>
      </w:r>
      <w:r w:rsidR="00646682">
        <w:rPr>
          <w:lang w:val="en-US"/>
        </w:rPr>
        <w:t>the content of the text</w:t>
      </w:r>
    </w:p>
    <w:p w:rsidR="00646682" w:rsidRDefault="00646682" w:rsidP="00FD757E">
      <w:pPr>
        <w:pStyle w:val="af4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Reading for detail</w:t>
      </w:r>
    </w:p>
    <w:p w:rsidR="00646682" w:rsidRDefault="00646682" w:rsidP="00FD757E">
      <w:pPr>
        <w:pStyle w:val="af4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Scanning</w:t>
      </w:r>
    </w:p>
    <w:p w:rsidR="00646682" w:rsidRPr="00646682" w:rsidRDefault="00646682" w:rsidP="00FD757E">
      <w:pPr>
        <w:pStyle w:val="af4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Using in-text references</w:t>
      </w:r>
    </w:p>
    <w:p w:rsidR="00DA2EDB" w:rsidRPr="00A31D86" w:rsidRDefault="00DA2EDB" w:rsidP="00DA2EDB">
      <w:pPr>
        <w:jc w:val="both"/>
      </w:pPr>
      <w:r w:rsidRPr="001524E8">
        <w:t xml:space="preserve">Количество часов аудиторной работы: </w:t>
      </w:r>
      <w:r>
        <w:t xml:space="preserve">6 </w:t>
      </w:r>
      <w:r w:rsidR="0043468E">
        <w:t>ч</w:t>
      </w:r>
      <w:r w:rsidRPr="001524E8">
        <w:t>.</w:t>
      </w:r>
    </w:p>
    <w:p w:rsidR="00DA2EDB" w:rsidRPr="001524E8" w:rsidRDefault="00DA2EDB" w:rsidP="00DA2EDB">
      <w:pPr>
        <w:jc w:val="both"/>
      </w:pPr>
      <w:r w:rsidRPr="001524E8">
        <w:t xml:space="preserve">Общий объем самостоятельной работы: </w:t>
      </w:r>
      <w:r w:rsidR="007B628C" w:rsidRPr="007B628C">
        <w:t>5</w:t>
      </w:r>
      <w:r w:rsidR="0043468E">
        <w:t xml:space="preserve"> ч</w:t>
      </w:r>
      <w:r w:rsidRPr="001524E8">
        <w:t>.</w:t>
      </w:r>
    </w:p>
    <w:p w:rsidR="00BA7E9D" w:rsidRDefault="00BA7E9D" w:rsidP="002C6125">
      <w:pPr>
        <w:jc w:val="both"/>
      </w:pPr>
    </w:p>
    <w:p w:rsidR="007B628C" w:rsidRDefault="007B628C" w:rsidP="007B628C">
      <w:pPr>
        <w:jc w:val="both"/>
        <w:rPr>
          <w:b/>
          <w:bCs/>
        </w:rPr>
      </w:pPr>
      <w:r w:rsidRPr="00E4320B">
        <w:rPr>
          <w:b/>
          <w:bCs/>
        </w:rPr>
        <w:t xml:space="preserve">Литература по </w:t>
      </w:r>
      <w:r>
        <w:rPr>
          <w:b/>
          <w:bCs/>
        </w:rPr>
        <w:t>теме</w:t>
      </w:r>
      <w:r w:rsidRPr="00E4320B">
        <w:rPr>
          <w:b/>
          <w:bCs/>
        </w:rPr>
        <w:t>:</w:t>
      </w:r>
    </w:p>
    <w:p w:rsidR="007B628C" w:rsidRPr="00D44831" w:rsidRDefault="007B628C" w:rsidP="007B628C">
      <w:pPr>
        <w:pStyle w:val="af4"/>
        <w:numPr>
          <w:ilvl w:val="0"/>
          <w:numId w:val="39"/>
        </w:numPr>
        <w:jc w:val="both"/>
        <w:rPr>
          <w:lang w:val="en-US"/>
        </w:rPr>
      </w:pPr>
      <w:r w:rsidRPr="00D44831">
        <w:rPr>
          <w:lang w:val="en-US"/>
        </w:rPr>
        <w:t xml:space="preserve">Cambridge academic English. An integrated skills course for </w:t>
      </w:r>
      <w:proofErr w:type="gramStart"/>
      <w:r w:rsidRPr="00D44831">
        <w:rPr>
          <w:lang w:val="en-US"/>
        </w:rPr>
        <w:t>EAP :</w:t>
      </w:r>
      <w:proofErr w:type="gramEnd"/>
      <w:r w:rsidRPr="00D44831">
        <w:rPr>
          <w:lang w:val="en-US"/>
        </w:rPr>
        <w:t xml:space="preserve"> Intermediate. Student's book / C. </w:t>
      </w:r>
      <w:proofErr w:type="gramStart"/>
      <w:r w:rsidRPr="00D44831">
        <w:rPr>
          <w:lang w:val="en-US"/>
        </w:rPr>
        <w:t>Thaine ;</w:t>
      </w:r>
      <w:proofErr w:type="gramEnd"/>
      <w:r w:rsidRPr="00D44831">
        <w:rPr>
          <w:lang w:val="en-US"/>
        </w:rPr>
        <w:t xml:space="preserve"> consultant M. McCarthy . - </w:t>
      </w:r>
      <w:proofErr w:type="gramStart"/>
      <w:r w:rsidRPr="00D44831">
        <w:rPr>
          <w:lang w:val="en-US"/>
        </w:rPr>
        <w:t>Cambrid</w:t>
      </w:r>
      <w:r>
        <w:rPr>
          <w:lang w:val="en-US"/>
        </w:rPr>
        <w:t>ge :</w:t>
      </w:r>
      <w:proofErr w:type="gramEnd"/>
      <w:r>
        <w:rPr>
          <w:lang w:val="en-US"/>
        </w:rPr>
        <w:t xml:space="preserve"> Cambridge University Press</w:t>
      </w:r>
      <w:r w:rsidRPr="00D44831">
        <w:rPr>
          <w:lang w:val="en-US"/>
        </w:rPr>
        <w:t xml:space="preserve">, 2012. - 176 </w:t>
      </w:r>
      <w:r w:rsidRPr="00D44831">
        <w:t>с</w:t>
      </w:r>
      <w:r w:rsidRPr="00D44831">
        <w:rPr>
          <w:lang w:val="en-US"/>
        </w:rPr>
        <w:t>.</w:t>
      </w:r>
    </w:p>
    <w:p w:rsidR="007B628C" w:rsidRPr="007B628C" w:rsidRDefault="007B628C" w:rsidP="007B628C">
      <w:pPr>
        <w:pStyle w:val="af4"/>
        <w:numPr>
          <w:ilvl w:val="0"/>
          <w:numId w:val="39"/>
        </w:numPr>
        <w:jc w:val="both"/>
        <w:rPr>
          <w:lang w:val="en-US"/>
        </w:rPr>
      </w:pPr>
      <w:r w:rsidRPr="00D44831">
        <w:rPr>
          <w:lang w:val="en-US"/>
        </w:rPr>
        <w:t xml:space="preserve">Academic vocabulary in use. 50 units of academic vocabulary reference and practice </w:t>
      </w:r>
      <w:r w:rsidRPr="00D44831">
        <w:rPr>
          <w:rFonts w:eastAsia="Times New Roman"/>
          <w:lang w:val="en-US"/>
        </w:rPr>
        <w:t>McCarthy, M., 2011</w:t>
      </w:r>
    </w:p>
    <w:p w:rsidR="007B628C" w:rsidRPr="007B628C" w:rsidRDefault="007B628C" w:rsidP="007B628C">
      <w:pPr>
        <w:jc w:val="both"/>
        <w:rPr>
          <w:b/>
          <w:bCs/>
        </w:rPr>
      </w:pPr>
      <w:r w:rsidRPr="007B628C">
        <w:rPr>
          <w:b/>
          <w:bCs/>
        </w:rPr>
        <w:t xml:space="preserve">Формы и методы проведения занятий по </w:t>
      </w:r>
      <w:r>
        <w:rPr>
          <w:b/>
          <w:bCs/>
        </w:rPr>
        <w:t>теме</w:t>
      </w:r>
    </w:p>
    <w:p w:rsidR="007B628C" w:rsidRPr="007B628C" w:rsidRDefault="007B628C" w:rsidP="007B628C">
      <w:pPr>
        <w:ind w:left="360"/>
        <w:jc w:val="both"/>
      </w:pPr>
      <w:r w:rsidRPr="00C12285">
        <w:t xml:space="preserve">Для </w:t>
      </w:r>
      <w:r>
        <w:t>освоения раздела предусмотрено проведение на семинарах деловых игр, дискуссий. Также должна быть организована работа в группах, в парах и индивидуальная работы.</w:t>
      </w:r>
    </w:p>
    <w:p w:rsidR="005C0F26" w:rsidRPr="007B628C" w:rsidRDefault="005C0F26" w:rsidP="002C6125">
      <w:pPr>
        <w:jc w:val="both"/>
      </w:pPr>
    </w:p>
    <w:p w:rsidR="00822844" w:rsidRPr="005157DA" w:rsidRDefault="007D0738" w:rsidP="002C6125">
      <w:pPr>
        <w:jc w:val="both"/>
        <w:rPr>
          <w:bCs/>
          <w:lang w:val="en-US"/>
        </w:rPr>
      </w:pPr>
      <w:r>
        <w:rPr>
          <w:b/>
          <w:bCs/>
        </w:rPr>
        <w:t>Тема</w:t>
      </w:r>
      <w:r w:rsidRPr="00646682">
        <w:rPr>
          <w:b/>
          <w:bCs/>
          <w:lang w:val="en-US"/>
        </w:rPr>
        <w:t xml:space="preserve">  4 </w:t>
      </w:r>
      <w:r w:rsidRPr="007D0738">
        <w:rPr>
          <w:b/>
          <w:lang w:val="en-US"/>
        </w:rPr>
        <w:t>Difference and diversity</w:t>
      </w:r>
    </w:p>
    <w:p w:rsidR="00822844" w:rsidRPr="00703CA4" w:rsidRDefault="00822844" w:rsidP="00AA3775">
      <w:pPr>
        <w:jc w:val="both"/>
        <w:rPr>
          <w:lang w:val="en-US"/>
        </w:rPr>
      </w:pPr>
      <w:r>
        <w:rPr>
          <w:b/>
          <w:bCs/>
        </w:rPr>
        <w:t>Содержание</w:t>
      </w:r>
      <w:r w:rsidRPr="00703CA4">
        <w:rPr>
          <w:b/>
          <w:bCs/>
          <w:lang w:val="en-US"/>
        </w:rPr>
        <w:t xml:space="preserve"> </w:t>
      </w:r>
      <w:r>
        <w:rPr>
          <w:b/>
          <w:bCs/>
        </w:rPr>
        <w:t>темы</w:t>
      </w:r>
      <w:r w:rsidRPr="00703CA4">
        <w:rPr>
          <w:lang w:val="en-US"/>
        </w:rPr>
        <w:t xml:space="preserve">: </w:t>
      </w:r>
    </w:p>
    <w:p w:rsidR="00822844" w:rsidRDefault="00646682" w:rsidP="00FD757E">
      <w:pPr>
        <w:pStyle w:val="af4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Taking notes</w:t>
      </w:r>
    </w:p>
    <w:p w:rsidR="00646682" w:rsidRDefault="00646682" w:rsidP="00FD757E">
      <w:pPr>
        <w:pStyle w:val="af4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Reporting ideas</w:t>
      </w:r>
    </w:p>
    <w:p w:rsidR="00646682" w:rsidRDefault="00646682" w:rsidP="00FD757E">
      <w:pPr>
        <w:pStyle w:val="af4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Contrast and compare</w:t>
      </w:r>
    </w:p>
    <w:p w:rsidR="00646682" w:rsidRPr="007B06CA" w:rsidRDefault="00646682" w:rsidP="00FD757E">
      <w:pPr>
        <w:pStyle w:val="af4"/>
        <w:numPr>
          <w:ilvl w:val="0"/>
          <w:numId w:val="13"/>
        </w:numPr>
        <w:jc w:val="both"/>
        <w:rPr>
          <w:lang w:val="en-US"/>
        </w:rPr>
      </w:pPr>
      <w:r>
        <w:rPr>
          <w:lang w:val="en-US"/>
        </w:rPr>
        <w:t>Conjunctions and sentence connectors</w:t>
      </w:r>
    </w:p>
    <w:p w:rsidR="00DA2EDB" w:rsidRPr="00A31D86" w:rsidRDefault="00DA2EDB" w:rsidP="00DA2EDB">
      <w:pPr>
        <w:jc w:val="both"/>
      </w:pPr>
      <w:r w:rsidRPr="001524E8">
        <w:t xml:space="preserve">Количество часов аудиторной работы: </w:t>
      </w:r>
      <w:r>
        <w:t xml:space="preserve">6 </w:t>
      </w:r>
      <w:r w:rsidR="0043468E">
        <w:t>ч</w:t>
      </w:r>
      <w:r w:rsidRPr="001524E8">
        <w:t>.</w:t>
      </w:r>
    </w:p>
    <w:p w:rsidR="007B06CA" w:rsidRPr="0043468E" w:rsidRDefault="00DA2EDB" w:rsidP="00DA2EDB">
      <w:pPr>
        <w:jc w:val="both"/>
        <w:rPr>
          <w:bCs/>
        </w:rPr>
      </w:pPr>
      <w:r w:rsidRPr="001524E8">
        <w:t xml:space="preserve">Общий объем самостоятельной работы: </w:t>
      </w:r>
      <w:r w:rsidR="007B628C" w:rsidRPr="007B628C">
        <w:t>5</w:t>
      </w:r>
      <w:r w:rsidR="0043468E">
        <w:t xml:space="preserve"> ч.</w:t>
      </w:r>
    </w:p>
    <w:p w:rsidR="007B06CA" w:rsidRDefault="007B06CA" w:rsidP="007B06CA">
      <w:pPr>
        <w:jc w:val="both"/>
      </w:pPr>
    </w:p>
    <w:p w:rsidR="007B628C" w:rsidRDefault="007B628C" w:rsidP="007B628C">
      <w:pPr>
        <w:jc w:val="both"/>
        <w:rPr>
          <w:b/>
          <w:bCs/>
        </w:rPr>
      </w:pPr>
      <w:r w:rsidRPr="00E4320B">
        <w:rPr>
          <w:b/>
          <w:bCs/>
        </w:rPr>
        <w:t xml:space="preserve">Литература по </w:t>
      </w:r>
      <w:r>
        <w:rPr>
          <w:b/>
          <w:bCs/>
        </w:rPr>
        <w:t>теме</w:t>
      </w:r>
      <w:r w:rsidRPr="00E4320B">
        <w:rPr>
          <w:b/>
          <w:bCs/>
        </w:rPr>
        <w:t>:</w:t>
      </w:r>
    </w:p>
    <w:p w:rsidR="007B628C" w:rsidRPr="00D44831" w:rsidRDefault="007B628C" w:rsidP="007B628C">
      <w:pPr>
        <w:pStyle w:val="af4"/>
        <w:numPr>
          <w:ilvl w:val="0"/>
          <w:numId w:val="40"/>
        </w:numPr>
        <w:jc w:val="both"/>
        <w:rPr>
          <w:lang w:val="en-US"/>
        </w:rPr>
      </w:pPr>
      <w:r w:rsidRPr="00D44831">
        <w:rPr>
          <w:lang w:val="en-US"/>
        </w:rPr>
        <w:t xml:space="preserve">Cambridge academic English. An integrated skills course for </w:t>
      </w:r>
      <w:proofErr w:type="gramStart"/>
      <w:r w:rsidRPr="00D44831">
        <w:rPr>
          <w:lang w:val="en-US"/>
        </w:rPr>
        <w:t>EAP :</w:t>
      </w:r>
      <w:proofErr w:type="gramEnd"/>
      <w:r w:rsidRPr="00D44831">
        <w:rPr>
          <w:lang w:val="en-US"/>
        </w:rPr>
        <w:t xml:space="preserve"> Intermediate. Student's book / C. </w:t>
      </w:r>
      <w:proofErr w:type="gramStart"/>
      <w:r w:rsidRPr="00D44831">
        <w:rPr>
          <w:lang w:val="en-US"/>
        </w:rPr>
        <w:t>Thaine ;</w:t>
      </w:r>
      <w:proofErr w:type="gramEnd"/>
      <w:r w:rsidRPr="00D44831">
        <w:rPr>
          <w:lang w:val="en-US"/>
        </w:rPr>
        <w:t xml:space="preserve"> consultant M. McCarthy . - </w:t>
      </w:r>
      <w:proofErr w:type="gramStart"/>
      <w:r w:rsidRPr="00D44831">
        <w:rPr>
          <w:lang w:val="en-US"/>
        </w:rPr>
        <w:t>Cambrid</w:t>
      </w:r>
      <w:r>
        <w:rPr>
          <w:lang w:val="en-US"/>
        </w:rPr>
        <w:t>ge :</w:t>
      </w:r>
      <w:proofErr w:type="gramEnd"/>
      <w:r>
        <w:rPr>
          <w:lang w:val="en-US"/>
        </w:rPr>
        <w:t xml:space="preserve"> Cambridge University Press</w:t>
      </w:r>
      <w:r w:rsidRPr="00D44831">
        <w:rPr>
          <w:lang w:val="en-US"/>
        </w:rPr>
        <w:t xml:space="preserve">, 2012. - 176 </w:t>
      </w:r>
      <w:r w:rsidRPr="00D44831">
        <w:t>с</w:t>
      </w:r>
      <w:r w:rsidRPr="00D44831">
        <w:rPr>
          <w:lang w:val="en-US"/>
        </w:rPr>
        <w:t>.</w:t>
      </w:r>
    </w:p>
    <w:p w:rsidR="007B628C" w:rsidRPr="007B628C" w:rsidRDefault="007B628C" w:rsidP="007B628C">
      <w:pPr>
        <w:pStyle w:val="af4"/>
        <w:numPr>
          <w:ilvl w:val="0"/>
          <w:numId w:val="40"/>
        </w:numPr>
        <w:jc w:val="both"/>
        <w:rPr>
          <w:lang w:val="en-US"/>
        </w:rPr>
      </w:pPr>
      <w:r w:rsidRPr="00D44831">
        <w:rPr>
          <w:lang w:val="en-US"/>
        </w:rPr>
        <w:t xml:space="preserve">Academic vocabulary in use. 50 units of academic vocabulary reference and practice </w:t>
      </w:r>
      <w:r w:rsidRPr="00D44831">
        <w:rPr>
          <w:rFonts w:eastAsia="Times New Roman"/>
          <w:lang w:val="en-US"/>
        </w:rPr>
        <w:t>McCarthy, M., 2011</w:t>
      </w:r>
    </w:p>
    <w:p w:rsidR="007B628C" w:rsidRPr="007B628C" w:rsidRDefault="007B628C" w:rsidP="007B628C">
      <w:pPr>
        <w:jc w:val="both"/>
        <w:rPr>
          <w:b/>
          <w:bCs/>
        </w:rPr>
      </w:pPr>
      <w:r w:rsidRPr="007B628C">
        <w:rPr>
          <w:b/>
          <w:bCs/>
        </w:rPr>
        <w:t xml:space="preserve">Формы и методы проведения занятий по </w:t>
      </w:r>
      <w:r>
        <w:rPr>
          <w:b/>
          <w:bCs/>
        </w:rPr>
        <w:t>теме</w:t>
      </w:r>
    </w:p>
    <w:p w:rsidR="007B628C" w:rsidRPr="007B628C" w:rsidRDefault="007B628C" w:rsidP="007B628C">
      <w:pPr>
        <w:ind w:left="360"/>
        <w:jc w:val="both"/>
      </w:pPr>
      <w:r w:rsidRPr="00C12285">
        <w:t xml:space="preserve">Для </w:t>
      </w:r>
      <w:r>
        <w:t>освоения раздела предусмотрено проведение на семинарах деловых игр, дискуссий. Также должна быть организована работа в группах, в парах и индивидуальная работы.</w:t>
      </w:r>
    </w:p>
    <w:p w:rsidR="007B628C" w:rsidRPr="00703CA4" w:rsidRDefault="007B628C" w:rsidP="002B0DDC">
      <w:pPr>
        <w:jc w:val="both"/>
        <w:rPr>
          <w:b/>
        </w:rPr>
      </w:pPr>
    </w:p>
    <w:p w:rsidR="007D0738" w:rsidRPr="007B06CA" w:rsidRDefault="007D0738" w:rsidP="002B0DDC">
      <w:pPr>
        <w:jc w:val="both"/>
        <w:rPr>
          <w:lang w:val="en-US"/>
        </w:rPr>
      </w:pPr>
      <w:r w:rsidRPr="007D0738">
        <w:rPr>
          <w:b/>
        </w:rPr>
        <w:t>Тема</w:t>
      </w:r>
      <w:r w:rsidRPr="007D0738">
        <w:rPr>
          <w:b/>
          <w:lang w:val="en-US"/>
        </w:rPr>
        <w:t xml:space="preserve"> 5 The world we live in</w:t>
      </w:r>
    </w:p>
    <w:p w:rsidR="007D0738" w:rsidRDefault="007D0738" w:rsidP="002B0DDC">
      <w:pPr>
        <w:jc w:val="both"/>
      </w:pPr>
      <w:r>
        <w:rPr>
          <w:b/>
          <w:bCs/>
        </w:rPr>
        <w:t>Содержание темы</w:t>
      </w:r>
      <w:r>
        <w:t>:</w:t>
      </w:r>
    </w:p>
    <w:p w:rsidR="007D0738" w:rsidRDefault="00646682" w:rsidP="00FD757E">
      <w:pPr>
        <w:pStyle w:val="af4"/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>Plagiarism</w:t>
      </w:r>
    </w:p>
    <w:p w:rsidR="00646682" w:rsidRDefault="00646682" w:rsidP="00FD757E">
      <w:pPr>
        <w:pStyle w:val="af4"/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>Paraphrasing</w:t>
      </w:r>
    </w:p>
    <w:p w:rsidR="00646682" w:rsidRDefault="00646682" w:rsidP="00FD757E">
      <w:pPr>
        <w:pStyle w:val="af4"/>
        <w:numPr>
          <w:ilvl w:val="0"/>
          <w:numId w:val="14"/>
        </w:numPr>
        <w:jc w:val="both"/>
        <w:rPr>
          <w:lang w:val="en-US"/>
        </w:rPr>
      </w:pPr>
      <w:r>
        <w:rPr>
          <w:lang w:val="en-US"/>
        </w:rPr>
        <w:t xml:space="preserve">Quotations </w:t>
      </w:r>
    </w:p>
    <w:p w:rsidR="00DA2EDB" w:rsidRPr="00A31D86" w:rsidRDefault="00DA2EDB" w:rsidP="00DA2EDB">
      <w:pPr>
        <w:jc w:val="both"/>
      </w:pPr>
      <w:r w:rsidRPr="001524E8">
        <w:t xml:space="preserve">Количество часов аудиторной работы: </w:t>
      </w:r>
      <w:r w:rsidR="007B628C" w:rsidRPr="007B628C">
        <w:t>6</w:t>
      </w:r>
      <w:r w:rsidR="0043468E">
        <w:t xml:space="preserve"> ч</w:t>
      </w:r>
      <w:r w:rsidRPr="001524E8">
        <w:t>.</w:t>
      </w:r>
    </w:p>
    <w:p w:rsidR="007B06CA" w:rsidRPr="00DA2EDB" w:rsidRDefault="00DA2EDB" w:rsidP="00DA2EDB">
      <w:pPr>
        <w:jc w:val="both"/>
        <w:rPr>
          <w:bCs/>
        </w:rPr>
      </w:pPr>
      <w:r w:rsidRPr="001524E8">
        <w:t xml:space="preserve">Общий объем самостоятельной работы: </w:t>
      </w:r>
      <w:r w:rsidR="007B628C" w:rsidRPr="007B628C">
        <w:t>5</w:t>
      </w:r>
      <w:r w:rsidR="0043468E">
        <w:t xml:space="preserve"> ч.</w:t>
      </w:r>
    </w:p>
    <w:p w:rsidR="005C0F26" w:rsidRDefault="005C0F26" w:rsidP="005C0F26">
      <w:pPr>
        <w:jc w:val="both"/>
      </w:pPr>
    </w:p>
    <w:p w:rsidR="007B628C" w:rsidRDefault="007B628C" w:rsidP="007B628C">
      <w:pPr>
        <w:jc w:val="both"/>
        <w:rPr>
          <w:b/>
          <w:bCs/>
        </w:rPr>
      </w:pPr>
      <w:r w:rsidRPr="00E4320B">
        <w:rPr>
          <w:b/>
          <w:bCs/>
        </w:rPr>
        <w:t xml:space="preserve">Литература по </w:t>
      </w:r>
      <w:r>
        <w:rPr>
          <w:b/>
          <w:bCs/>
        </w:rPr>
        <w:t>теме</w:t>
      </w:r>
      <w:r w:rsidRPr="00E4320B">
        <w:rPr>
          <w:b/>
          <w:bCs/>
        </w:rPr>
        <w:t>:</w:t>
      </w:r>
    </w:p>
    <w:p w:rsidR="007B628C" w:rsidRPr="00D44831" w:rsidRDefault="007B628C" w:rsidP="007B628C">
      <w:pPr>
        <w:pStyle w:val="af4"/>
        <w:numPr>
          <w:ilvl w:val="0"/>
          <w:numId w:val="41"/>
        </w:numPr>
        <w:jc w:val="both"/>
        <w:rPr>
          <w:lang w:val="en-US"/>
        </w:rPr>
      </w:pPr>
      <w:r w:rsidRPr="00D44831">
        <w:rPr>
          <w:lang w:val="en-US"/>
        </w:rPr>
        <w:t xml:space="preserve">Cambridge academic English. An integrated skills course for </w:t>
      </w:r>
      <w:proofErr w:type="gramStart"/>
      <w:r w:rsidRPr="00D44831">
        <w:rPr>
          <w:lang w:val="en-US"/>
        </w:rPr>
        <w:t>EAP :</w:t>
      </w:r>
      <w:proofErr w:type="gramEnd"/>
      <w:r w:rsidRPr="00D44831">
        <w:rPr>
          <w:lang w:val="en-US"/>
        </w:rPr>
        <w:t xml:space="preserve"> Intermediate. Student's book / C. </w:t>
      </w:r>
      <w:proofErr w:type="gramStart"/>
      <w:r w:rsidRPr="00D44831">
        <w:rPr>
          <w:lang w:val="en-US"/>
        </w:rPr>
        <w:t>Thaine ;</w:t>
      </w:r>
      <w:proofErr w:type="gramEnd"/>
      <w:r w:rsidRPr="00D44831">
        <w:rPr>
          <w:lang w:val="en-US"/>
        </w:rPr>
        <w:t xml:space="preserve"> consultant M. McCarthy . - </w:t>
      </w:r>
      <w:proofErr w:type="gramStart"/>
      <w:r w:rsidRPr="00D44831">
        <w:rPr>
          <w:lang w:val="en-US"/>
        </w:rPr>
        <w:t>Cambrid</w:t>
      </w:r>
      <w:r>
        <w:rPr>
          <w:lang w:val="en-US"/>
        </w:rPr>
        <w:t>ge :</w:t>
      </w:r>
      <w:proofErr w:type="gramEnd"/>
      <w:r>
        <w:rPr>
          <w:lang w:val="en-US"/>
        </w:rPr>
        <w:t xml:space="preserve"> Cambridge University Press</w:t>
      </w:r>
      <w:r w:rsidRPr="00D44831">
        <w:rPr>
          <w:lang w:val="en-US"/>
        </w:rPr>
        <w:t xml:space="preserve">, 2012. - 176 </w:t>
      </w:r>
      <w:r w:rsidRPr="00D44831">
        <w:t>с</w:t>
      </w:r>
      <w:r w:rsidRPr="00D44831">
        <w:rPr>
          <w:lang w:val="en-US"/>
        </w:rPr>
        <w:t>.</w:t>
      </w:r>
    </w:p>
    <w:p w:rsidR="007B628C" w:rsidRPr="007B628C" w:rsidRDefault="007B628C" w:rsidP="007B628C">
      <w:pPr>
        <w:pStyle w:val="af4"/>
        <w:numPr>
          <w:ilvl w:val="0"/>
          <w:numId w:val="41"/>
        </w:numPr>
        <w:jc w:val="both"/>
        <w:rPr>
          <w:lang w:val="en-US"/>
        </w:rPr>
      </w:pPr>
      <w:r w:rsidRPr="00D44831">
        <w:rPr>
          <w:lang w:val="en-US"/>
        </w:rPr>
        <w:t xml:space="preserve">Academic vocabulary in use. 50 units of academic vocabulary reference and practice </w:t>
      </w:r>
      <w:r w:rsidRPr="00D44831">
        <w:rPr>
          <w:rFonts w:eastAsia="Times New Roman"/>
          <w:lang w:val="en-US"/>
        </w:rPr>
        <w:t>McCarthy, M., 2011</w:t>
      </w:r>
    </w:p>
    <w:p w:rsidR="007B628C" w:rsidRPr="007B628C" w:rsidRDefault="007B628C" w:rsidP="007B628C">
      <w:pPr>
        <w:jc w:val="both"/>
        <w:rPr>
          <w:b/>
          <w:bCs/>
        </w:rPr>
      </w:pPr>
      <w:r w:rsidRPr="007B628C">
        <w:rPr>
          <w:b/>
          <w:bCs/>
        </w:rPr>
        <w:t xml:space="preserve">Формы и методы проведения занятий по </w:t>
      </w:r>
      <w:r>
        <w:rPr>
          <w:b/>
          <w:bCs/>
        </w:rPr>
        <w:t>теме</w:t>
      </w:r>
    </w:p>
    <w:p w:rsidR="007B628C" w:rsidRPr="007B628C" w:rsidRDefault="007B628C" w:rsidP="007B628C">
      <w:pPr>
        <w:ind w:left="360"/>
        <w:jc w:val="both"/>
      </w:pPr>
      <w:r w:rsidRPr="00C12285">
        <w:t xml:space="preserve">Для </w:t>
      </w:r>
      <w:r>
        <w:t>освоения раздела предусмотрено проведение на семинарах деловых игр, дискуссий. Также должна быть организована работа в группах, в парах и индивидуальная работы.</w:t>
      </w:r>
    </w:p>
    <w:p w:rsidR="005C0F26" w:rsidRPr="007B628C" w:rsidRDefault="005C0F26" w:rsidP="005C0F26">
      <w:pPr>
        <w:jc w:val="both"/>
      </w:pPr>
    </w:p>
    <w:p w:rsidR="007D0738" w:rsidRPr="007B06CA" w:rsidRDefault="007D0738" w:rsidP="002B0DDC">
      <w:pPr>
        <w:jc w:val="both"/>
        <w:rPr>
          <w:lang w:val="en-US"/>
        </w:rPr>
      </w:pPr>
      <w:r w:rsidRPr="007D0738">
        <w:rPr>
          <w:b/>
        </w:rPr>
        <w:t>Тема</w:t>
      </w:r>
      <w:r w:rsidRPr="007D0738">
        <w:rPr>
          <w:b/>
          <w:lang w:val="en-US"/>
        </w:rPr>
        <w:t xml:space="preserve"> 6 Behaving the way we do</w:t>
      </w:r>
    </w:p>
    <w:p w:rsidR="007D0738" w:rsidRDefault="007D0738" w:rsidP="007D0738">
      <w:pPr>
        <w:jc w:val="both"/>
      </w:pPr>
      <w:r>
        <w:rPr>
          <w:b/>
          <w:bCs/>
        </w:rPr>
        <w:t>Содержание темы</w:t>
      </w:r>
      <w:r>
        <w:t>:</w:t>
      </w:r>
    </w:p>
    <w:p w:rsidR="007D0738" w:rsidRDefault="00686C5B" w:rsidP="00FD757E">
      <w:pPr>
        <w:pStyle w:val="af4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Organizing information for the essay</w:t>
      </w:r>
    </w:p>
    <w:p w:rsidR="00686C5B" w:rsidRDefault="00686C5B" w:rsidP="00FD757E">
      <w:pPr>
        <w:pStyle w:val="af4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Skimming and scanning</w:t>
      </w:r>
    </w:p>
    <w:p w:rsidR="00686C5B" w:rsidRDefault="00686C5B" w:rsidP="00FD757E">
      <w:pPr>
        <w:pStyle w:val="af4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Essay writing: conclusions</w:t>
      </w:r>
    </w:p>
    <w:p w:rsidR="00686C5B" w:rsidRPr="00686C5B" w:rsidRDefault="007B06CA" w:rsidP="00FD757E">
      <w:pPr>
        <w:pStyle w:val="af4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Understanding eval</w:t>
      </w:r>
      <w:r w:rsidR="00686C5B">
        <w:rPr>
          <w:lang w:val="en-US"/>
        </w:rPr>
        <w:t>uation</w:t>
      </w:r>
    </w:p>
    <w:p w:rsidR="00DA2EDB" w:rsidRPr="00A31D86" w:rsidRDefault="00DA2EDB" w:rsidP="00DA2EDB">
      <w:pPr>
        <w:jc w:val="both"/>
      </w:pPr>
      <w:r w:rsidRPr="001524E8">
        <w:t xml:space="preserve">Количество часов аудиторной работы: </w:t>
      </w:r>
      <w:r w:rsidR="007B628C" w:rsidRPr="007B628C">
        <w:t>6</w:t>
      </w:r>
      <w:r w:rsidR="0043468E">
        <w:t xml:space="preserve"> ч</w:t>
      </w:r>
      <w:r w:rsidRPr="001524E8">
        <w:t>.</w:t>
      </w:r>
    </w:p>
    <w:p w:rsidR="00DA2EDB" w:rsidRPr="00DA2EDB" w:rsidRDefault="00DA2EDB" w:rsidP="00DA2EDB">
      <w:pPr>
        <w:jc w:val="both"/>
        <w:rPr>
          <w:bCs/>
        </w:rPr>
      </w:pPr>
      <w:r w:rsidRPr="001524E8">
        <w:t xml:space="preserve">Общий объем самостоятельной работы: </w:t>
      </w:r>
      <w:r w:rsidR="007B628C" w:rsidRPr="007B628C">
        <w:t>5</w:t>
      </w:r>
      <w:r w:rsidR="0043468E">
        <w:t xml:space="preserve"> ч.</w:t>
      </w:r>
    </w:p>
    <w:p w:rsidR="007B06CA" w:rsidRPr="007B06CA" w:rsidRDefault="007B06CA" w:rsidP="007B06CA">
      <w:pPr>
        <w:jc w:val="both"/>
        <w:rPr>
          <w:bCs/>
        </w:rPr>
      </w:pPr>
    </w:p>
    <w:p w:rsidR="007B628C" w:rsidRDefault="007B628C" w:rsidP="007B628C">
      <w:pPr>
        <w:jc w:val="both"/>
        <w:rPr>
          <w:b/>
          <w:bCs/>
        </w:rPr>
      </w:pPr>
      <w:r w:rsidRPr="00E4320B">
        <w:rPr>
          <w:b/>
          <w:bCs/>
        </w:rPr>
        <w:t xml:space="preserve">Литература по </w:t>
      </w:r>
      <w:r>
        <w:rPr>
          <w:b/>
          <w:bCs/>
        </w:rPr>
        <w:t>теме</w:t>
      </w:r>
      <w:r w:rsidRPr="00E4320B">
        <w:rPr>
          <w:b/>
          <w:bCs/>
        </w:rPr>
        <w:t>:</w:t>
      </w:r>
    </w:p>
    <w:p w:rsidR="007B628C" w:rsidRPr="00D44831" w:rsidRDefault="007B628C" w:rsidP="007B628C">
      <w:pPr>
        <w:pStyle w:val="af4"/>
        <w:numPr>
          <w:ilvl w:val="0"/>
          <w:numId w:val="42"/>
        </w:numPr>
        <w:jc w:val="both"/>
        <w:rPr>
          <w:lang w:val="en-US"/>
        </w:rPr>
      </w:pPr>
      <w:r w:rsidRPr="00D44831">
        <w:rPr>
          <w:lang w:val="en-US"/>
        </w:rPr>
        <w:t xml:space="preserve">Cambridge academic English. An integrated skills course for </w:t>
      </w:r>
      <w:proofErr w:type="gramStart"/>
      <w:r w:rsidRPr="00D44831">
        <w:rPr>
          <w:lang w:val="en-US"/>
        </w:rPr>
        <w:t>EAP :</w:t>
      </w:r>
      <w:proofErr w:type="gramEnd"/>
      <w:r w:rsidRPr="00D44831">
        <w:rPr>
          <w:lang w:val="en-US"/>
        </w:rPr>
        <w:t xml:space="preserve"> Intermediate. Student's book / C. </w:t>
      </w:r>
      <w:proofErr w:type="gramStart"/>
      <w:r w:rsidRPr="00D44831">
        <w:rPr>
          <w:lang w:val="en-US"/>
        </w:rPr>
        <w:t>Thaine ;</w:t>
      </w:r>
      <w:proofErr w:type="gramEnd"/>
      <w:r w:rsidRPr="00D44831">
        <w:rPr>
          <w:lang w:val="en-US"/>
        </w:rPr>
        <w:t xml:space="preserve"> consultant M. McCarthy . - </w:t>
      </w:r>
      <w:proofErr w:type="gramStart"/>
      <w:r w:rsidRPr="00D44831">
        <w:rPr>
          <w:lang w:val="en-US"/>
        </w:rPr>
        <w:t>Cambrid</w:t>
      </w:r>
      <w:r>
        <w:rPr>
          <w:lang w:val="en-US"/>
        </w:rPr>
        <w:t>ge :</w:t>
      </w:r>
      <w:proofErr w:type="gramEnd"/>
      <w:r>
        <w:rPr>
          <w:lang w:val="en-US"/>
        </w:rPr>
        <w:t xml:space="preserve"> Cambridge University Press</w:t>
      </w:r>
      <w:r w:rsidRPr="00D44831">
        <w:rPr>
          <w:lang w:val="en-US"/>
        </w:rPr>
        <w:t xml:space="preserve">, 2012. - 176 </w:t>
      </w:r>
      <w:r w:rsidRPr="00D44831">
        <w:t>с</w:t>
      </w:r>
      <w:r w:rsidRPr="00D44831">
        <w:rPr>
          <w:lang w:val="en-US"/>
        </w:rPr>
        <w:t>.</w:t>
      </w:r>
    </w:p>
    <w:p w:rsidR="007B628C" w:rsidRPr="007B628C" w:rsidRDefault="007B628C" w:rsidP="007B628C">
      <w:pPr>
        <w:pStyle w:val="af4"/>
        <w:numPr>
          <w:ilvl w:val="0"/>
          <w:numId w:val="42"/>
        </w:numPr>
        <w:jc w:val="both"/>
        <w:rPr>
          <w:lang w:val="en-US"/>
        </w:rPr>
      </w:pPr>
      <w:r w:rsidRPr="00D44831">
        <w:rPr>
          <w:lang w:val="en-US"/>
        </w:rPr>
        <w:t xml:space="preserve">Academic vocabulary in use. 50 units of academic vocabulary reference and practice </w:t>
      </w:r>
      <w:r w:rsidRPr="00D44831">
        <w:rPr>
          <w:rFonts w:eastAsia="Times New Roman"/>
          <w:lang w:val="en-US"/>
        </w:rPr>
        <w:t>McCarthy, M., 2011</w:t>
      </w:r>
    </w:p>
    <w:p w:rsidR="007B628C" w:rsidRPr="007B628C" w:rsidRDefault="007B628C" w:rsidP="007B628C">
      <w:pPr>
        <w:jc w:val="both"/>
        <w:rPr>
          <w:b/>
          <w:bCs/>
        </w:rPr>
      </w:pPr>
      <w:r w:rsidRPr="007B628C">
        <w:rPr>
          <w:b/>
          <w:bCs/>
        </w:rPr>
        <w:t xml:space="preserve">Формы и методы проведения занятий по </w:t>
      </w:r>
      <w:r>
        <w:rPr>
          <w:b/>
          <w:bCs/>
        </w:rPr>
        <w:t>теме</w:t>
      </w:r>
    </w:p>
    <w:p w:rsidR="007B628C" w:rsidRPr="007B628C" w:rsidRDefault="007B628C" w:rsidP="007B628C">
      <w:pPr>
        <w:ind w:left="360"/>
        <w:jc w:val="both"/>
      </w:pPr>
      <w:r w:rsidRPr="00C12285">
        <w:t xml:space="preserve">Для </w:t>
      </w:r>
      <w:r>
        <w:t>освоения раздела предусмотрено проведение на семинарах деловых игр, дискуссий. Также должна быть организована работа в группах, в парах и индивидуальная работы.</w:t>
      </w:r>
    </w:p>
    <w:p w:rsidR="005C0F26" w:rsidRPr="007B628C" w:rsidRDefault="005C0F26" w:rsidP="002B0DDC">
      <w:pPr>
        <w:jc w:val="both"/>
        <w:rPr>
          <w:b/>
        </w:rPr>
      </w:pPr>
    </w:p>
    <w:p w:rsidR="007D0738" w:rsidRPr="005157DA" w:rsidRDefault="007D0738" w:rsidP="002B0DDC">
      <w:pPr>
        <w:jc w:val="both"/>
        <w:rPr>
          <w:b/>
          <w:lang w:val="en-US"/>
        </w:rPr>
      </w:pPr>
      <w:r w:rsidRPr="007D0738">
        <w:rPr>
          <w:b/>
        </w:rPr>
        <w:t>Тема</w:t>
      </w:r>
      <w:r w:rsidRPr="00686C5B">
        <w:rPr>
          <w:b/>
          <w:lang w:val="en-US"/>
        </w:rPr>
        <w:t xml:space="preserve"> 7 </w:t>
      </w:r>
      <w:r w:rsidRPr="007D0738">
        <w:rPr>
          <w:b/>
          <w:lang w:val="en-US"/>
        </w:rPr>
        <w:t>Bringing</w:t>
      </w:r>
      <w:r w:rsidRPr="00686C5B">
        <w:rPr>
          <w:b/>
          <w:lang w:val="en-US"/>
        </w:rPr>
        <w:t xml:space="preserve"> </w:t>
      </w:r>
      <w:r w:rsidRPr="007D0738">
        <w:rPr>
          <w:b/>
          <w:lang w:val="en-US"/>
        </w:rPr>
        <w:t>about</w:t>
      </w:r>
      <w:r w:rsidRPr="00686C5B">
        <w:rPr>
          <w:b/>
          <w:lang w:val="en-US"/>
        </w:rPr>
        <w:t xml:space="preserve"> </w:t>
      </w:r>
      <w:r w:rsidRPr="007D0738">
        <w:rPr>
          <w:b/>
          <w:lang w:val="en-US"/>
        </w:rPr>
        <w:t>change</w:t>
      </w:r>
    </w:p>
    <w:p w:rsidR="007D0738" w:rsidRPr="00703CA4" w:rsidRDefault="007D0738" w:rsidP="002B0DDC">
      <w:pPr>
        <w:jc w:val="both"/>
        <w:rPr>
          <w:lang w:val="en-US"/>
        </w:rPr>
      </w:pPr>
      <w:r>
        <w:rPr>
          <w:b/>
          <w:bCs/>
        </w:rPr>
        <w:t>Содержание</w:t>
      </w:r>
      <w:r w:rsidRPr="00703CA4">
        <w:rPr>
          <w:b/>
          <w:bCs/>
          <w:lang w:val="en-US"/>
        </w:rPr>
        <w:t xml:space="preserve"> </w:t>
      </w:r>
      <w:r>
        <w:rPr>
          <w:b/>
          <w:bCs/>
        </w:rPr>
        <w:t>темы</w:t>
      </w:r>
      <w:r w:rsidRPr="00703CA4">
        <w:rPr>
          <w:lang w:val="en-US"/>
        </w:rPr>
        <w:t>:</w:t>
      </w:r>
    </w:p>
    <w:p w:rsidR="007D0738" w:rsidRPr="00686C5B" w:rsidRDefault="00686C5B" w:rsidP="00FD757E">
      <w:pPr>
        <w:pStyle w:val="af4"/>
        <w:numPr>
          <w:ilvl w:val="0"/>
          <w:numId w:val="17"/>
        </w:numPr>
        <w:jc w:val="both"/>
      </w:pPr>
      <w:r>
        <w:rPr>
          <w:lang w:val="en-US"/>
        </w:rPr>
        <w:t>Taking notes</w:t>
      </w:r>
    </w:p>
    <w:p w:rsidR="00686C5B" w:rsidRPr="00686C5B" w:rsidRDefault="00686C5B" w:rsidP="00FD757E">
      <w:pPr>
        <w:pStyle w:val="af4"/>
        <w:numPr>
          <w:ilvl w:val="0"/>
          <w:numId w:val="17"/>
        </w:numPr>
        <w:jc w:val="both"/>
      </w:pPr>
      <w:r>
        <w:rPr>
          <w:lang w:val="en-US"/>
        </w:rPr>
        <w:t>Concluding presentations</w:t>
      </w:r>
    </w:p>
    <w:p w:rsidR="00686C5B" w:rsidRPr="00686C5B" w:rsidRDefault="00686C5B" w:rsidP="00FD757E">
      <w:pPr>
        <w:pStyle w:val="af4"/>
        <w:numPr>
          <w:ilvl w:val="0"/>
          <w:numId w:val="17"/>
        </w:numPr>
        <w:jc w:val="both"/>
      </w:pPr>
      <w:r>
        <w:rPr>
          <w:lang w:val="en-US"/>
        </w:rPr>
        <w:t>Extensive Grammar and vocabulary practice</w:t>
      </w:r>
    </w:p>
    <w:p w:rsidR="00DA2EDB" w:rsidRPr="00A31D86" w:rsidRDefault="00DA2EDB" w:rsidP="00DA2EDB">
      <w:pPr>
        <w:jc w:val="both"/>
      </w:pPr>
      <w:r w:rsidRPr="001524E8">
        <w:t xml:space="preserve">Количество часов аудиторной работы: </w:t>
      </w:r>
      <w:r w:rsidR="007B628C" w:rsidRPr="007B628C">
        <w:t>6</w:t>
      </w:r>
      <w:r w:rsidR="0043468E">
        <w:t xml:space="preserve"> ч</w:t>
      </w:r>
      <w:r w:rsidRPr="001524E8">
        <w:t>.</w:t>
      </w:r>
    </w:p>
    <w:p w:rsidR="00DA2EDB" w:rsidRPr="00DA2EDB" w:rsidRDefault="00DA2EDB" w:rsidP="00DA2EDB">
      <w:pPr>
        <w:jc w:val="both"/>
        <w:rPr>
          <w:bCs/>
        </w:rPr>
      </w:pPr>
      <w:r w:rsidRPr="001524E8">
        <w:t xml:space="preserve">Общий объем самостоятельной работы: </w:t>
      </w:r>
      <w:r w:rsidR="007B628C" w:rsidRPr="007B628C">
        <w:t>5</w:t>
      </w:r>
      <w:r w:rsidR="0043468E">
        <w:t xml:space="preserve"> ч.</w:t>
      </w:r>
    </w:p>
    <w:p w:rsidR="00686C5B" w:rsidRDefault="00686C5B" w:rsidP="007B06CA">
      <w:pPr>
        <w:jc w:val="both"/>
      </w:pPr>
    </w:p>
    <w:p w:rsidR="007B628C" w:rsidRDefault="007B628C" w:rsidP="007B628C">
      <w:pPr>
        <w:jc w:val="both"/>
        <w:rPr>
          <w:b/>
          <w:bCs/>
        </w:rPr>
      </w:pPr>
      <w:r w:rsidRPr="00E4320B">
        <w:rPr>
          <w:b/>
          <w:bCs/>
        </w:rPr>
        <w:t xml:space="preserve">Литература по </w:t>
      </w:r>
      <w:r>
        <w:rPr>
          <w:b/>
          <w:bCs/>
        </w:rPr>
        <w:t>теме</w:t>
      </w:r>
      <w:r w:rsidRPr="00E4320B">
        <w:rPr>
          <w:b/>
          <w:bCs/>
        </w:rPr>
        <w:t>:</w:t>
      </w:r>
    </w:p>
    <w:p w:rsidR="007B628C" w:rsidRPr="00D44831" w:rsidRDefault="007B628C" w:rsidP="007B628C">
      <w:pPr>
        <w:pStyle w:val="af4"/>
        <w:numPr>
          <w:ilvl w:val="0"/>
          <w:numId w:val="43"/>
        </w:numPr>
        <w:jc w:val="both"/>
        <w:rPr>
          <w:lang w:val="en-US"/>
        </w:rPr>
      </w:pPr>
      <w:r w:rsidRPr="00D44831">
        <w:rPr>
          <w:lang w:val="en-US"/>
        </w:rPr>
        <w:t xml:space="preserve">Cambridge academic English. An integrated skills course for </w:t>
      </w:r>
      <w:proofErr w:type="gramStart"/>
      <w:r w:rsidRPr="00D44831">
        <w:rPr>
          <w:lang w:val="en-US"/>
        </w:rPr>
        <w:t>EAP :</w:t>
      </w:r>
      <w:proofErr w:type="gramEnd"/>
      <w:r w:rsidRPr="00D44831">
        <w:rPr>
          <w:lang w:val="en-US"/>
        </w:rPr>
        <w:t xml:space="preserve"> Intermediate. Student's book / C. </w:t>
      </w:r>
      <w:proofErr w:type="gramStart"/>
      <w:r w:rsidRPr="00D44831">
        <w:rPr>
          <w:lang w:val="en-US"/>
        </w:rPr>
        <w:t>Thaine ;</w:t>
      </w:r>
      <w:proofErr w:type="gramEnd"/>
      <w:r w:rsidRPr="00D44831">
        <w:rPr>
          <w:lang w:val="en-US"/>
        </w:rPr>
        <w:t xml:space="preserve"> consultant M. McCarthy . - </w:t>
      </w:r>
      <w:proofErr w:type="gramStart"/>
      <w:r w:rsidRPr="00D44831">
        <w:rPr>
          <w:lang w:val="en-US"/>
        </w:rPr>
        <w:t>Cambrid</w:t>
      </w:r>
      <w:r>
        <w:rPr>
          <w:lang w:val="en-US"/>
        </w:rPr>
        <w:t>ge :</w:t>
      </w:r>
      <w:proofErr w:type="gramEnd"/>
      <w:r>
        <w:rPr>
          <w:lang w:val="en-US"/>
        </w:rPr>
        <w:t xml:space="preserve"> Cambridge University Press</w:t>
      </w:r>
      <w:r w:rsidRPr="00D44831">
        <w:rPr>
          <w:lang w:val="en-US"/>
        </w:rPr>
        <w:t xml:space="preserve">, 2012. - 176 </w:t>
      </w:r>
      <w:r w:rsidRPr="00D44831">
        <w:t>с</w:t>
      </w:r>
      <w:r w:rsidRPr="00D44831">
        <w:rPr>
          <w:lang w:val="en-US"/>
        </w:rPr>
        <w:t>.</w:t>
      </w:r>
    </w:p>
    <w:p w:rsidR="007B628C" w:rsidRPr="007B628C" w:rsidRDefault="007B628C" w:rsidP="007B628C">
      <w:pPr>
        <w:pStyle w:val="af4"/>
        <w:numPr>
          <w:ilvl w:val="0"/>
          <w:numId w:val="43"/>
        </w:numPr>
        <w:jc w:val="both"/>
        <w:rPr>
          <w:lang w:val="en-US"/>
        </w:rPr>
      </w:pPr>
      <w:r w:rsidRPr="00D44831">
        <w:rPr>
          <w:lang w:val="en-US"/>
        </w:rPr>
        <w:t xml:space="preserve">Academic vocabulary in use. 50 units of academic vocabulary reference and practice </w:t>
      </w:r>
      <w:r w:rsidRPr="00D44831">
        <w:rPr>
          <w:rFonts w:eastAsia="Times New Roman"/>
          <w:lang w:val="en-US"/>
        </w:rPr>
        <w:t>McCarthy, M., 2011</w:t>
      </w:r>
    </w:p>
    <w:p w:rsidR="007B628C" w:rsidRPr="007B628C" w:rsidRDefault="007B628C" w:rsidP="007B628C">
      <w:pPr>
        <w:jc w:val="both"/>
        <w:rPr>
          <w:b/>
          <w:bCs/>
        </w:rPr>
      </w:pPr>
      <w:r w:rsidRPr="007B628C">
        <w:rPr>
          <w:b/>
          <w:bCs/>
        </w:rPr>
        <w:t xml:space="preserve">Формы и методы проведения занятий по </w:t>
      </w:r>
      <w:r>
        <w:rPr>
          <w:b/>
          <w:bCs/>
        </w:rPr>
        <w:t>теме</w:t>
      </w:r>
    </w:p>
    <w:p w:rsidR="007B628C" w:rsidRPr="007B628C" w:rsidRDefault="007B628C" w:rsidP="007B628C">
      <w:pPr>
        <w:ind w:left="360"/>
        <w:jc w:val="both"/>
      </w:pPr>
      <w:r w:rsidRPr="00C12285">
        <w:t xml:space="preserve">Для </w:t>
      </w:r>
      <w:r>
        <w:t>освоения раздела предусмотрено проведение на семинарах деловых игр, дискуссий. Также должна быть организована работа в группах, в парах и индивидуальная работы.</w:t>
      </w:r>
    </w:p>
    <w:p w:rsidR="005C0F26" w:rsidRPr="007B628C" w:rsidRDefault="005C0F26" w:rsidP="007B06CA">
      <w:pPr>
        <w:jc w:val="both"/>
      </w:pPr>
    </w:p>
    <w:p w:rsidR="007D0738" w:rsidRPr="005157DA" w:rsidRDefault="007D0738" w:rsidP="002B0DDC">
      <w:pPr>
        <w:jc w:val="both"/>
        <w:rPr>
          <w:lang w:val="en-US"/>
        </w:rPr>
      </w:pPr>
      <w:r w:rsidRPr="007D0738">
        <w:rPr>
          <w:b/>
        </w:rPr>
        <w:t>Тема</w:t>
      </w:r>
      <w:r w:rsidRPr="007D0738">
        <w:rPr>
          <w:b/>
          <w:lang w:val="en-US"/>
        </w:rPr>
        <w:t xml:space="preserve"> 8 Work and equality</w:t>
      </w:r>
    </w:p>
    <w:p w:rsidR="007D0738" w:rsidRPr="007D0738" w:rsidRDefault="007D0738" w:rsidP="007D0738">
      <w:pPr>
        <w:jc w:val="both"/>
        <w:rPr>
          <w:lang w:val="en-US"/>
        </w:rPr>
      </w:pPr>
      <w:r>
        <w:rPr>
          <w:b/>
          <w:bCs/>
        </w:rPr>
        <w:t>Содержание</w:t>
      </w:r>
      <w:r w:rsidRPr="007D0738">
        <w:rPr>
          <w:b/>
          <w:bCs/>
          <w:lang w:val="en-US"/>
        </w:rPr>
        <w:t xml:space="preserve"> </w:t>
      </w:r>
      <w:r>
        <w:rPr>
          <w:b/>
          <w:bCs/>
        </w:rPr>
        <w:t>темы</w:t>
      </w:r>
      <w:r w:rsidRPr="007D0738">
        <w:rPr>
          <w:lang w:val="en-US"/>
        </w:rPr>
        <w:t>:</w:t>
      </w:r>
    </w:p>
    <w:p w:rsidR="007D0738" w:rsidRDefault="00686C5B" w:rsidP="00FD757E">
      <w:pPr>
        <w:pStyle w:val="af4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Understanding figures and tables</w:t>
      </w:r>
    </w:p>
    <w:p w:rsidR="00686C5B" w:rsidRDefault="00686C5B" w:rsidP="00FD757E">
      <w:pPr>
        <w:pStyle w:val="af4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Understanding the significance of references</w:t>
      </w:r>
    </w:p>
    <w:p w:rsidR="00686C5B" w:rsidRDefault="00686C5B" w:rsidP="00FD757E">
      <w:pPr>
        <w:pStyle w:val="af4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Report writing</w:t>
      </w:r>
    </w:p>
    <w:p w:rsidR="00686C5B" w:rsidRDefault="00686C5B" w:rsidP="00FD757E">
      <w:pPr>
        <w:pStyle w:val="af4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Passive in academic writing</w:t>
      </w:r>
    </w:p>
    <w:p w:rsidR="00686C5B" w:rsidRPr="005C0F26" w:rsidRDefault="00686C5B" w:rsidP="00FD757E">
      <w:pPr>
        <w:pStyle w:val="af4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Understanding vague language</w:t>
      </w:r>
    </w:p>
    <w:p w:rsidR="00DA2EDB" w:rsidRPr="00A31D86" w:rsidRDefault="00DA2EDB" w:rsidP="00DA2EDB">
      <w:pPr>
        <w:jc w:val="both"/>
      </w:pPr>
      <w:r w:rsidRPr="001524E8">
        <w:t xml:space="preserve">Количество часов аудиторной работы: </w:t>
      </w:r>
      <w:r w:rsidR="007B628C" w:rsidRPr="007B628C">
        <w:t>6</w:t>
      </w:r>
      <w:r w:rsidR="0043468E">
        <w:t xml:space="preserve"> ч</w:t>
      </w:r>
      <w:r w:rsidRPr="001524E8">
        <w:t>.</w:t>
      </w:r>
    </w:p>
    <w:p w:rsidR="00DA2EDB" w:rsidRPr="00DA2EDB" w:rsidRDefault="00DA2EDB" w:rsidP="00DA2EDB">
      <w:pPr>
        <w:jc w:val="both"/>
        <w:rPr>
          <w:bCs/>
        </w:rPr>
      </w:pPr>
      <w:r w:rsidRPr="001524E8">
        <w:t xml:space="preserve">Общий объем самостоятельной работы: </w:t>
      </w:r>
      <w:r w:rsidR="007B628C" w:rsidRPr="007B628C">
        <w:t>5</w:t>
      </w:r>
      <w:r w:rsidR="0043468E">
        <w:t xml:space="preserve"> ч.</w:t>
      </w:r>
    </w:p>
    <w:p w:rsidR="005C0F26" w:rsidRPr="005C0F26" w:rsidRDefault="005C0F26" w:rsidP="005C0F26">
      <w:pPr>
        <w:jc w:val="both"/>
        <w:rPr>
          <w:bCs/>
        </w:rPr>
      </w:pPr>
    </w:p>
    <w:p w:rsidR="007B628C" w:rsidRDefault="007B628C" w:rsidP="007B628C">
      <w:pPr>
        <w:jc w:val="both"/>
        <w:rPr>
          <w:b/>
          <w:bCs/>
        </w:rPr>
      </w:pPr>
      <w:r w:rsidRPr="00E4320B">
        <w:rPr>
          <w:b/>
          <w:bCs/>
        </w:rPr>
        <w:t xml:space="preserve">Литература по </w:t>
      </w:r>
      <w:r>
        <w:rPr>
          <w:b/>
          <w:bCs/>
        </w:rPr>
        <w:t>теме</w:t>
      </w:r>
      <w:r w:rsidRPr="00E4320B">
        <w:rPr>
          <w:b/>
          <w:bCs/>
        </w:rPr>
        <w:t>:</w:t>
      </w:r>
    </w:p>
    <w:p w:rsidR="007B628C" w:rsidRPr="00D44831" w:rsidRDefault="007B628C" w:rsidP="007B628C">
      <w:pPr>
        <w:pStyle w:val="af4"/>
        <w:numPr>
          <w:ilvl w:val="0"/>
          <w:numId w:val="44"/>
        </w:numPr>
        <w:jc w:val="both"/>
        <w:rPr>
          <w:lang w:val="en-US"/>
        </w:rPr>
      </w:pPr>
      <w:r w:rsidRPr="00D44831">
        <w:rPr>
          <w:lang w:val="en-US"/>
        </w:rPr>
        <w:t xml:space="preserve">Cambridge academic English. An integrated skills course for </w:t>
      </w:r>
      <w:proofErr w:type="gramStart"/>
      <w:r w:rsidRPr="00D44831">
        <w:rPr>
          <w:lang w:val="en-US"/>
        </w:rPr>
        <w:t>EAP :</w:t>
      </w:r>
      <w:proofErr w:type="gramEnd"/>
      <w:r w:rsidRPr="00D44831">
        <w:rPr>
          <w:lang w:val="en-US"/>
        </w:rPr>
        <w:t xml:space="preserve"> Intermediate. Student's book / C. </w:t>
      </w:r>
      <w:proofErr w:type="gramStart"/>
      <w:r w:rsidRPr="00D44831">
        <w:rPr>
          <w:lang w:val="en-US"/>
        </w:rPr>
        <w:t>Thaine ;</w:t>
      </w:r>
      <w:proofErr w:type="gramEnd"/>
      <w:r w:rsidRPr="00D44831">
        <w:rPr>
          <w:lang w:val="en-US"/>
        </w:rPr>
        <w:t xml:space="preserve"> consultant M. McCarthy . - </w:t>
      </w:r>
      <w:proofErr w:type="gramStart"/>
      <w:r w:rsidRPr="00D44831">
        <w:rPr>
          <w:lang w:val="en-US"/>
        </w:rPr>
        <w:t>Cambrid</w:t>
      </w:r>
      <w:r>
        <w:rPr>
          <w:lang w:val="en-US"/>
        </w:rPr>
        <w:t>ge :</w:t>
      </w:r>
      <w:proofErr w:type="gramEnd"/>
      <w:r>
        <w:rPr>
          <w:lang w:val="en-US"/>
        </w:rPr>
        <w:t xml:space="preserve"> Cambridge University Press</w:t>
      </w:r>
      <w:r w:rsidRPr="00D44831">
        <w:rPr>
          <w:lang w:val="en-US"/>
        </w:rPr>
        <w:t xml:space="preserve">, 2012. - 176 </w:t>
      </w:r>
      <w:r w:rsidRPr="00D44831">
        <w:t>с</w:t>
      </w:r>
      <w:r w:rsidRPr="00D44831">
        <w:rPr>
          <w:lang w:val="en-US"/>
        </w:rPr>
        <w:t>.</w:t>
      </w:r>
    </w:p>
    <w:p w:rsidR="007B628C" w:rsidRPr="007B628C" w:rsidRDefault="007B628C" w:rsidP="007B628C">
      <w:pPr>
        <w:pStyle w:val="af4"/>
        <w:numPr>
          <w:ilvl w:val="0"/>
          <w:numId w:val="44"/>
        </w:numPr>
        <w:jc w:val="both"/>
        <w:rPr>
          <w:lang w:val="en-US"/>
        </w:rPr>
      </w:pPr>
      <w:r w:rsidRPr="00D44831">
        <w:rPr>
          <w:lang w:val="en-US"/>
        </w:rPr>
        <w:t xml:space="preserve">Academic vocabulary in use. 50 units of academic vocabulary reference and practice </w:t>
      </w:r>
      <w:r w:rsidRPr="00D44831">
        <w:rPr>
          <w:rFonts w:eastAsia="Times New Roman"/>
          <w:lang w:val="en-US"/>
        </w:rPr>
        <w:t>McCarthy, M., 2011</w:t>
      </w:r>
    </w:p>
    <w:p w:rsidR="007B628C" w:rsidRPr="007B628C" w:rsidRDefault="007B628C" w:rsidP="007B628C">
      <w:pPr>
        <w:jc w:val="both"/>
        <w:rPr>
          <w:b/>
          <w:bCs/>
        </w:rPr>
      </w:pPr>
      <w:r w:rsidRPr="007B628C">
        <w:rPr>
          <w:b/>
          <w:bCs/>
        </w:rPr>
        <w:t xml:space="preserve">Формы и методы проведения занятий по </w:t>
      </w:r>
      <w:r>
        <w:rPr>
          <w:b/>
          <w:bCs/>
        </w:rPr>
        <w:t>теме</w:t>
      </w:r>
    </w:p>
    <w:p w:rsidR="007B628C" w:rsidRPr="007B628C" w:rsidRDefault="007B628C" w:rsidP="007B628C">
      <w:pPr>
        <w:ind w:left="360"/>
        <w:jc w:val="both"/>
      </w:pPr>
      <w:r w:rsidRPr="00C12285">
        <w:t xml:space="preserve">Для </w:t>
      </w:r>
      <w:r>
        <w:t>освоения раздела предусмотрено проведение на семинарах деловых игр, дискуссий. Также должна быть организована работа в группах, в парах и индивидуальная работы.</w:t>
      </w:r>
    </w:p>
    <w:p w:rsidR="007B628C" w:rsidRPr="007B628C" w:rsidRDefault="007B628C" w:rsidP="00686C5B">
      <w:pPr>
        <w:tabs>
          <w:tab w:val="center" w:pos="5173"/>
        </w:tabs>
        <w:jc w:val="both"/>
        <w:rPr>
          <w:b/>
        </w:rPr>
      </w:pPr>
    </w:p>
    <w:p w:rsidR="007D0738" w:rsidRPr="00686C5B" w:rsidRDefault="007D0738" w:rsidP="00686C5B">
      <w:pPr>
        <w:tabs>
          <w:tab w:val="center" w:pos="5173"/>
        </w:tabs>
        <w:jc w:val="both"/>
        <w:rPr>
          <w:lang w:val="en-US"/>
        </w:rPr>
      </w:pPr>
      <w:r w:rsidRPr="007D0738">
        <w:rPr>
          <w:b/>
        </w:rPr>
        <w:t>Тема</w:t>
      </w:r>
      <w:r w:rsidRPr="007D0738">
        <w:rPr>
          <w:b/>
          <w:lang w:val="en-US"/>
        </w:rPr>
        <w:t xml:space="preserve"> 9 Controversies</w:t>
      </w:r>
      <w:r w:rsidR="00686C5B" w:rsidRPr="005157DA">
        <w:rPr>
          <w:lang w:val="en-US"/>
        </w:rPr>
        <w:tab/>
      </w:r>
    </w:p>
    <w:p w:rsidR="007D0738" w:rsidRPr="007D0738" w:rsidRDefault="007D0738" w:rsidP="002B0DDC">
      <w:pPr>
        <w:jc w:val="both"/>
        <w:rPr>
          <w:lang w:val="en-US"/>
        </w:rPr>
      </w:pPr>
      <w:r>
        <w:rPr>
          <w:b/>
          <w:bCs/>
        </w:rPr>
        <w:t>Содержание</w:t>
      </w:r>
      <w:r w:rsidRPr="007D0738">
        <w:rPr>
          <w:b/>
          <w:bCs/>
          <w:lang w:val="en-US"/>
        </w:rPr>
        <w:t xml:space="preserve"> </w:t>
      </w:r>
      <w:r>
        <w:rPr>
          <w:b/>
          <w:bCs/>
        </w:rPr>
        <w:t>темы</w:t>
      </w:r>
      <w:r w:rsidRPr="007D0738">
        <w:rPr>
          <w:lang w:val="en-US"/>
        </w:rPr>
        <w:t>:</w:t>
      </w:r>
    </w:p>
    <w:p w:rsidR="007D0738" w:rsidRPr="007C47DA" w:rsidRDefault="007C47DA" w:rsidP="00FD757E">
      <w:pPr>
        <w:pStyle w:val="af4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Understanding the writers opinion</w:t>
      </w:r>
    </w:p>
    <w:p w:rsidR="007C47DA" w:rsidRPr="007C47DA" w:rsidRDefault="007C47DA" w:rsidP="00FD757E">
      <w:pPr>
        <w:pStyle w:val="af4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Identifying the main and supporting ideas</w:t>
      </w:r>
    </w:p>
    <w:p w:rsidR="007C47DA" w:rsidRDefault="007C47DA" w:rsidP="00FD757E">
      <w:pPr>
        <w:pStyle w:val="af4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Information exchange</w:t>
      </w:r>
    </w:p>
    <w:p w:rsidR="007C47DA" w:rsidRDefault="007C47DA" w:rsidP="00FD757E">
      <w:pPr>
        <w:pStyle w:val="af4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Taking a stance – expressing disagreement</w:t>
      </w:r>
    </w:p>
    <w:p w:rsidR="00DA2EDB" w:rsidRPr="00A31D86" w:rsidRDefault="00DA2EDB" w:rsidP="00DA2EDB">
      <w:pPr>
        <w:jc w:val="both"/>
      </w:pPr>
      <w:r w:rsidRPr="001524E8">
        <w:t xml:space="preserve">Количество часов аудиторной работы: </w:t>
      </w:r>
      <w:r w:rsidR="007B628C" w:rsidRPr="007B628C">
        <w:t>6</w:t>
      </w:r>
      <w:r w:rsidR="0043468E">
        <w:t xml:space="preserve"> ч</w:t>
      </w:r>
      <w:r w:rsidRPr="001524E8">
        <w:t>.</w:t>
      </w:r>
    </w:p>
    <w:p w:rsidR="00DA2EDB" w:rsidRPr="00DA2EDB" w:rsidRDefault="00DA2EDB" w:rsidP="00DA2EDB">
      <w:pPr>
        <w:jc w:val="both"/>
        <w:rPr>
          <w:bCs/>
        </w:rPr>
      </w:pPr>
      <w:r w:rsidRPr="001524E8">
        <w:t xml:space="preserve">Общий объем самостоятельной работы: </w:t>
      </w:r>
      <w:r w:rsidR="007B628C" w:rsidRPr="007B628C">
        <w:t>4</w:t>
      </w:r>
      <w:r w:rsidR="0043468E">
        <w:t xml:space="preserve"> ч.</w:t>
      </w:r>
    </w:p>
    <w:p w:rsidR="005C0F26" w:rsidRPr="005C0F26" w:rsidRDefault="005C0F26" w:rsidP="005C0F26">
      <w:pPr>
        <w:jc w:val="both"/>
        <w:rPr>
          <w:bCs/>
        </w:rPr>
      </w:pPr>
    </w:p>
    <w:p w:rsidR="007B628C" w:rsidRDefault="007B628C" w:rsidP="007B628C">
      <w:pPr>
        <w:jc w:val="both"/>
        <w:rPr>
          <w:b/>
          <w:bCs/>
        </w:rPr>
      </w:pPr>
      <w:r w:rsidRPr="00E4320B">
        <w:rPr>
          <w:b/>
          <w:bCs/>
        </w:rPr>
        <w:t xml:space="preserve">Литература по </w:t>
      </w:r>
      <w:r>
        <w:rPr>
          <w:b/>
          <w:bCs/>
        </w:rPr>
        <w:t>теме</w:t>
      </w:r>
      <w:r w:rsidRPr="00E4320B">
        <w:rPr>
          <w:b/>
          <w:bCs/>
        </w:rPr>
        <w:t>:</w:t>
      </w:r>
    </w:p>
    <w:p w:rsidR="007B628C" w:rsidRPr="00D44831" w:rsidRDefault="007B628C" w:rsidP="007B628C">
      <w:pPr>
        <w:pStyle w:val="af4"/>
        <w:numPr>
          <w:ilvl w:val="0"/>
          <w:numId w:val="45"/>
        </w:numPr>
        <w:jc w:val="both"/>
        <w:rPr>
          <w:lang w:val="en-US"/>
        </w:rPr>
      </w:pPr>
      <w:r w:rsidRPr="00D44831">
        <w:rPr>
          <w:lang w:val="en-US"/>
        </w:rPr>
        <w:t xml:space="preserve">Cambridge academic English. An integrated skills course for </w:t>
      </w:r>
      <w:proofErr w:type="gramStart"/>
      <w:r w:rsidRPr="00D44831">
        <w:rPr>
          <w:lang w:val="en-US"/>
        </w:rPr>
        <w:t>EAP :</w:t>
      </w:r>
      <w:proofErr w:type="gramEnd"/>
      <w:r w:rsidRPr="00D44831">
        <w:rPr>
          <w:lang w:val="en-US"/>
        </w:rPr>
        <w:t xml:space="preserve"> Intermediate. Student's book / C. </w:t>
      </w:r>
      <w:proofErr w:type="gramStart"/>
      <w:r w:rsidRPr="00D44831">
        <w:rPr>
          <w:lang w:val="en-US"/>
        </w:rPr>
        <w:t>Thaine ;</w:t>
      </w:r>
      <w:proofErr w:type="gramEnd"/>
      <w:r w:rsidRPr="00D44831">
        <w:rPr>
          <w:lang w:val="en-US"/>
        </w:rPr>
        <w:t xml:space="preserve"> consultant M. McCarthy . - </w:t>
      </w:r>
      <w:proofErr w:type="gramStart"/>
      <w:r w:rsidRPr="00D44831">
        <w:rPr>
          <w:lang w:val="en-US"/>
        </w:rPr>
        <w:t>Cambrid</w:t>
      </w:r>
      <w:r>
        <w:rPr>
          <w:lang w:val="en-US"/>
        </w:rPr>
        <w:t>ge :</w:t>
      </w:r>
      <w:proofErr w:type="gramEnd"/>
      <w:r>
        <w:rPr>
          <w:lang w:val="en-US"/>
        </w:rPr>
        <w:t xml:space="preserve"> Cambridge University Press</w:t>
      </w:r>
      <w:r w:rsidRPr="00D44831">
        <w:rPr>
          <w:lang w:val="en-US"/>
        </w:rPr>
        <w:t xml:space="preserve">, 2012. - 176 </w:t>
      </w:r>
      <w:r w:rsidRPr="00D44831">
        <w:t>с</w:t>
      </w:r>
      <w:r w:rsidRPr="00D44831">
        <w:rPr>
          <w:lang w:val="en-US"/>
        </w:rPr>
        <w:t>.</w:t>
      </w:r>
    </w:p>
    <w:p w:rsidR="007B628C" w:rsidRPr="007B628C" w:rsidRDefault="007B628C" w:rsidP="007B628C">
      <w:pPr>
        <w:pStyle w:val="af4"/>
        <w:numPr>
          <w:ilvl w:val="0"/>
          <w:numId w:val="45"/>
        </w:numPr>
        <w:jc w:val="both"/>
        <w:rPr>
          <w:lang w:val="en-US"/>
        </w:rPr>
      </w:pPr>
      <w:r w:rsidRPr="00D44831">
        <w:rPr>
          <w:lang w:val="en-US"/>
        </w:rPr>
        <w:t xml:space="preserve">Academic vocabulary in use. 50 units of academic vocabulary reference and practice </w:t>
      </w:r>
      <w:r w:rsidRPr="00D44831">
        <w:rPr>
          <w:rFonts w:eastAsia="Times New Roman"/>
          <w:lang w:val="en-US"/>
        </w:rPr>
        <w:t>McCarthy, M., 2011</w:t>
      </w:r>
    </w:p>
    <w:p w:rsidR="007B628C" w:rsidRPr="007B628C" w:rsidRDefault="007B628C" w:rsidP="007B628C">
      <w:pPr>
        <w:jc w:val="both"/>
        <w:rPr>
          <w:b/>
          <w:bCs/>
        </w:rPr>
      </w:pPr>
      <w:r w:rsidRPr="007B628C">
        <w:rPr>
          <w:b/>
          <w:bCs/>
        </w:rPr>
        <w:t xml:space="preserve">Формы и методы проведения занятий по </w:t>
      </w:r>
      <w:r>
        <w:rPr>
          <w:b/>
          <w:bCs/>
        </w:rPr>
        <w:t>теме</w:t>
      </w:r>
    </w:p>
    <w:p w:rsidR="007B628C" w:rsidRPr="007B628C" w:rsidRDefault="007B628C" w:rsidP="007B628C">
      <w:pPr>
        <w:ind w:left="360"/>
        <w:jc w:val="both"/>
      </w:pPr>
      <w:r w:rsidRPr="00C12285">
        <w:t xml:space="preserve">Для </w:t>
      </w:r>
      <w:r>
        <w:t>освоения раздела предусмотрено проведение на семинарах деловых игр, дискуссий. Также должна быть организована работа в группах, в парах и индивидуальная работы.</w:t>
      </w:r>
    </w:p>
    <w:p w:rsidR="005C0F26" w:rsidRPr="007B628C" w:rsidRDefault="005C0F26" w:rsidP="005C0F26">
      <w:pPr>
        <w:jc w:val="both"/>
      </w:pPr>
    </w:p>
    <w:p w:rsidR="00BA7E9D" w:rsidRPr="005157DA" w:rsidRDefault="00BA7E9D" w:rsidP="002B0DDC">
      <w:pPr>
        <w:jc w:val="both"/>
        <w:rPr>
          <w:lang w:val="en-US"/>
        </w:rPr>
      </w:pPr>
      <w:r w:rsidRPr="00BA7E9D">
        <w:rPr>
          <w:b/>
        </w:rPr>
        <w:t>Тема</w:t>
      </w:r>
      <w:r w:rsidRPr="005157DA">
        <w:rPr>
          <w:b/>
          <w:lang w:val="en-US"/>
        </w:rPr>
        <w:t xml:space="preserve"> 10 </w:t>
      </w:r>
      <w:r w:rsidRPr="00BA7E9D">
        <w:rPr>
          <w:b/>
          <w:lang w:val="en-US"/>
        </w:rPr>
        <w:t>Health</w:t>
      </w:r>
    </w:p>
    <w:p w:rsidR="007C47DA" w:rsidRDefault="00BA7E9D" w:rsidP="007C47DA">
      <w:pPr>
        <w:jc w:val="both"/>
        <w:rPr>
          <w:lang w:val="en-US"/>
        </w:rPr>
      </w:pPr>
      <w:r>
        <w:rPr>
          <w:b/>
          <w:bCs/>
        </w:rPr>
        <w:t>Содержание</w:t>
      </w:r>
      <w:r w:rsidRPr="00BA7E9D">
        <w:rPr>
          <w:b/>
          <w:bCs/>
        </w:rPr>
        <w:t xml:space="preserve"> </w:t>
      </w:r>
      <w:r>
        <w:rPr>
          <w:b/>
          <w:bCs/>
        </w:rPr>
        <w:t>темы</w:t>
      </w:r>
      <w:r w:rsidRPr="00BA7E9D">
        <w:t>:</w:t>
      </w:r>
    </w:p>
    <w:p w:rsidR="00BA7E9D" w:rsidRPr="007C47DA" w:rsidRDefault="007C47DA" w:rsidP="00941F1A">
      <w:pPr>
        <w:pStyle w:val="af4"/>
        <w:numPr>
          <w:ilvl w:val="0"/>
          <w:numId w:val="15"/>
        </w:numPr>
        <w:jc w:val="both"/>
        <w:rPr>
          <w:lang w:val="en-US"/>
        </w:rPr>
      </w:pPr>
      <w:r w:rsidRPr="007C47DA">
        <w:rPr>
          <w:lang w:val="en-US"/>
        </w:rPr>
        <w:t>Reading for evidence</w:t>
      </w:r>
    </w:p>
    <w:p w:rsidR="007C47DA" w:rsidRDefault="007C47DA" w:rsidP="00FD757E">
      <w:pPr>
        <w:pStyle w:val="af4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Inferring the meaning of the words</w:t>
      </w:r>
    </w:p>
    <w:p w:rsidR="007C47DA" w:rsidRDefault="007C47DA" w:rsidP="00FD757E">
      <w:pPr>
        <w:pStyle w:val="af4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Evaluating visual aids</w:t>
      </w:r>
    </w:p>
    <w:p w:rsidR="007C47DA" w:rsidRPr="007C47DA" w:rsidRDefault="007C47DA" w:rsidP="00FD757E">
      <w:pPr>
        <w:pStyle w:val="af4"/>
        <w:numPr>
          <w:ilvl w:val="0"/>
          <w:numId w:val="15"/>
        </w:numPr>
        <w:jc w:val="both"/>
      </w:pPr>
      <w:r>
        <w:rPr>
          <w:lang w:val="en-US"/>
        </w:rPr>
        <w:t>Summaris</w:t>
      </w:r>
      <w:r w:rsidRPr="007C47DA">
        <w:rPr>
          <w:lang w:val="en-US"/>
        </w:rPr>
        <w:t>ing</w:t>
      </w:r>
      <w:r w:rsidRPr="007C47DA">
        <w:t xml:space="preserve"> </w:t>
      </w:r>
      <w:r w:rsidRPr="007C47DA">
        <w:rPr>
          <w:lang w:val="en-US"/>
        </w:rPr>
        <w:t>what</w:t>
      </w:r>
      <w:r w:rsidRPr="007C47DA">
        <w:t xml:space="preserve"> </w:t>
      </w:r>
      <w:r>
        <w:rPr>
          <w:lang w:val="en-US"/>
        </w:rPr>
        <w:t>has been said</w:t>
      </w:r>
    </w:p>
    <w:p w:rsidR="007C47DA" w:rsidRPr="007C47DA" w:rsidRDefault="007C47DA" w:rsidP="00FD757E">
      <w:pPr>
        <w:pStyle w:val="af4"/>
        <w:numPr>
          <w:ilvl w:val="0"/>
          <w:numId w:val="15"/>
        </w:numPr>
        <w:jc w:val="both"/>
        <w:rPr>
          <w:lang w:val="en-US"/>
        </w:rPr>
      </w:pPr>
      <w:r>
        <w:rPr>
          <w:lang w:val="en-US"/>
        </w:rPr>
        <w:t>Understanding signals of incomplete information</w:t>
      </w:r>
    </w:p>
    <w:p w:rsidR="00DA2EDB" w:rsidRPr="00A31D86" w:rsidRDefault="00DA2EDB" w:rsidP="00DA2EDB">
      <w:pPr>
        <w:jc w:val="both"/>
      </w:pPr>
      <w:r w:rsidRPr="001524E8">
        <w:t xml:space="preserve">Количество часов аудиторной работы: </w:t>
      </w:r>
      <w:r w:rsidR="007B628C" w:rsidRPr="007B628C">
        <w:t>6</w:t>
      </w:r>
      <w:r w:rsidR="0043468E">
        <w:t xml:space="preserve"> ч</w:t>
      </w:r>
      <w:r w:rsidRPr="001524E8">
        <w:t>.</w:t>
      </w:r>
    </w:p>
    <w:p w:rsidR="00DA2EDB" w:rsidRPr="00703CA4" w:rsidRDefault="00DA2EDB" w:rsidP="00DA2EDB">
      <w:pPr>
        <w:jc w:val="both"/>
      </w:pPr>
      <w:r w:rsidRPr="001524E8">
        <w:t xml:space="preserve">Общий объем самостоятельной работы: </w:t>
      </w:r>
      <w:r w:rsidR="007B628C" w:rsidRPr="00703CA4">
        <w:t>4</w:t>
      </w:r>
      <w:r w:rsidR="0043468E">
        <w:t xml:space="preserve"> ч.</w:t>
      </w:r>
    </w:p>
    <w:p w:rsidR="007B628C" w:rsidRPr="00703CA4" w:rsidRDefault="007B628C" w:rsidP="00DA2EDB">
      <w:pPr>
        <w:jc w:val="both"/>
        <w:rPr>
          <w:bCs/>
        </w:rPr>
      </w:pPr>
    </w:p>
    <w:p w:rsidR="007B628C" w:rsidRDefault="007B628C" w:rsidP="007B628C">
      <w:pPr>
        <w:jc w:val="both"/>
        <w:rPr>
          <w:b/>
          <w:bCs/>
        </w:rPr>
      </w:pPr>
      <w:r w:rsidRPr="00E4320B">
        <w:rPr>
          <w:b/>
          <w:bCs/>
        </w:rPr>
        <w:t xml:space="preserve">Литература по </w:t>
      </w:r>
      <w:r>
        <w:rPr>
          <w:b/>
          <w:bCs/>
        </w:rPr>
        <w:t>теме</w:t>
      </w:r>
      <w:r w:rsidRPr="00E4320B">
        <w:rPr>
          <w:b/>
          <w:bCs/>
        </w:rPr>
        <w:t>:</w:t>
      </w:r>
    </w:p>
    <w:p w:rsidR="007B628C" w:rsidRPr="00D44831" w:rsidRDefault="007B628C" w:rsidP="007B628C">
      <w:pPr>
        <w:pStyle w:val="af4"/>
        <w:numPr>
          <w:ilvl w:val="0"/>
          <w:numId w:val="46"/>
        </w:numPr>
        <w:jc w:val="both"/>
        <w:rPr>
          <w:lang w:val="en-US"/>
        </w:rPr>
      </w:pPr>
      <w:r w:rsidRPr="00D44831">
        <w:rPr>
          <w:lang w:val="en-US"/>
        </w:rPr>
        <w:t xml:space="preserve">Cambridge academic English. An integrated skills course for </w:t>
      </w:r>
      <w:proofErr w:type="gramStart"/>
      <w:r w:rsidRPr="00D44831">
        <w:rPr>
          <w:lang w:val="en-US"/>
        </w:rPr>
        <w:t>EAP :</w:t>
      </w:r>
      <w:proofErr w:type="gramEnd"/>
      <w:r w:rsidRPr="00D44831">
        <w:rPr>
          <w:lang w:val="en-US"/>
        </w:rPr>
        <w:t xml:space="preserve"> Intermediate. Student's book / C. </w:t>
      </w:r>
      <w:proofErr w:type="gramStart"/>
      <w:r w:rsidRPr="00D44831">
        <w:rPr>
          <w:lang w:val="en-US"/>
        </w:rPr>
        <w:t>Thaine ;</w:t>
      </w:r>
      <w:proofErr w:type="gramEnd"/>
      <w:r w:rsidRPr="00D44831">
        <w:rPr>
          <w:lang w:val="en-US"/>
        </w:rPr>
        <w:t xml:space="preserve"> consultant M. McCarthy . - </w:t>
      </w:r>
      <w:proofErr w:type="gramStart"/>
      <w:r w:rsidRPr="00D44831">
        <w:rPr>
          <w:lang w:val="en-US"/>
        </w:rPr>
        <w:t>Cambrid</w:t>
      </w:r>
      <w:r>
        <w:rPr>
          <w:lang w:val="en-US"/>
        </w:rPr>
        <w:t>ge :</w:t>
      </w:r>
      <w:proofErr w:type="gramEnd"/>
      <w:r>
        <w:rPr>
          <w:lang w:val="en-US"/>
        </w:rPr>
        <w:t xml:space="preserve"> Cambridge University Press</w:t>
      </w:r>
      <w:r w:rsidRPr="00D44831">
        <w:rPr>
          <w:lang w:val="en-US"/>
        </w:rPr>
        <w:t xml:space="preserve">, 2012. - 176 </w:t>
      </w:r>
      <w:r w:rsidRPr="00D44831">
        <w:t>с</w:t>
      </w:r>
      <w:r w:rsidRPr="00D44831">
        <w:rPr>
          <w:lang w:val="en-US"/>
        </w:rPr>
        <w:t>.</w:t>
      </w:r>
    </w:p>
    <w:p w:rsidR="007B628C" w:rsidRPr="007B628C" w:rsidRDefault="007B628C" w:rsidP="007B628C">
      <w:pPr>
        <w:pStyle w:val="af4"/>
        <w:numPr>
          <w:ilvl w:val="0"/>
          <w:numId w:val="46"/>
        </w:numPr>
        <w:jc w:val="both"/>
        <w:rPr>
          <w:lang w:val="en-US"/>
        </w:rPr>
      </w:pPr>
      <w:r w:rsidRPr="00D44831">
        <w:rPr>
          <w:lang w:val="en-US"/>
        </w:rPr>
        <w:t xml:space="preserve">Academic vocabulary in use. 50 units of academic vocabulary reference and practice </w:t>
      </w:r>
      <w:r w:rsidRPr="00D44831">
        <w:rPr>
          <w:rFonts w:eastAsia="Times New Roman"/>
          <w:lang w:val="en-US"/>
        </w:rPr>
        <w:t>McCarthy, M., 2011</w:t>
      </w:r>
    </w:p>
    <w:p w:rsidR="00822844" w:rsidRPr="00703CA4" w:rsidRDefault="00822844" w:rsidP="00C12285">
      <w:pPr>
        <w:jc w:val="both"/>
        <w:rPr>
          <w:b/>
          <w:bCs/>
        </w:rPr>
      </w:pPr>
      <w:r w:rsidRPr="00C12285">
        <w:rPr>
          <w:b/>
          <w:bCs/>
        </w:rPr>
        <w:t>Формы</w:t>
      </w:r>
      <w:r w:rsidRPr="00703CA4">
        <w:rPr>
          <w:b/>
          <w:bCs/>
        </w:rPr>
        <w:t xml:space="preserve"> </w:t>
      </w:r>
      <w:r w:rsidRPr="00C12285">
        <w:rPr>
          <w:b/>
          <w:bCs/>
        </w:rPr>
        <w:t>и</w:t>
      </w:r>
      <w:r w:rsidRPr="00703CA4">
        <w:rPr>
          <w:b/>
          <w:bCs/>
        </w:rPr>
        <w:t xml:space="preserve"> </w:t>
      </w:r>
      <w:r w:rsidRPr="00C12285">
        <w:rPr>
          <w:b/>
          <w:bCs/>
        </w:rPr>
        <w:t>методы</w:t>
      </w:r>
      <w:r w:rsidRPr="00703CA4">
        <w:rPr>
          <w:b/>
          <w:bCs/>
        </w:rPr>
        <w:t xml:space="preserve"> </w:t>
      </w:r>
      <w:r w:rsidRPr="00C12285">
        <w:rPr>
          <w:b/>
          <w:bCs/>
        </w:rPr>
        <w:t>проведения</w:t>
      </w:r>
      <w:r w:rsidRPr="00703CA4">
        <w:rPr>
          <w:b/>
          <w:bCs/>
        </w:rPr>
        <w:t xml:space="preserve"> </w:t>
      </w:r>
      <w:r w:rsidRPr="00C12285">
        <w:rPr>
          <w:b/>
          <w:bCs/>
        </w:rPr>
        <w:t>занятий</w:t>
      </w:r>
      <w:r w:rsidRPr="00703CA4">
        <w:rPr>
          <w:b/>
          <w:bCs/>
        </w:rPr>
        <w:t xml:space="preserve"> </w:t>
      </w:r>
      <w:r w:rsidRPr="00C12285">
        <w:rPr>
          <w:b/>
          <w:bCs/>
        </w:rPr>
        <w:t>по</w:t>
      </w:r>
      <w:r w:rsidRPr="00703CA4">
        <w:rPr>
          <w:b/>
          <w:bCs/>
        </w:rPr>
        <w:t xml:space="preserve"> </w:t>
      </w:r>
      <w:r w:rsidRPr="00C12285">
        <w:rPr>
          <w:b/>
          <w:bCs/>
        </w:rPr>
        <w:t>разделу</w:t>
      </w:r>
    </w:p>
    <w:p w:rsidR="00822844" w:rsidRPr="00C12285" w:rsidRDefault="00822844" w:rsidP="00C12285">
      <w:pPr>
        <w:jc w:val="both"/>
      </w:pPr>
      <w:r w:rsidRPr="00C12285">
        <w:t xml:space="preserve">Для </w:t>
      </w:r>
      <w:r>
        <w:t>освоения раздела предусмотрено проведение на семинарах деловых игр, дискуссий. Также должна быть организована работа в группах, в парах и индивидуальная работы. (Подробнее см. раздел 8)</w:t>
      </w:r>
    </w:p>
    <w:p w:rsidR="00822844" w:rsidRPr="00FF7E03" w:rsidRDefault="00822844" w:rsidP="00A310E0">
      <w:pPr>
        <w:jc w:val="both"/>
      </w:pPr>
    </w:p>
    <w:p w:rsidR="00822844" w:rsidRPr="00DE7B81" w:rsidRDefault="00DE7B81" w:rsidP="00DE7B81">
      <w:pPr>
        <w:pStyle w:val="1"/>
        <w:rPr>
          <w:lang w:val="ru-RU"/>
        </w:rPr>
      </w:pPr>
      <w:r>
        <w:rPr>
          <w:lang w:val="ru-RU"/>
        </w:rPr>
        <w:t xml:space="preserve">8. </w:t>
      </w:r>
      <w:r w:rsidR="00822844" w:rsidRPr="00DE7B81">
        <w:rPr>
          <w:lang w:val="ru-RU"/>
        </w:rPr>
        <w:t>Образовательные технологии</w:t>
      </w:r>
    </w:p>
    <w:p w:rsidR="00822844" w:rsidRPr="00D858F9" w:rsidRDefault="00822844" w:rsidP="007B628C">
      <w:pPr>
        <w:jc w:val="both"/>
      </w:pPr>
      <w:r>
        <w:t>Обучаясь</w:t>
      </w:r>
      <w:r w:rsidR="00AA3775" w:rsidRPr="00AA3775">
        <w:t xml:space="preserve"> </w:t>
      </w:r>
      <w:r>
        <w:t>по</w:t>
      </w:r>
      <w:r w:rsidR="00AA3775" w:rsidRPr="00AA3775">
        <w:t xml:space="preserve"> </w:t>
      </w:r>
      <w:r>
        <w:t>программе</w:t>
      </w:r>
      <w:r w:rsidR="00AA3775" w:rsidRPr="00AA3775">
        <w:t xml:space="preserve"> </w:t>
      </w:r>
      <w:r w:rsidR="002171EE">
        <w:t xml:space="preserve">«Академический английский. Введение», </w:t>
      </w:r>
      <w:r>
        <w:t>студенты</w:t>
      </w:r>
      <w:r w:rsidR="00AA3775" w:rsidRPr="00AA3775">
        <w:t xml:space="preserve"> </w:t>
      </w:r>
      <w:r>
        <w:t>овладевают</w:t>
      </w:r>
      <w:r w:rsidR="00AA3775" w:rsidRPr="00AA3775">
        <w:t xml:space="preserve"> </w:t>
      </w:r>
      <w:r>
        <w:t>рядом</w:t>
      </w:r>
      <w:r w:rsidR="00AA3775" w:rsidRPr="00AA3775">
        <w:t xml:space="preserve"> </w:t>
      </w:r>
      <w:r>
        <w:t>академических</w:t>
      </w:r>
      <w:r w:rsidR="00AA3775" w:rsidRPr="00AA3775">
        <w:t xml:space="preserve"> </w:t>
      </w:r>
      <w:r>
        <w:t>навыков</w:t>
      </w:r>
      <w:r w:rsidRPr="00D858F9">
        <w:t xml:space="preserve">, </w:t>
      </w:r>
      <w:r>
        <w:t>необходимых</w:t>
      </w:r>
      <w:r w:rsidR="00AA3775" w:rsidRPr="00AA3775">
        <w:t xml:space="preserve"> </w:t>
      </w:r>
      <w:r>
        <w:t>для</w:t>
      </w:r>
      <w:r w:rsidR="00AA3775" w:rsidRPr="00AA3775">
        <w:t xml:space="preserve"> </w:t>
      </w:r>
      <w:r>
        <w:t>успешного</w:t>
      </w:r>
      <w:r w:rsidR="00AA3775" w:rsidRPr="00AA3775">
        <w:t xml:space="preserve"> </w:t>
      </w:r>
      <w:r>
        <w:t>освоения</w:t>
      </w:r>
      <w:r w:rsidR="00AA3775" w:rsidRPr="00AA3775">
        <w:t xml:space="preserve"> </w:t>
      </w:r>
      <w:r>
        <w:t>ряда</w:t>
      </w:r>
      <w:r w:rsidR="00AA3775" w:rsidRPr="00AA3775">
        <w:t xml:space="preserve"> </w:t>
      </w:r>
      <w:r>
        <w:t>вузовских</w:t>
      </w:r>
      <w:r w:rsidR="00AA3775" w:rsidRPr="00AA3775">
        <w:t xml:space="preserve"> </w:t>
      </w:r>
      <w:r>
        <w:t>дисциплин</w:t>
      </w:r>
      <w:r w:rsidRPr="00D858F9">
        <w:t>.</w:t>
      </w:r>
      <w:r>
        <w:t xml:space="preserve"> Особое внимание отводится  изучению студентами вокабуляра и грамматических структур,  часто встречающихся в академической среде. Особый упор при обучении студентов делается на функционировании языка в определённом контексте – в частности, в контексте академической деятельности студентов.</w:t>
      </w:r>
    </w:p>
    <w:p w:rsidR="00822844" w:rsidRDefault="00822844" w:rsidP="007B628C">
      <w:pPr>
        <w:jc w:val="both"/>
      </w:pPr>
      <w:proofErr w:type="gramStart"/>
      <w:r>
        <w:t>Формы</w:t>
      </w:r>
      <w:r w:rsidR="00AA3775" w:rsidRPr="00AA3775">
        <w:t xml:space="preserve"> </w:t>
      </w:r>
      <w:r>
        <w:t>и</w:t>
      </w:r>
      <w:r w:rsidR="00AA3775" w:rsidRPr="00AA3775">
        <w:t xml:space="preserve"> </w:t>
      </w:r>
      <w:r>
        <w:t>методы</w:t>
      </w:r>
      <w:r w:rsidR="00AA3775" w:rsidRPr="00AA3775">
        <w:t xml:space="preserve"> </w:t>
      </w:r>
      <w:r>
        <w:t>проведения</w:t>
      </w:r>
      <w:r w:rsidR="00AA3775" w:rsidRPr="00AA3775">
        <w:t xml:space="preserve"> </w:t>
      </w:r>
      <w:r>
        <w:t>занятий</w:t>
      </w:r>
      <w:r w:rsidR="00AA3775" w:rsidRPr="00AA3775">
        <w:t xml:space="preserve"> </w:t>
      </w:r>
      <w:r>
        <w:t>по</w:t>
      </w:r>
      <w:r w:rsidR="00AA3775" w:rsidRPr="00AA3775">
        <w:t xml:space="preserve"> </w:t>
      </w:r>
      <w:r>
        <w:t>разделу</w:t>
      </w:r>
      <w:r w:rsidRPr="00D858F9">
        <w:t xml:space="preserve">, </w:t>
      </w:r>
      <w:r>
        <w:t>применяемые</w:t>
      </w:r>
      <w:r w:rsidR="00AA3775" w:rsidRPr="00AA3775">
        <w:t xml:space="preserve"> </w:t>
      </w:r>
      <w:r>
        <w:t>учебные</w:t>
      </w:r>
      <w:r w:rsidR="00AA3775" w:rsidRPr="00AA3775">
        <w:t xml:space="preserve"> </w:t>
      </w:r>
      <w:r>
        <w:t>технологии</w:t>
      </w:r>
      <w:r w:rsidRPr="00D858F9">
        <w:t xml:space="preserve">: </w:t>
      </w:r>
      <w:r>
        <w:t>предъявление</w:t>
      </w:r>
      <w:r w:rsidR="00AA3775" w:rsidRPr="00AA3775">
        <w:t xml:space="preserve"> </w:t>
      </w:r>
      <w:r>
        <w:t>грамматических</w:t>
      </w:r>
      <w:r w:rsidR="00AA3775" w:rsidRPr="00AA3775">
        <w:t xml:space="preserve"> </w:t>
      </w:r>
      <w:r>
        <w:t>явлений</w:t>
      </w:r>
      <w:r w:rsidR="00AA3775" w:rsidRPr="00AA3775">
        <w:t xml:space="preserve"> </w:t>
      </w:r>
      <w:r>
        <w:t>в</w:t>
      </w:r>
      <w:r w:rsidR="00AA3775" w:rsidRPr="00AA3775">
        <w:t xml:space="preserve"> </w:t>
      </w:r>
      <w:r>
        <w:t>контексте и их активизация в рецептивных и продуктивных видах деятельности; предъявление новой лексики ситуативно и в контексте, ее отработка в диалогических и монологических высказываниях; обучение восприятию на слух на основе аутентичных материалов; проведение дискуссий по тематике раздела.</w:t>
      </w:r>
      <w:proofErr w:type="gramEnd"/>
    </w:p>
    <w:p w:rsidR="00822844" w:rsidRDefault="00822844" w:rsidP="007B628C">
      <w:pPr>
        <w:jc w:val="both"/>
      </w:pPr>
      <w:r>
        <w:t>В ходе курса предусмотрено презентаций, диалогических и полилогических форм работы, дискуссий, разбора практических заданий, контроля выполнения письменных заданий.</w:t>
      </w:r>
    </w:p>
    <w:p w:rsidR="00822844" w:rsidRDefault="00822844" w:rsidP="007B628C">
      <w:pPr>
        <w:jc w:val="both"/>
      </w:pPr>
      <w:r>
        <w:t xml:space="preserve">Следует использовать современные информационные технологии, развивать самостоятельность и творчество студентов при выполнении интерактивных заданий с помощью Интернет-ресурсов (навыки самостоятельного поиска, конструирования высказывания, подготовки презентации, самооценки). </w:t>
      </w:r>
    </w:p>
    <w:p w:rsidR="00822844" w:rsidRPr="008350B7" w:rsidRDefault="00822844" w:rsidP="00AB3D76">
      <w:pPr>
        <w:ind w:left="360"/>
        <w:jc w:val="both"/>
      </w:pPr>
    </w:p>
    <w:p w:rsidR="00822844" w:rsidRPr="00DE7B81" w:rsidRDefault="00DE7B81" w:rsidP="00DE7B81">
      <w:pPr>
        <w:rPr>
          <w:b/>
        </w:rPr>
      </w:pPr>
      <w:r>
        <w:rPr>
          <w:b/>
        </w:rPr>
        <w:t xml:space="preserve">8.1 </w:t>
      </w:r>
      <w:r w:rsidR="00822844" w:rsidRPr="00DE7B81">
        <w:rPr>
          <w:b/>
        </w:rPr>
        <w:t>Методические рекомендации преподавателю</w:t>
      </w:r>
    </w:p>
    <w:p w:rsidR="00E645A5" w:rsidRPr="00F663F0" w:rsidRDefault="00E645A5" w:rsidP="00FD757E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</w:pPr>
      <w:r>
        <w:t>Рекомендуется применять максимальное количество аутентичных материалов для аудирования, чтения и моделей для выполнения письменных заданий.</w:t>
      </w:r>
    </w:p>
    <w:p w:rsidR="00E645A5" w:rsidRDefault="00E645A5" w:rsidP="00FD757E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</w:pPr>
      <w:r>
        <w:t xml:space="preserve">Овладение учебным материалом происходит по разделам, систематически охватывая все аспекты функционирования в академической среде: внимание уделяется не только языковым вопросам, но и этическим нормам, принятым в данной среде. </w:t>
      </w:r>
    </w:p>
    <w:p w:rsidR="00E645A5" w:rsidRDefault="00E645A5" w:rsidP="00FD757E">
      <w:pPr>
        <w:numPr>
          <w:ilvl w:val="0"/>
          <w:numId w:val="5"/>
        </w:numPr>
        <w:tabs>
          <w:tab w:val="clear" w:pos="1429"/>
          <w:tab w:val="num" w:pos="284"/>
          <w:tab w:val="num" w:pos="437"/>
        </w:tabs>
        <w:ind w:left="720"/>
        <w:jc w:val="both"/>
      </w:pPr>
      <w:r>
        <w:t>Изучение лексических и грамматических сре</w:t>
      </w:r>
      <w:proofErr w:type="gramStart"/>
      <w:r>
        <w:t>дств пр</w:t>
      </w:r>
      <w:proofErr w:type="gramEnd"/>
      <w:r>
        <w:t>оисходит в контекстном окружении,  их использование автоматизиру</w:t>
      </w:r>
      <w:r w:rsidR="0029373D">
        <w:t xml:space="preserve">ется многократным применением </w:t>
      </w:r>
      <w:r>
        <w:t>в управляемых моделях и продуктивных видах деятельности.</w:t>
      </w:r>
    </w:p>
    <w:p w:rsidR="00E645A5" w:rsidRDefault="00E645A5" w:rsidP="00FD757E">
      <w:pPr>
        <w:numPr>
          <w:ilvl w:val="0"/>
          <w:numId w:val="5"/>
        </w:numPr>
        <w:tabs>
          <w:tab w:val="clear" w:pos="1429"/>
          <w:tab w:val="num" w:pos="437"/>
        </w:tabs>
        <w:ind w:left="720"/>
        <w:jc w:val="both"/>
      </w:pPr>
      <w:r>
        <w:t>Групповые задания, взаимная проверка и обсуждение полученных результатов формируют не только непосредственно языковые навыки, но и важные навыки уважительного общения в академической среде.</w:t>
      </w:r>
    </w:p>
    <w:p w:rsidR="00E645A5" w:rsidRDefault="00E645A5" w:rsidP="00E645A5">
      <w:pPr>
        <w:tabs>
          <w:tab w:val="num" w:pos="284"/>
        </w:tabs>
        <w:ind w:left="720"/>
        <w:jc w:val="both"/>
      </w:pPr>
    </w:p>
    <w:p w:rsidR="00822844" w:rsidRPr="00DE7B81" w:rsidRDefault="00DE7B81" w:rsidP="00DE7B81">
      <w:pPr>
        <w:rPr>
          <w:b/>
        </w:rPr>
      </w:pPr>
      <w:r>
        <w:rPr>
          <w:b/>
        </w:rPr>
        <w:t xml:space="preserve">8.2 </w:t>
      </w:r>
      <w:r w:rsidR="00822844" w:rsidRPr="00DE7B81">
        <w:rPr>
          <w:b/>
        </w:rPr>
        <w:t>Методические указания студентам</w:t>
      </w:r>
    </w:p>
    <w:p w:rsidR="0029373D" w:rsidRDefault="0029373D" w:rsidP="00FD757E">
      <w:pPr>
        <w:numPr>
          <w:ilvl w:val="0"/>
          <w:numId w:val="19"/>
        </w:numPr>
        <w:jc w:val="both"/>
      </w:pPr>
      <w:r>
        <w:t>Необходимо максимально полно использовать рекомендованные преподавателем средства изучения материала.</w:t>
      </w:r>
    </w:p>
    <w:p w:rsidR="0029373D" w:rsidRDefault="0029373D" w:rsidP="00FD757E">
      <w:pPr>
        <w:numPr>
          <w:ilvl w:val="0"/>
          <w:numId w:val="19"/>
        </w:numPr>
        <w:jc w:val="both"/>
      </w:pPr>
      <w:r>
        <w:t>необходимо научиться использовать доступные источники на английском языке для совершенствования навыков владения английским языком</w:t>
      </w:r>
    </w:p>
    <w:p w:rsidR="0029373D" w:rsidRDefault="0029373D" w:rsidP="00FD757E">
      <w:pPr>
        <w:numPr>
          <w:ilvl w:val="0"/>
          <w:numId w:val="19"/>
        </w:numPr>
        <w:jc w:val="both"/>
      </w:pPr>
      <w:r>
        <w:t>рекомендуется использовать справочные материалы, специализированные словари</w:t>
      </w:r>
    </w:p>
    <w:p w:rsidR="00822844" w:rsidRPr="002171EE" w:rsidRDefault="002171EE" w:rsidP="002171EE">
      <w:pPr>
        <w:pStyle w:val="1"/>
        <w:rPr>
          <w:lang w:val="ru-RU"/>
        </w:rPr>
      </w:pPr>
      <w:r>
        <w:rPr>
          <w:lang w:val="ru-RU"/>
        </w:rPr>
        <w:t xml:space="preserve">9. </w:t>
      </w:r>
      <w:r w:rsidR="00822844" w:rsidRPr="002171EE">
        <w:rPr>
          <w:lang w:val="ru-RU"/>
        </w:rPr>
        <w:t>Оценочные средства для текущего контроля и аттестации студента</w:t>
      </w:r>
    </w:p>
    <w:p w:rsidR="00822844" w:rsidRPr="002171EE" w:rsidRDefault="002171EE" w:rsidP="002171EE">
      <w:pPr>
        <w:pStyle w:val="2"/>
        <w:numPr>
          <w:ilvl w:val="0"/>
          <w:numId w:val="0"/>
        </w:numPr>
        <w:spacing w:before="240"/>
        <w:ind w:left="360"/>
        <w:jc w:val="both"/>
        <w:rPr>
          <w:sz w:val="24"/>
          <w:szCs w:val="24"/>
        </w:rPr>
      </w:pPr>
      <w:r w:rsidRPr="002171EE">
        <w:rPr>
          <w:sz w:val="24"/>
          <w:szCs w:val="24"/>
        </w:rPr>
        <w:t xml:space="preserve">9.1 </w:t>
      </w:r>
      <w:r w:rsidR="00822844" w:rsidRPr="002171EE">
        <w:rPr>
          <w:sz w:val="24"/>
          <w:szCs w:val="24"/>
        </w:rPr>
        <w:t>Тематика заданий текущего контроля</w:t>
      </w:r>
    </w:p>
    <w:p w:rsidR="0029373D" w:rsidRPr="002171EE" w:rsidRDefault="0029373D" w:rsidP="00A310E0">
      <w:pPr>
        <w:jc w:val="both"/>
      </w:pPr>
    </w:p>
    <w:p w:rsidR="00822844" w:rsidRDefault="00822844" w:rsidP="00E57B3D">
      <w:pPr>
        <w:pStyle w:val="a0"/>
        <w:numPr>
          <w:ilvl w:val="0"/>
          <w:numId w:val="0"/>
        </w:numPr>
      </w:pPr>
      <w:r>
        <w:t xml:space="preserve">Примерная тематика </w:t>
      </w:r>
      <w:r w:rsidR="00A01B77">
        <w:t>контрольных работ</w:t>
      </w:r>
      <w:r>
        <w:t>:</w:t>
      </w:r>
    </w:p>
    <w:p w:rsidR="00A01B77" w:rsidRDefault="00A01B77" w:rsidP="00E57B3D">
      <w:pPr>
        <w:pStyle w:val="a0"/>
        <w:numPr>
          <w:ilvl w:val="0"/>
          <w:numId w:val="0"/>
        </w:numPr>
      </w:pPr>
    </w:p>
    <w:p w:rsidR="00A01B77" w:rsidRPr="002171EE" w:rsidRDefault="00A01B77" w:rsidP="00A01B77">
      <w:pPr>
        <w:pStyle w:val="a0"/>
        <w:numPr>
          <w:ilvl w:val="0"/>
          <w:numId w:val="0"/>
        </w:numPr>
        <w:ind w:left="1066" w:hanging="357"/>
      </w:pPr>
      <w:r>
        <w:t xml:space="preserve">Контрольная работа 1 </w:t>
      </w:r>
    </w:p>
    <w:p w:rsidR="00A01B77" w:rsidRDefault="00A01B77" w:rsidP="00FD757E">
      <w:pPr>
        <w:pStyle w:val="a0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Organising academic work: Researching texts and evaluation of resources. </w:t>
      </w:r>
    </w:p>
    <w:p w:rsidR="00A01B77" w:rsidRDefault="00A01B77" w:rsidP="00FD757E">
      <w:pPr>
        <w:pStyle w:val="a0"/>
        <w:numPr>
          <w:ilvl w:val="0"/>
          <w:numId w:val="21"/>
        </w:numPr>
        <w:rPr>
          <w:lang w:val="en-US"/>
        </w:rPr>
      </w:pPr>
      <w:r>
        <w:rPr>
          <w:lang w:val="en-US"/>
        </w:rPr>
        <w:t>Avoiding plagiarism.</w:t>
      </w:r>
    </w:p>
    <w:p w:rsidR="00A01B77" w:rsidRDefault="00A01B77" w:rsidP="00A01B77">
      <w:pPr>
        <w:pStyle w:val="a0"/>
        <w:numPr>
          <w:ilvl w:val="0"/>
          <w:numId w:val="0"/>
        </w:numPr>
        <w:ind w:left="1066" w:hanging="357"/>
        <w:rPr>
          <w:lang w:val="en-US"/>
        </w:rPr>
      </w:pPr>
    </w:p>
    <w:p w:rsidR="00A01B77" w:rsidRDefault="00A01B77" w:rsidP="00A01B77">
      <w:pPr>
        <w:pStyle w:val="a0"/>
        <w:numPr>
          <w:ilvl w:val="0"/>
          <w:numId w:val="0"/>
        </w:numPr>
        <w:ind w:left="1066" w:hanging="357"/>
        <w:rPr>
          <w:lang w:val="en-US"/>
        </w:rPr>
      </w:pPr>
      <w:r>
        <w:t>Контрольная работа 2</w:t>
      </w:r>
    </w:p>
    <w:p w:rsidR="00A01B77" w:rsidRDefault="00A01B77" w:rsidP="00FD757E">
      <w:pPr>
        <w:pStyle w:val="a0"/>
        <w:numPr>
          <w:ilvl w:val="0"/>
          <w:numId w:val="22"/>
        </w:numPr>
        <w:rPr>
          <w:lang w:val="en-US"/>
        </w:rPr>
      </w:pPr>
      <w:r>
        <w:rPr>
          <w:lang w:val="en-US"/>
        </w:rPr>
        <w:t>Implementing efficient reading strategies.</w:t>
      </w:r>
    </w:p>
    <w:p w:rsidR="00A01B77" w:rsidRDefault="00A01B77" w:rsidP="00FD757E">
      <w:pPr>
        <w:pStyle w:val="a0"/>
        <w:numPr>
          <w:ilvl w:val="0"/>
          <w:numId w:val="22"/>
        </w:numPr>
        <w:rPr>
          <w:lang w:val="en-US"/>
        </w:rPr>
      </w:pPr>
      <w:r>
        <w:rPr>
          <w:lang w:val="en-US"/>
        </w:rPr>
        <w:t>Note taking and lecturing styles.</w:t>
      </w:r>
    </w:p>
    <w:p w:rsidR="00A01B77" w:rsidRPr="00A01B77" w:rsidRDefault="00A01B77" w:rsidP="00A01B77">
      <w:pPr>
        <w:pStyle w:val="a0"/>
        <w:numPr>
          <w:ilvl w:val="0"/>
          <w:numId w:val="0"/>
        </w:numPr>
        <w:ind w:left="1066" w:hanging="357"/>
        <w:rPr>
          <w:lang w:val="en-US"/>
        </w:rPr>
      </w:pPr>
    </w:p>
    <w:p w:rsidR="00A01B77" w:rsidRDefault="00A01B77" w:rsidP="00A01B77">
      <w:pPr>
        <w:pStyle w:val="a0"/>
        <w:numPr>
          <w:ilvl w:val="0"/>
          <w:numId w:val="0"/>
        </w:numPr>
        <w:ind w:left="1066" w:hanging="357"/>
        <w:rPr>
          <w:lang w:val="en-US"/>
        </w:rPr>
      </w:pPr>
      <w:r>
        <w:t>Контрольная работа 3</w:t>
      </w:r>
    </w:p>
    <w:p w:rsidR="00A01B77" w:rsidRPr="00A01B77" w:rsidRDefault="00A01B77" w:rsidP="00FD757E">
      <w:pPr>
        <w:pStyle w:val="a0"/>
        <w:numPr>
          <w:ilvl w:val="0"/>
          <w:numId w:val="23"/>
        </w:numPr>
        <w:rPr>
          <w:lang w:val="en-US"/>
        </w:rPr>
      </w:pPr>
      <w:r>
        <w:rPr>
          <w:lang w:val="en-US"/>
        </w:rPr>
        <w:t>Interpreting</w:t>
      </w:r>
      <w:r w:rsidRPr="00A01B77">
        <w:rPr>
          <w:lang w:val="en-US"/>
        </w:rPr>
        <w:t xml:space="preserve"> </w:t>
      </w:r>
      <w:r>
        <w:rPr>
          <w:lang w:val="en-US"/>
        </w:rPr>
        <w:t>information</w:t>
      </w:r>
      <w:r w:rsidRPr="00A01B77">
        <w:rPr>
          <w:lang w:val="en-US"/>
        </w:rPr>
        <w:t>.</w:t>
      </w:r>
      <w:r>
        <w:rPr>
          <w:lang w:val="en-US"/>
        </w:rPr>
        <w:t xml:space="preserve"> Inferring meaning from the context.</w:t>
      </w:r>
    </w:p>
    <w:p w:rsidR="00A01B77" w:rsidRPr="003A7519" w:rsidRDefault="00A01B77" w:rsidP="00FD757E">
      <w:pPr>
        <w:pStyle w:val="a0"/>
        <w:numPr>
          <w:ilvl w:val="0"/>
          <w:numId w:val="23"/>
        </w:numPr>
        <w:rPr>
          <w:lang w:val="en-US"/>
        </w:rPr>
      </w:pPr>
      <w:r>
        <w:rPr>
          <w:lang w:val="en-US"/>
        </w:rPr>
        <w:t>Summarising.</w:t>
      </w:r>
    </w:p>
    <w:p w:rsidR="003A7519" w:rsidRPr="00A01B77" w:rsidRDefault="003A7519" w:rsidP="0043468E">
      <w:pPr>
        <w:pStyle w:val="a0"/>
        <w:numPr>
          <w:ilvl w:val="0"/>
          <w:numId w:val="0"/>
        </w:numPr>
        <w:ind w:left="1066"/>
        <w:rPr>
          <w:lang w:val="en-US"/>
        </w:rPr>
      </w:pPr>
    </w:p>
    <w:p w:rsidR="00822844" w:rsidRPr="002171EE" w:rsidRDefault="00A01B77" w:rsidP="002171EE">
      <w:pPr>
        <w:rPr>
          <w:b/>
        </w:rPr>
      </w:pPr>
      <w:r w:rsidRPr="002171EE">
        <w:rPr>
          <w:b/>
        </w:rPr>
        <w:t xml:space="preserve"> </w:t>
      </w:r>
      <w:r w:rsidR="002171EE" w:rsidRPr="002171EE">
        <w:rPr>
          <w:b/>
        </w:rPr>
        <w:t xml:space="preserve">9.2 </w:t>
      </w:r>
      <w:r w:rsidR="00822844" w:rsidRPr="002171EE">
        <w:rPr>
          <w:b/>
        </w:rPr>
        <w:t>Вопросы для оценки качества освоения дисциплины</w:t>
      </w:r>
    </w:p>
    <w:p w:rsidR="0029373D" w:rsidRPr="00A01B77" w:rsidRDefault="00A01B77" w:rsidP="00FD757E">
      <w:pPr>
        <w:pStyle w:val="af4"/>
        <w:numPr>
          <w:ilvl w:val="0"/>
          <w:numId w:val="24"/>
        </w:numPr>
        <w:rPr>
          <w:bCs/>
          <w:lang w:val="en-US" w:eastAsia="en-US"/>
        </w:rPr>
      </w:pPr>
      <w:r>
        <w:rPr>
          <w:bCs/>
          <w:lang w:val="en-US" w:eastAsia="en-US"/>
        </w:rPr>
        <w:t>How to research the text for the essay?</w:t>
      </w:r>
    </w:p>
    <w:p w:rsidR="00A01B77" w:rsidRDefault="00A01B77" w:rsidP="00FD757E">
      <w:pPr>
        <w:pStyle w:val="af4"/>
        <w:numPr>
          <w:ilvl w:val="0"/>
          <w:numId w:val="24"/>
        </w:numPr>
        <w:rPr>
          <w:bCs/>
          <w:lang w:val="en-US" w:eastAsia="en-US"/>
        </w:rPr>
      </w:pPr>
      <w:r>
        <w:rPr>
          <w:bCs/>
          <w:lang w:val="en-US" w:eastAsia="en-US"/>
        </w:rPr>
        <w:t>What are the most efficient reading strategies for different types of reading?</w:t>
      </w:r>
    </w:p>
    <w:p w:rsidR="00A01B77" w:rsidRDefault="00A01B77" w:rsidP="00FD757E">
      <w:pPr>
        <w:pStyle w:val="af4"/>
        <w:numPr>
          <w:ilvl w:val="0"/>
          <w:numId w:val="24"/>
        </w:numPr>
        <w:rPr>
          <w:bCs/>
          <w:lang w:val="en-US" w:eastAsia="en-US"/>
        </w:rPr>
      </w:pPr>
      <w:r>
        <w:rPr>
          <w:bCs/>
          <w:lang w:val="en-US" w:eastAsia="en-US"/>
        </w:rPr>
        <w:t>What are the techniques for vocabulary building?</w:t>
      </w:r>
    </w:p>
    <w:p w:rsidR="00A01B77" w:rsidRDefault="00A01B77" w:rsidP="00FD757E">
      <w:pPr>
        <w:pStyle w:val="af4"/>
        <w:numPr>
          <w:ilvl w:val="0"/>
          <w:numId w:val="24"/>
        </w:numPr>
        <w:rPr>
          <w:bCs/>
          <w:lang w:val="en-US" w:eastAsia="en-US"/>
        </w:rPr>
      </w:pPr>
      <w:r>
        <w:rPr>
          <w:bCs/>
          <w:lang w:val="en-US" w:eastAsia="en-US"/>
        </w:rPr>
        <w:t>What are the main parts of the essay?</w:t>
      </w:r>
    </w:p>
    <w:p w:rsidR="00A01B77" w:rsidRDefault="00A01B77" w:rsidP="00FD757E">
      <w:pPr>
        <w:pStyle w:val="af4"/>
        <w:numPr>
          <w:ilvl w:val="0"/>
          <w:numId w:val="24"/>
        </w:numPr>
        <w:rPr>
          <w:bCs/>
          <w:lang w:val="en-US" w:eastAsia="en-US"/>
        </w:rPr>
      </w:pPr>
      <w:r>
        <w:rPr>
          <w:bCs/>
          <w:lang w:val="en-US" w:eastAsia="en-US"/>
        </w:rPr>
        <w:t>What are the most important steps of preparation for essay writing?</w:t>
      </w:r>
    </w:p>
    <w:p w:rsidR="00A01B77" w:rsidRDefault="00A01B77" w:rsidP="00FD757E">
      <w:pPr>
        <w:pStyle w:val="af4"/>
        <w:numPr>
          <w:ilvl w:val="0"/>
          <w:numId w:val="24"/>
        </w:numPr>
        <w:rPr>
          <w:bCs/>
          <w:lang w:val="en-US" w:eastAsia="en-US"/>
        </w:rPr>
      </w:pPr>
      <w:r>
        <w:rPr>
          <w:bCs/>
          <w:lang w:val="en-US" w:eastAsia="en-US"/>
        </w:rPr>
        <w:t>Which lecture styles do you know? Which do you prefer? Explain your choice.</w:t>
      </w:r>
    </w:p>
    <w:p w:rsidR="00A01B77" w:rsidRDefault="00D81E16" w:rsidP="00FD757E">
      <w:pPr>
        <w:pStyle w:val="af4"/>
        <w:numPr>
          <w:ilvl w:val="0"/>
          <w:numId w:val="24"/>
        </w:numPr>
        <w:rPr>
          <w:bCs/>
          <w:lang w:val="en-US" w:eastAsia="en-US"/>
        </w:rPr>
      </w:pPr>
      <w:r>
        <w:rPr>
          <w:bCs/>
          <w:lang w:val="en-US" w:eastAsia="en-US"/>
        </w:rPr>
        <w:t>How to use references?</w:t>
      </w:r>
    </w:p>
    <w:p w:rsidR="00D81E16" w:rsidRDefault="00D81E16" w:rsidP="00FD757E">
      <w:pPr>
        <w:pStyle w:val="af4"/>
        <w:numPr>
          <w:ilvl w:val="0"/>
          <w:numId w:val="24"/>
        </w:numPr>
        <w:rPr>
          <w:bCs/>
          <w:lang w:val="en-US" w:eastAsia="en-US"/>
        </w:rPr>
      </w:pPr>
      <w:r>
        <w:rPr>
          <w:bCs/>
          <w:lang w:val="en-US" w:eastAsia="en-US"/>
        </w:rPr>
        <w:t>What are the most efficient taking notes techniques?</w:t>
      </w:r>
    </w:p>
    <w:p w:rsidR="00D81E16" w:rsidRDefault="00D81E16" w:rsidP="00FD757E">
      <w:pPr>
        <w:pStyle w:val="af4"/>
        <w:numPr>
          <w:ilvl w:val="0"/>
          <w:numId w:val="24"/>
        </w:numPr>
        <w:rPr>
          <w:bCs/>
          <w:lang w:val="en-US" w:eastAsia="en-US"/>
        </w:rPr>
      </w:pPr>
      <w:r>
        <w:rPr>
          <w:bCs/>
          <w:lang w:val="en-US" w:eastAsia="en-US"/>
        </w:rPr>
        <w:t>What are the most important preparation strategies for lectures?</w:t>
      </w:r>
    </w:p>
    <w:p w:rsidR="00D81E16" w:rsidRDefault="00D81E16" w:rsidP="00FD757E">
      <w:pPr>
        <w:pStyle w:val="af4"/>
        <w:numPr>
          <w:ilvl w:val="0"/>
          <w:numId w:val="24"/>
        </w:numPr>
        <w:rPr>
          <w:bCs/>
          <w:lang w:val="en-US" w:eastAsia="en-US"/>
        </w:rPr>
      </w:pPr>
      <w:r>
        <w:rPr>
          <w:bCs/>
          <w:lang w:val="en-US" w:eastAsia="en-US"/>
        </w:rPr>
        <w:t>Why plagiarism must be avoided?</w:t>
      </w:r>
    </w:p>
    <w:p w:rsidR="00D81E16" w:rsidRDefault="00D81E16" w:rsidP="00FD757E">
      <w:pPr>
        <w:pStyle w:val="af4"/>
        <w:numPr>
          <w:ilvl w:val="0"/>
          <w:numId w:val="24"/>
        </w:numPr>
        <w:rPr>
          <w:bCs/>
          <w:lang w:val="en-US" w:eastAsia="en-US"/>
        </w:rPr>
      </w:pPr>
      <w:r>
        <w:rPr>
          <w:bCs/>
          <w:lang w:val="en-US" w:eastAsia="en-US"/>
        </w:rPr>
        <w:t>How to organize information in essays?</w:t>
      </w:r>
    </w:p>
    <w:p w:rsidR="00D81E16" w:rsidRPr="00D81E16" w:rsidRDefault="00D81E16" w:rsidP="00FD757E">
      <w:pPr>
        <w:pStyle w:val="af4"/>
        <w:numPr>
          <w:ilvl w:val="0"/>
          <w:numId w:val="24"/>
        </w:numPr>
        <w:rPr>
          <w:lang w:val="en-US"/>
        </w:rPr>
      </w:pPr>
      <w:r w:rsidRPr="00D81E16">
        <w:rPr>
          <w:bCs/>
          <w:lang w:val="en-US" w:eastAsia="en-US"/>
        </w:rPr>
        <w:t xml:space="preserve">What are the features for </w:t>
      </w:r>
      <w:r>
        <w:rPr>
          <w:bCs/>
          <w:lang w:val="en-US" w:eastAsia="en-US"/>
        </w:rPr>
        <w:t>academic search?</w:t>
      </w:r>
    </w:p>
    <w:p w:rsidR="00D81E16" w:rsidRPr="002171EE" w:rsidRDefault="00D81E16" w:rsidP="00FD757E">
      <w:pPr>
        <w:pStyle w:val="af4"/>
        <w:numPr>
          <w:ilvl w:val="0"/>
          <w:numId w:val="24"/>
        </w:numPr>
        <w:rPr>
          <w:lang w:val="en-US"/>
        </w:rPr>
      </w:pPr>
      <w:r>
        <w:rPr>
          <w:bCs/>
          <w:lang w:val="en-US" w:eastAsia="en-US"/>
        </w:rPr>
        <w:t>How to overcome problems in listening to lectures?</w:t>
      </w:r>
    </w:p>
    <w:p w:rsidR="002171EE" w:rsidRPr="00DA2EDB" w:rsidRDefault="002171EE" w:rsidP="002171EE">
      <w:pPr>
        <w:rPr>
          <w:lang w:val="en-US"/>
        </w:rPr>
      </w:pPr>
    </w:p>
    <w:p w:rsidR="00822844" w:rsidRPr="002171EE" w:rsidRDefault="002171EE" w:rsidP="002171EE">
      <w:pPr>
        <w:rPr>
          <w:b/>
        </w:rPr>
      </w:pPr>
      <w:r w:rsidRPr="002171EE">
        <w:rPr>
          <w:b/>
        </w:rPr>
        <w:t xml:space="preserve">9.3 </w:t>
      </w:r>
      <w:r w:rsidR="00822844" w:rsidRPr="002171EE">
        <w:rPr>
          <w:b/>
        </w:rPr>
        <w:t>Примеры заданий промежуточного /итогового контроля</w:t>
      </w:r>
    </w:p>
    <w:p w:rsidR="00203610" w:rsidRPr="0029373D" w:rsidRDefault="00203610" w:rsidP="00FD757E">
      <w:pPr>
        <w:pStyle w:val="af4"/>
        <w:numPr>
          <w:ilvl w:val="0"/>
          <w:numId w:val="20"/>
        </w:numPr>
        <w:jc w:val="both"/>
        <w:rPr>
          <w:lang w:val="en-US"/>
        </w:rPr>
      </w:pPr>
      <w:r>
        <w:rPr>
          <w:lang w:val="en-US"/>
        </w:rPr>
        <w:t xml:space="preserve">Complete the sentences by making comparisons using </w:t>
      </w:r>
      <w:r w:rsidRPr="0029373D">
        <w:rPr>
          <w:i/>
          <w:lang w:val="en-US"/>
        </w:rPr>
        <w:t>that of</w:t>
      </w:r>
      <w:r>
        <w:rPr>
          <w:lang w:val="en-US"/>
        </w:rPr>
        <w:t xml:space="preserve"> or </w:t>
      </w:r>
      <w:r w:rsidRPr="0029373D">
        <w:rPr>
          <w:i/>
          <w:lang w:val="en-US"/>
        </w:rPr>
        <w:t>those of</w:t>
      </w:r>
    </w:p>
    <w:p w:rsidR="00203610" w:rsidRDefault="00203610" w:rsidP="00FD757E">
      <w:pPr>
        <w:pStyle w:val="af4"/>
        <w:numPr>
          <w:ilvl w:val="0"/>
          <w:numId w:val="20"/>
        </w:numPr>
        <w:jc w:val="both"/>
        <w:rPr>
          <w:lang w:val="en-US"/>
        </w:rPr>
      </w:pPr>
      <w:r>
        <w:rPr>
          <w:lang w:val="en-US"/>
        </w:rPr>
        <w:t>Word Families: linking part of the texts: Find two words from the same family in each extract …</w:t>
      </w:r>
    </w:p>
    <w:p w:rsidR="00203610" w:rsidRDefault="00203610" w:rsidP="00FD757E">
      <w:pPr>
        <w:pStyle w:val="af4"/>
        <w:numPr>
          <w:ilvl w:val="0"/>
          <w:numId w:val="20"/>
        </w:numPr>
        <w:jc w:val="both"/>
        <w:rPr>
          <w:lang w:val="en-US"/>
        </w:rPr>
      </w:pPr>
      <w:r>
        <w:rPr>
          <w:lang w:val="en-US"/>
        </w:rPr>
        <w:t>Complete the table by writing the nouns from the same family as the verbs: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575"/>
        <w:gridCol w:w="4558"/>
      </w:tblGrid>
      <w:tr w:rsidR="00203610" w:rsidRPr="0029373D" w:rsidTr="005157DA">
        <w:tc>
          <w:tcPr>
            <w:tcW w:w="5281" w:type="dxa"/>
          </w:tcPr>
          <w:p w:rsidR="00203610" w:rsidRPr="0029373D" w:rsidRDefault="00203610" w:rsidP="005157DA">
            <w:pPr>
              <w:pStyle w:val="af4"/>
              <w:ind w:left="0"/>
              <w:jc w:val="both"/>
              <w:rPr>
                <w:b/>
                <w:lang w:val="en-US"/>
              </w:rPr>
            </w:pPr>
            <w:r w:rsidRPr="0029373D">
              <w:rPr>
                <w:b/>
                <w:lang w:val="en-US"/>
              </w:rPr>
              <w:t>verb</w:t>
            </w:r>
          </w:p>
        </w:tc>
        <w:tc>
          <w:tcPr>
            <w:tcW w:w="5282" w:type="dxa"/>
          </w:tcPr>
          <w:p w:rsidR="00203610" w:rsidRPr="0029373D" w:rsidRDefault="00203610" w:rsidP="005157DA">
            <w:pPr>
              <w:pStyle w:val="af4"/>
              <w:ind w:left="0"/>
              <w:jc w:val="both"/>
              <w:rPr>
                <w:b/>
                <w:lang w:val="en-US"/>
              </w:rPr>
            </w:pPr>
            <w:r w:rsidRPr="0029373D">
              <w:rPr>
                <w:b/>
                <w:lang w:val="en-US"/>
              </w:rPr>
              <w:t>noun(s)</w:t>
            </w:r>
          </w:p>
        </w:tc>
      </w:tr>
      <w:tr w:rsidR="00203610" w:rsidTr="005157DA">
        <w:tc>
          <w:tcPr>
            <w:tcW w:w="5281" w:type="dxa"/>
          </w:tcPr>
          <w:p w:rsidR="00203610" w:rsidRDefault="00203610" w:rsidP="005157DA">
            <w:pPr>
              <w:pStyle w:val="af4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approach</w:t>
            </w:r>
          </w:p>
        </w:tc>
        <w:tc>
          <w:tcPr>
            <w:tcW w:w="5282" w:type="dxa"/>
          </w:tcPr>
          <w:p w:rsidR="00203610" w:rsidRDefault="00203610" w:rsidP="005157DA">
            <w:pPr>
              <w:pStyle w:val="af4"/>
              <w:ind w:left="0"/>
              <w:jc w:val="both"/>
              <w:rPr>
                <w:lang w:val="en-US"/>
              </w:rPr>
            </w:pPr>
          </w:p>
        </w:tc>
      </w:tr>
      <w:tr w:rsidR="00203610" w:rsidTr="005157DA">
        <w:tc>
          <w:tcPr>
            <w:tcW w:w="5281" w:type="dxa"/>
          </w:tcPr>
          <w:p w:rsidR="00203610" w:rsidRDefault="00203610" w:rsidP="005157DA">
            <w:pPr>
              <w:pStyle w:val="af4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assess</w:t>
            </w:r>
          </w:p>
        </w:tc>
        <w:tc>
          <w:tcPr>
            <w:tcW w:w="5282" w:type="dxa"/>
          </w:tcPr>
          <w:p w:rsidR="00203610" w:rsidRDefault="00203610" w:rsidP="005157DA">
            <w:pPr>
              <w:pStyle w:val="af4"/>
              <w:ind w:left="0"/>
              <w:jc w:val="both"/>
              <w:rPr>
                <w:lang w:val="en-US"/>
              </w:rPr>
            </w:pPr>
          </w:p>
        </w:tc>
      </w:tr>
      <w:tr w:rsidR="00203610" w:rsidTr="005157DA">
        <w:tc>
          <w:tcPr>
            <w:tcW w:w="5281" w:type="dxa"/>
          </w:tcPr>
          <w:p w:rsidR="00203610" w:rsidRDefault="00203610" w:rsidP="005157DA">
            <w:pPr>
              <w:pStyle w:val="af4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assume</w:t>
            </w:r>
          </w:p>
        </w:tc>
        <w:tc>
          <w:tcPr>
            <w:tcW w:w="5282" w:type="dxa"/>
          </w:tcPr>
          <w:p w:rsidR="00203610" w:rsidRDefault="00203610" w:rsidP="005157DA">
            <w:pPr>
              <w:pStyle w:val="af4"/>
              <w:ind w:left="0"/>
              <w:jc w:val="both"/>
              <w:rPr>
                <w:lang w:val="en-US"/>
              </w:rPr>
            </w:pPr>
          </w:p>
        </w:tc>
      </w:tr>
      <w:tr w:rsidR="00203610" w:rsidTr="005157DA">
        <w:tc>
          <w:tcPr>
            <w:tcW w:w="5281" w:type="dxa"/>
          </w:tcPr>
          <w:p w:rsidR="00203610" w:rsidRDefault="00203610" w:rsidP="005157DA">
            <w:pPr>
              <w:pStyle w:val="af4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benefit</w:t>
            </w:r>
          </w:p>
        </w:tc>
        <w:tc>
          <w:tcPr>
            <w:tcW w:w="5282" w:type="dxa"/>
          </w:tcPr>
          <w:p w:rsidR="00203610" w:rsidRDefault="00203610" w:rsidP="005157DA">
            <w:pPr>
              <w:pStyle w:val="af4"/>
              <w:ind w:left="0"/>
              <w:jc w:val="both"/>
              <w:rPr>
                <w:lang w:val="en-US"/>
              </w:rPr>
            </w:pPr>
          </w:p>
        </w:tc>
      </w:tr>
    </w:tbl>
    <w:p w:rsidR="00203610" w:rsidRDefault="00203610" w:rsidP="00FD757E">
      <w:pPr>
        <w:pStyle w:val="af4"/>
        <w:numPr>
          <w:ilvl w:val="0"/>
          <w:numId w:val="20"/>
        </w:numPr>
        <w:jc w:val="both"/>
        <w:rPr>
          <w:lang w:val="en-US"/>
        </w:rPr>
      </w:pPr>
      <w:r>
        <w:rPr>
          <w:lang w:val="en-US"/>
        </w:rPr>
        <w:t>Match the verbs to the nouns to make typical verb-noun collocation:</w:t>
      </w:r>
    </w:p>
    <w:p w:rsidR="00203610" w:rsidRDefault="00203610" w:rsidP="00203610">
      <w:pPr>
        <w:pStyle w:val="af4"/>
        <w:jc w:val="both"/>
        <w:rPr>
          <w:lang w:val="en-US"/>
        </w:rPr>
      </w:pPr>
    </w:p>
    <w:p w:rsidR="00203610" w:rsidRDefault="00203610" w:rsidP="00203610">
      <w:pPr>
        <w:pStyle w:val="af4"/>
        <w:ind w:left="1416"/>
        <w:jc w:val="both"/>
        <w:rPr>
          <w:lang w:val="en-US"/>
        </w:rPr>
      </w:pPr>
      <w:r>
        <w:rPr>
          <w:lang w:val="en-US"/>
        </w:rPr>
        <w:t>Achieve; make (x2); measure; satisfy; tackle; take;</w:t>
      </w:r>
    </w:p>
    <w:p w:rsidR="00203610" w:rsidRPr="0029373D" w:rsidRDefault="00203610" w:rsidP="00203610">
      <w:pPr>
        <w:pStyle w:val="af4"/>
        <w:ind w:left="1416"/>
        <w:jc w:val="both"/>
        <w:rPr>
          <w:lang w:val="en-US"/>
        </w:rPr>
      </w:pPr>
      <w:r>
        <w:rPr>
          <w:lang w:val="en-US"/>
        </w:rPr>
        <w:t xml:space="preserve">Problems; action; benefits; needs; outcomes; progress; decisions </w:t>
      </w:r>
    </w:p>
    <w:p w:rsidR="00822844" w:rsidRPr="00DA2EDB" w:rsidRDefault="00D02545" w:rsidP="00DE7B81">
      <w:pPr>
        <w:pStyle w:val="1"/>
        <w:rPr>
          <w:lang w:val="ru-RU"/>
        </w:rPr>
      </w:pPr>
      <w:r w:rsidRPr="00DA2EDB">
        <w:rPr>
          <w:lang w:val="ru-RU"/>
        </w:rPr>
        <w:t xml:space="preserve">10. </w:t>
      </w:r>
      <w:r w:rsidR="00822844" w:rsidRPr="00DA2EDB">
        <w:rPr>
          <w:lang w:val="ru-RU"/>
        </w:rPr>
        <w:t>Учебно-методическое и информационное обеспечение дисциплины</w:t>
      </w:r>
    </w:p>
    <w:p w:rsidR="002171EE" w:rsidRPr="00A25D3D" w:rsidRDefault="00D02545" w:rsidP="00ED416B">
      <w:pPr>
        <w:pStyle w:val="2"/>
        <w:numPr>
          <w:ilvl w:val="0"/>
          <w:numId w:val="0"/>
        </w:numPr>
        <w:spacing w:before="240"/>
        <w:ind w:left="360"/>
        <w:rPr>
          <w:sz w:val="24"/>
          <w:szCs w:val="24"/>
          <w:lang w:val="en-US"/>
        </w:rPr>
      </w:pPr>
      <w:r w:rsidRPr="00A25D3D">
        <w:rPr>
          <w:sz w:val="24"/>
          <w:szCs w:val="24"/>
          <w:lang w:val="en-US"/>
        </w:rPr>
        <w:t xml:space="preserve">10.1 </w:t>
      </w:r>
      <w:r w:rsidR="00822844" w:rsidRPr="002171EE">
        <w:rPr>
          <w:sz w:val="24"/>
          <w:szCs w:val="24"/>
        </w:rPr>
        <w:t>Базовый</w:t>
      </w:r>
      <w:r w:rsidR="00822844" w:rsidRPr="00A25D3D">
        <w:rPr>
          <w:sz w:val="24"/>
          <w:szCs w:val="24"/>
          <w:lang w:val="en-US"/>
        </w:rPr>
        <w:t xml:space="preserve"> </w:t>
      </w:r>
      <w:r w:rsidR="00ED416B">
        <w:rPr>
          <w:sz w:val="24"/>
          <w:szCs w:val="24"/>
        </w:rPr>
        <w:t>учебник</w:t>
      </w:r>
    </w:p>
    <w:p w:rsidR="00A25D3D" w:rsidRPr="00D44831" w:rsidRDefault="00A25D3D" w:rsidP="00A25D3D">
      <w:pPr>
        <w:pStyle w:val="af4"/>
        <w:jc w:val="both"/>
        <w:rPr>
          <w:lang w:val="en-US"/>
        </w:rPr>
      </w:pPr>
      <w:proofErr w:type="gramStart"/>
      <w:r w:rsidRPr="00D44831">
        <w:rPr>
          <w:lang w:val="en-US"/>
        </w:rPr>
        <w:t>Cambridge academic English.</w:t>
      </w:r>
      <w:proofErr w:type="gramEnd"/>
      <w:r w:rsidRPr="00D44831">
        <w:rPr>
          <w:lang w:val="en-US"/>
        </w:rPr>
        <w:t xml:space="preserve"> An integrated skills course for </w:t>
      </w:r>
      <w:proofErr w:type="gramStart"/>
      <w:r w:rsidRPr="00D44831">
        <w:rPr>
          <w:lang w:val="en-US"/>
        </w:rPr>
        <w:t>EAP :</w:t>
      </w:r>
      <w:proofErr w:type="gramEnd"/>
      <w:r w:rsidRPr="00D44831">
        <w:rPr>
          <w:lang w:val="en-US"/>
        </w:rPr>
        <w:t xml:space="preserve"> Intermediate. Student's book / C. </w:t>
      </w:r>
      <w:proofErr w:type="gramStart"/>
      <w:r w:rsidRPr="00D44831">
        <w:rPr>
          <w:lang w:val="en-US"/>
        </w:rPr>
        <w:t>Thaine ;</w:t>
      </w:r>
      <w:proofErr w:type="gramEnd"/>
      <w:r w:rsidRPr="00D44831">
        <w:rPr>
          <w:lang w:val="en-US"/>
        </w:rPr>
        <w:t xml:space="preserve"> consultant M. McCarthy . - </w:t>
      </w:r>
      <w:proofErr w:type="gramStart"/>
      <w:r w:rsidRPr="00D44831">
        <w:rPr>
          <w:lang w:val="en-US"/>
        </w:rPr>
        <w:t>Cambrid</w:t>
      </w:r>
      <w:r>
        <w:rPr>
          <w:lang w:val="en-US"/>
        </w:rPr>
        <w:t>ge :</w:t>
      </w:r>
      <w:proofErr w:type="gramEnd"/>
      <w:r>
        <w:rPr>
          <w:lang w:val="en-US"/>
        </w:rPr>
        <w:t xml:space="preserve"> Cambridge University Press</w:t>
      </w:r>
      <w:r w:rsidRPr="00D44831">
        <w:rPr>
          <w:lang w:val="en-US"/>
        </w:rPr>
        <w:t xml:space="preserve">, 2012. - 176 </w:t>
      </w:r>
      <w:r w:rsidRPr="00D44831">
        <w:t>с</w:t>
      </w:r>
      <w:r w:rsidRPr="00D44831">
        <w:rPr>
          <w:lang w:val="en-US"/>
        </w:rPr>
        <w:t>.</w:t>
      </w:r>
    </w:p>
    <w:p w:rsidR="00822844" w:rsidRDefault="00822844" w:rsidP="00A25D3D">
      <w:pPr>
        <w:pStyle w:val="2"/>
        <w:numPr>
          <w:ilvl w:val="1"/>
          <w:numId w:val="25"/>
        </w:numPr>
        <w:spacing w:before="240"/>
        <w:rPr>
          <w:sz w:val="24"/>
          <w:szCs w:val="24"/>
        </w:rPr>
      </w:pPr>
      <w:r w:rsidRPr="002171EE">
        <w:rPr>
          <w:sz w:val="24"/>
          <w:szCs w:val="24"/>
        </w:rPr>
        <w:t>Основная</w:t>
      </w:r>
      <w:r w:rsidRPr="002171EE">
        <w:rPr>
          <w:sz w:val="24"/>
          <w:szCs w:val="24"/>
          <w:lang w:val="en-US"/>
        </w:rPr>
        <w:t xml:space="preserve"> </w:t>
      </w:r>
      <w:r w:rsidRPr="002171EE">
        <w:rPr>
          <w:sz w:val="24"/>
          <w:szCs w:val="24"/>
        </w:rPr>
        <w:t>литература</w:t>
      </w:r>
    </w:p>
    <w:p w:rsidR="00A25D3D" w:rsidRPr="00A25D3D" w:rsidRDefault="00A25D3D" w:rsidP="00A25D3D">
      <w:pPr>
        <w:ind w:left="708"/>
        <w:rPr>
          <w:lang w:val="en-US"/>
        </w:rPr>
      </w:pPr>
      <w:proofErr w:type="gramStart"/>
      <w:r w:rsidRPr="00A25D3D">
        <w:rPr>
          <w:lang w:val="en-US"/>
        </w:rPr>
        <w:t>Academic vocabulary in use.</w:t>
      </w:r>
      <w:proofErr w:type="gramEnd"/>
      <w:r w:rsidRPr="00A25D3D">
        <w:rPr>
          <w:lang w:val="en-US"/>
        </w:rPr>
        <w:t xml:space="preserve"> 50 units of academic vocabulary reference and </w:t>
      </w:r>
      <w:proofErr w:type="gramStart"/>
      <w:r w:rsidRPr="00A25D3D">
        <w:rPr>
          <w:lang w:val="en-US"/>
        </w:rPr>
        <w:t>practice :</w:t>
      </w:r>
      <w:proofErr w:type="gramEnd"/>
      <w:r w:rsidRPr="00A25D3D">
        <w:rPr>
          <w:lang w:val="en-US"/>
        </w:rPr>
        <w:t xml:space="preserve"> self-study and classroom use / M. McCarthy ; F. O'Dell . - </w:t>
      </w:r>
      <w:proofErr w:type="gramStart"/>
      <w:r w:rsidRPr="00A25D3D">
        <w:rPr>
          <w:lang w:val="en-US"/>
        </w:rPr>
        <w:t>Cambridge :</w:t>
      </w:r>
      <w:proofErr w:type="gramEnd"/>
      <w:r w:rsidRPr="00A25D3D">
        <w:rPr>
          <w:lang w:val="en-US"/>
        </w:rPr>
        <w:t xml:space="preserve"> Cambridge University Press , 2011</w:t>
      </w:r>
    </w:p>
    <w:p w:rsidR="00A25D3D" w:rsidRPr="00A25D3D" w:rsidRDefault="00A25D3D" w:rsidP="00A25D3D">
      <w:pPr>
        <w:pStyle w:val="af4"/>
        <w:ind w:left="885"/>
        <w:rPr>
          <w:lang w:val="en-US" w:eastAsia="en-US"/>
        </w:rPr>
      </w:pPr>
    </w:p>
    <w:p w:rsidR="00822844" w:rsidRPr="002171EE" w:rsidRDefault="00822844" w:rsidP="00FD757E">
      <w:pPr>
        <w:pStyle w:val="2"/>
        <w:numPr>
          <w:ilvl w:val="1"/>
          <w:numId w:val="25"/>
        </w:numPr>
        <w:spacing w:before="240"/>
        <w:rPr>
          <w:sz w:val="24"/>
          <w:szCs w:val="24"/>
        </w:rPr>
      </w:pPr>
      <w:r w:rsidRPr="002171EE">
        <w:rPr>
          <w:sz w:val="24"/>
          <w:szCs w:val="24"/>
        </w:rPr>
        <w:t xml:space="preserve">Дополнительная литература </w:t>
      </w:r>
    </w:p>
    <w:p w:rsidR="00A25D3D" w:rsidRPr="00A25D3D" w:rsidRDefault="00A25D3D" w:rsidP="00A25D3D">
      <w:pPr>
        <w:ind w:left="708"/>
        <w:rPr>
          <w:lang w:val="en-US"/>
        </w:rPr>
      </w:pPr>
      <w:r w:rsidRPr="00A25D3D">
        <w:rPr>
          <w:lang w:val="en-US"/>
        </w:rPr>
        <w:t>How to Write and Publish a Scientific Paper 7th Edition Robert Day, University of Delaware Barbara Gastel, Texas A &amp; M University Publication date: June 2012</w:t>
      </w:r>
    </w:p>
    <w:p w:rsidR="00D02545" w:rsidRDefault="00D02545" w:rsidP="00D02545">
      <w:pPr>
        <w:rPr>
          <w:lang w:val="en-US"/>
        </w:rPr>
      </w:pPr>
    </w:p>
    <w:p w:rsidR="00822844" w:rsidRPr="002171EE" w:rsidRDefault="00D02545" w:rsidP="00BE6AB9">
      <w:pPr>
        <w:ind w:left="284"/>
        <w:rPr>
          <w:b/>
          <w:lang w:val="en-US"/>
        </w:rPr>
      </w:pPr>
      <w:r w:rsidRPr="002171EE">
        <w:rPr>
          <w:b/>
          <w:lang w:val="en-US"/>
        </w:rPr>
        <w:t xml:space="preserve">10.4 </w:t>
      </w:r>
      <w:r w:rsidR="00822844" w:rsidRPr="002171EE">
        <w:rPr>
          <w:b/>
        </w:rPr>
        <w:t>Справочники</w:t>
      </w:r>
      <w:r w:rsidR="00822844" w:rsidRPr="002171EE">
        <w:rPr>
          <w:b/>
          <w:lang w:val="en-US"/>
        </w:rPr>
        <w:t xml:space="preserve">, </w:t>
      </w:r>
      <w:r w:rsidR="00822844" w:rsidRPr="002171EE">
        <w:rPr>
          <w:b/>
        </w:rPr>
        <w:t>словари</w:t>
      </w:r>
      <w:r w:rsidR="00822844" w:rsidRPr="002171EE">
        <w:rPr>
          <w:b/>
          <w:lang w:val="en-US"/>
        </w:rPr>
        <w:t xml:space="preserve">, </w:t>
      </w:r>
      <w:r w:rsidR="00822844" w:rsidRPr="002171EE">
        <w:rPr>
          <w:b/>
        </w:rPr>
        <w:t>энциклопедии</w:t>
      </w:r>
    </w:p>
    <w:p w:rsidR="00203610" w:rsidRDefault="00203610" w:rsidP="00FD757E">
      <w:pPr>
        <w:numPr>
          <w:ilvl w:val="0"/>
          <w:numId w:val="6"/>
        </w:numPr>
        <w:rPr>
          <w:lang w:val="en-US"/>
        </w:rPr>
      </w:pPr>
      <w:r w:rsidRPr="00203610">
        <w:rPr>
          <w:lang w:val="en-US"/>
        </w:rPr>
        <w:t xml:space="preserve">Cambridge advanced learner's dictionary / editor E. </w:t>
      </w:r>
      <w:proofErr w:type="gramStart"/>
      <w:r w:rsidRPr="00203610">
        <w:rPr>
          <w:lang w:val="en-US"/>
        </w:rPr>
        <w:t>Walter .</w:t>
      </w:r>
      <w:proofErr w:type="gramEnd"/>
      <w:r w:rsidRPr="00203610">
        <w:rPr>
          <w:lang w:val="en-US"/>
        </w:rPr>
        <w:t xml:space="preserve"> - </w:t>
      </w:r>
      <w:proofErr w:type="gramStart"/>
      <w:r w:rsidRPr="00203610">
        <w:rPr>
          <w:lang w:val="en-US"/>
        </w:rPr>
        <w:t>Cambridge :</w:t>
      </w:r>
      <w:proofErr w:type="gramEnd"/>
      <w:r w:rsidRPr="00203610">
        <w:rPr>
          <w:lang w:val="en-US"/>
        </w:rPr>
        <w:t xml:space="preserve"> Camb</w:t>
      </w:r>
      <w:r>
        <w:rPr>
          <w:lang w:val="en-US"/>
        </w:rPr>
        <w:t xml:space="preserve">ridge University Press , 2011. </w:t>
      </w:r>
      <w:r w:rsidRPr="00203610">
        <w:rPr>
          <w:lang w:val="en-US"/>
        </w:rPr>
        <w:t xml:space="preserve"> + CD-ROM</w:t>
      </w:r>
    </w:p>
    <w:p w:rsidR="00822844" w:rsidRPr="00C176A5" w:rsidRDefault="00203610" w:rsidP="00FD757E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O</w:t>
      </w:r>
      <w:r w:rsidRPr="00203610">
        <w:rPr>
          <w:lang w:val="en-US"/>
        </w:rPr>
        <w:t xml:space="preserve">xford advanced leaner's dictionary of current English / A.S. Hornby ; managing ed. J. Turnbull ; editor D. Lea ; editor D. Parkinson ; editor P. Phillips ; editor B. Francis ; editor S. Webb ; editor V. Bull ; editor M. Ashby . - </w:t>
      </w:r>
      <w:proofErr w:type="gramStart"/>
      <w:r w:rsidRPr="00203610">
        <w:rPr>
          <w:lang w:val="en-US"/>
        </w:rPr>
        <w:t>Oxford :</w:t>
      </w:r>
      <w:proofErr w:type="gramEnd"/>
      <w:r w:rsidRPr="00203610">
        <w:rPr>
          <w:lang w:val="en-US"/>
        </w:rPr>
        <w:t xml:space="preserve"> O</w:t>
      </w:r>
      <w:r>
        <w:rPr>
          <w:lang w:val="en-US"/>
        </w:rPr>
        <w:t xml:space="preserve">xford University Press , 2010. + </w:t>
      </w:r>
      <w:r>
        <w:t>CD-ROM</w:t>
      </w:r>
      <w:r w:rsidR="00822844" w:rsidRPr="00C176A5">
        <w:rPr>
          <w:lang w:val="en-US"/>
        </w:rPr>
        <w:t>.</w:t>
      </w:r>
    </w:p>
    <w:p w:rsidR="00203610" w:rsidRDefault="00203610" w:rsidP="00FD757E">
      <w:pPr>
        <w:numPr>
          <w:ilvl w:val="0"/>
          <w:numId w:val="6"/>
        </w:numPr>
        <w:rPr>
          <w:lang w:val="en-US"/>
        </w:rPr>
      </w:pPr>
      <w:r w:rsidRPr="00203610">
        <w:rPr>
          <w:lang w:val="en-US"/>
        </w:rPr>
        <w:t xml:space="preserve">Oxford collocations dictionary for students of English / editor C. </w:t>
      </w:r>
      <w:proofErr w:type="gramStart"/>
      <w:r w:rsidRPr="00203610">
        <w:rPr>
          <w:lang w:val="en-US"/>
        </w:rPr>
        <w:t>McIntosh ;</w:t>
      </w:r>
      <w:proofErr w:type="gramEnd"/>
      <w:r w:rsidRPr="00203610">
        <w:rPr>
          <w:lang w:val="en-US"/>
        </w:rPr>
        <w:t xml:space="preserve"> editor B. Francis ; editor R. Poole . - </w:t>
      </w:r>
      <w:proofErr w:type="gramStart"/>
      <w:r w:rsidRPr="00203610">
        <w:rPr>
          <w:lang w:val="en-US"/>
        </w:rPr>
        <w:t>Oxford :</w:t>
      </w:r>
      <w:proofErr w:type="gramEnd"/>
      <w:r w:rsidRPr="00203610">
        <w:rPr>
          <w:lang w:val="en-US"/>
        </w:rPr>
        <w:t xml:space="preserve"> Oxford University Press , 2009. + CD ROM</w:t>
      </w:r>
    </w:p>
    <w:p w:rsidR="00D02545" w:rsidRDefault="00D02545" w:rsidP="00FD757E">
      <w:pPr>
        <w:numPr>
          <w:ilvl w:val="0"/>
          <w:numId w:val="6"/>
        </w:numPr>
        <w:rPr>
          <w:lang w:val="en-US"/>
        </w:rPr>
      </w:pPr>
      <w:r w:rsidRPr="00D02545">
        <w:rPr>
          <w:lang w:val="en-US"/>
        </w:rPr>
        <w:t xml:space="preserve">Oxford leaner's </w:t>
      </w:r>
      <w:proofErr w:type="gramStart"/>
      <w:r w:rsidRPr="00D02545">
        <w:rPr>
          <w:lang w:val="en-US"/>
        </w:rPr>
        <w:t>thesaurus :</w:t>
      </w:r>
      <w:proofErr w:type="gramEnd"/>
      <w:r w:rsidRPr="00D02545">
        <w:rPr>
          <w:lang w:val="en-US"/>
        </w:rPr>
        <w:t xml:space="preserve"> A dictionary of synonyms / editor D. Lea ; editor J. Bradbery ; editor R. Poole ; editor H. Warren . - </w:t>
      </w:r>
      <w:proofErr w:type="gramStart"/>
      <w:r w:rsidRPr="00D02545">
        <w:rPr>
          <w:lang w:val="en-US"/>
        </w:rPr>
        <w:t>Oxford :</w:t>
      </w:r>
      <w:proofErr w:type="gramEnd"/>
      <w:r w:rsidRPr="00D02545">
        <w:rPr>
          <w:lang w:val="en-US"/>
        </w:rPr>
        <w:t xml:space="preserve"> Oxford University Pr</w:t>
      </w:r>
      <w:r>
        <w:rPr>
          <w:lang w:val="en-US"/>
        </w:rPr>
        <w:t xml:space="preserve">ess , 2012. </w:t>
      </w:r>
      <w:r w:rsidRPr="00D02545">
        <w:rPr>
          <w:lang w:val="en-US"/>
        </w:rPr>
        <w:t>+ CD ROM</w:t>
      </w:r>
    </w:p>
    <w:p w:rsidR="00D02545" w:rsidRPr="00A90B8C" w:rsidRDefault="00D02545" w:rsidP="00FD757E">
      <w:pPr>
        <w:numPr>
          <w:ilvl w:val="0"/>
          <w:numId w:val="6"/>
        </w:numPr>
        <w:jc w:val="both"/>
      </w:pPr>
      <w:r>
        <w:t>Электронный</w:t>
      </w:r>
      <w:r w:rsidRPr="001F5279">
        <w:t xml:space="preserve"> </w:t>
      </w:r>
      <w:r>
        <w:t xml:space="preserve">переводной словарь </w:t>
      </w:r>
      <w:r>
        <w:rPr>
          <w:lang w:val="en-US"/>
        </w:rPr>
        <w:t>Multitran</w:t>
      </w:r>
      <w:r w:rsidRPr="001F5279">
        <w:t xml:space="preserve"> </w:t>
      </w:r>
      <w:hyperlink r:id="rId8" w:history="1">
        <w:r>
          <w:rPr>
            <w:rStyle w:val="ad"/>
          </w:rPr>
          <w:t>http://www.multitran.ru/</w:t>
        </w:r>
      </w:hyperlink>
    </w:p>
    <w:p w:rsidR="00D02545" w:rsidRDefault="00D02545" w:rsidP="00FD757E">
      <w:pPr>
        <w:numPr>
          <w:ilvl w:val="0"/>
          <w:numId w:val="6"/>
        </w:numPr>
        <w:jc w:val="both"/>
      </w:pPr>
      <w:r>
        <w:t xml:space="preserve">Электронный словарь </w:t>
      </w:r>
      <w:hyperlink r:id="rId9" w:history="1">
        <w:r w:rsidRPr="00BD7C3F">
          <w:rPr>
            <w:rStyle w:val="ad"/>
            <w:lang w:val="en-US"/>
          </w:rPr>
          <w:t>http</w:t>
        </w:r>
        <w:r w:rsidRPr="00BD7C3F">
          <w:rPr>
            <w:rStyle w:val="ad"/>
          </w:rPr>
          <w:t>://</w:t>
        </w:r>
        <w:r w:rsidRPr="00BD7C3F">
          <w:rPr>
            <w:rStyle w:val="ad"/>
            <w:lang w:val="en-US"/>
          </w:rPr>
          <w:t>www</w:t>
        </w:r>
        <w:r w:rsidRPr="00BD7C3F">
          <w:rPr>
            <w:rStyle w:val="ad"/>
          </w:rPr>
          <w:t>.</w:t>
        </w:r>
        <w:r w:rsidRPr="00BD7C3F">
          <w:rPr>
            <w:rStyle w:val="ad"/>
            <w:lang w:val="en-US"/>
          </w:rPr>
          <w:t>yourdictionary</w:t>
        </w:r>
        <w:r w:rsidRPr="00BD7C3F">
          <w:rPr>
            <w:rStyle w:val="ad"/>
          </w:rPr>
          <w:t>.</w:t>
        </w:r>
        <w:r w:rsidRPr="00BD7C3F">
          <w:rPr>
            <w:rStyle w:val="ad"/>
            <w:lang w:val="en-US"/>
          </w:rPr>
          <w:t>com</w:t>
        </w:r>
      </w:hyperlink>
    </w:p>
    <w:p w:rsidR="00D02545" w:rsidRPr="00D02545" w:rsidRDefault="00D02545" w:rsidP="00203610">
      <w:pPr>
        <w:rPr>
          <w:b/>
        </w:rPr>
      </w:pPr>
    </w:p>
    <w:p w:rsidR="00203610" w:rsidRPr="005157DA" w:rsidRDefault="00203610" w:rsidP="00203610">
      <w:pPr>
        <w:rPr>
          <w:b/>
        </w:rPr>
      </w:pPr>
      <w:r w:rsidRPr="00203610">
        <w:rPr>
          <w:b/>
          <w:lang w:val="en-US"/>
        </w:rPr>
        <w:t>URL</w:t>
      </w:r>
      <w:r w:rsidRPr="005157DA">
        <w:rPr>
          <w:b/>
        </w:rPr>
        <w:t>:</w:t>
      </w:r>
    </w:p>
    <w:p w:rsidR="00822844" w:rsidRPr="005157DA" w:rsidRDefault="00BD2810" w:rsidP="00203610">
      <w:hyperlink r:id="rId10" w:history="1">
        <w:r w:rsidR="00203610" w:rsidRPr="00937784">
          <w:rPr>
            <w:rStyle w:val="ad"/>
            <w:lang w:val="en-US"/>
          </w:rPr>
          <w:t>http</w:t>
        </w:r>
        <w:r w:rsidR="00203610" w:rsidRPr="005157DA">
          <w:rPr>
            <w:rStyle w:val="ad"/>
          </w:rPr>
          <w:t>://</w:t>
        </w:r>
        <w:r w:rsidR="00203610" w:rsidRPr="00937784">
          <w:rPr>
            <w:rStyle w:val="ad"/>
            <w:lang w:val="en-US"/>
          </w:rPr>
          <w:t>libguides</w:t>
        </w:r>
        <w:r w:rsidR="00203610" w:rsidRPr="005157DA">
          <w:rPr>
            <w:rStyle w:val="ad"/>
          </w:rPr>
          <w:t>.</w:t>
        </w:r>
        <w:r w:rsidR="00203610" w:rsidRPr="00937784">
          <w:rPr>
            <w:rStyle w:val="ad"/>
            <w:lang w:val="en-US"/>
          </w:rPr>
          <w:t>usc</w:t>
        </w:r>
        <w:r w:rsidR="00203610" w:rsidRPr="005157DA">
          <w:rPr>
            <w:rStyle w:val="ad"/>
          </w:rPr>
          <w:t>.</w:t>
        </w:r>
        <w:r w:rsidR="00203610" w:rsidRPr="00937784">
          <w:rPr>
            <w:rStyle w:val="ad"/>
            <w:lang w:val="en-US"/>
          </w:rPr>
          <w:t>edu</w:t>
        </w:r>
        <w:r w:rsidR="00203610" w:rsidRPr="005157DA">
          <w:rPr>
            <w:rStyle w:val="ad"/>
          </w:rPr>
          <w:t>/</w:t>
        </w:r>
        <w:r w:rsidR="00203610" w:rsidRPr="00937784">
          <w:rPr>
            <w:rStyle w:val="ad"/>
            <w:lang w:val="en-US"/>
          </w:rPr>
          <w:t>content</w:t>
        </w:r>
        <w:r w:rsidR="00203610" w:rsidRPr="005157DA">
          <w:rPr>
            <w:rStyle w:val="ad"/>
          </w:rPr>
          <w:t>.</w:t>
        </w:r>
        <w:r w:rsidR="00203610" w:rsidRPr="00937784">
          <w:rPr>
            <w:rStyle w:val="ad"/>
            <w:lang w:val="en-US"/>
          </w:rPr>
          <w:t>php</w:t>
        </w:r>
        <w:r w:rsidR="00203610" w:rsidRPr="005157DA">
          <w:rPr>
            <w:rStyle w:val="ad"/>
          </w:rPr>
          <w:t>?</w:t>
        </w:r>
        <w:r w:rsidR="00203610" w:rsidRPr="00937784">
          <w:rPr>
            <w:rStyle w:val="ad"/>
            <w:lang w:val="en-US"/>
          </w:rPr>
          <w:t>pid</w:t>
        </w:r>
        <w:r w:rsidR="00203610" w:rsidRPr="005157DA">
          <w:rPr>
            <w:rStyle w:val="ad"/>
          </w:rPr>
          <w:t>=83009&amp;</w:t>
        </w:r>
        <w:r w:rsidR="00203610" w:rsidRPr="00937784">
          <w:rPr>
            <w:rStyle w:val="ad"/>
            <w:lang w:val="en-US"/>
          </w:rPr>
          <w:t>sid</w:t>
        </w:r>
        <w:r w:rsidR="00203610" w:rsidRPr="005157DA">
          <w:rPr>
            <w:rStyle w:val="ad"/>
          </w:rPr>
          <w:t>=2319840</w:t>
        </w:r>
      </w:hyperlink>
    </w:p>
    <w:p w:rsidR="00D02545" w:rsidRPr="005157DA" w:rsidRDefault="00BD2810" w:rsidP="00203610">
      <w:hyperlink r:id="rId11" w:history="1">
        <w:r w:rsidR="00D02545" w:rsidRPr="00937784">
          <w:rPr>
            <w:rStyle w:val="ad"/>
            <w:lang w:val="en-US"/>
          </w:rPr>
          <w:t>http</w:t>
        </w:r>
        <w:r w:rsidR="00D02545" w:rsidRPr="005157DA">
          <w:rPr>
            <w:rStyle w:val="ad"/>
          </w:rPr>
          <w:t>://</w:t>
        </w:r>
        <w:r w:rsidR="00D02545" w:rsidRPr="00937784">
          <w:rPr>
            <w:rStyle w:val="ad"/>
            <w:lang w:val="en-US"/>
          </w:rPr>
          <w:t>awelu</w:t>
        </w:r>
        <w:r w:rsidR="00D02545" w:rsidRPr="005157DA">
          <w:rPr>
            <w:rStyle w:val="ad"/>
          </w:rPr>
          <w:t>.</w:t>
        </w:r>
        <w:r w:rsidR="00D02545" w:rsidRPr="00937784">
          <w:rPr>
            <w:rStyle w:val="ad"/>
            <w:lang w:val="en-US"/>
          </w:rPr>
          <w:t>srv</w:t>
        </w:r>
        <w:r w:rsidR="00D02545" w:rsidRPr="005157DA">
          <w:rPr>
            <w:rStyle w:val="ad"/>
          </w:rPr>
          <w:t>.</w:t>
        </w:r>
        <w:r w:rsidR="00D02545" w:rsidRPr="00937784">
          <w:rPr>
            <w:rStyle w:val="ad"/>
            <w:lang w:val="en-US"/>
          </w:rPr>
          <w:t>lu</w:t>
        </w:r>
        <w:r w:rsidR="00D02545" w:rsidRPr="005157DA">
          <w:rPr>
            <w:rStyle w:val="ad"/>
          </w:rPr>
          <w:t>.</w:t>
        </w:r>
        <w:r w:rsidR="00D02545" w:rsidRPr="00937784">
          <w:rPr>
            <w:rStyle w:val="ad"/>
            <w:lang w:val="en-US"/>
          </w:rPr>
          <w:t>se</w:t>
        </w:r>
        <w:r w:rsidR="00D02545" w:rsidRPr="005157DA">
          <w:rPr>
            <w:rStyle w:val="ad"/>
          </w:rPr>
          <w:t>/</w:t>
        </w:r>
      </w:hyperlink>
    </w:p>
    <w:p w:rsidR="00D02545" w:rsidRPr="005157DA" w:rsidRDefault="00BD2810" w:rsidP="00203610">
      <w:hyperlink r:id="rId12" w:history="1">
        <w:r w:rsidR="00D02545" w:rsidRPr="00937784">
          <w:rPr>
            <w:rStyle w:val="ad"/>
            <w:lang w:val="en-US"/>
          </w:rPr>
          <w:t>http</w:t>
        </w:r>
        <w:r w:rsidR="00D02545" w:rsidRPr="005157DA">
          <w:rPr>
            <w:rStyle w:val="ad"/>
          </w:rPr>
          <w:t>://</w:t>
        </w:r>
        <w:r w:rsidR="00D02545" w:rsidRPr="00937784">
          <w:rPr>
            <w:rStyle w:val="ad"/>
            <w:lang w:val="en-US"/>
          </w:rPr>
          <w:t>www</w:t>
        </w:r>
        <w:r w:rsidR="00D02545" w:rsidRPr="005157DA">
          <w:rPr>
            <w:rStyle w:val="ad"/>
          </w:rPr>
          <w:t>.</w:t>
        </w:r>
        <w:r w:rsidR="00D02545" w:rsidRPr="00937784">
          <w:rPr>
            <w:rStyle w:val="ad"/>
            <w:lang w:val="en-US"/>
          </w:rPr>
          <w:t>ed</w:t>
        </w:r>
        <w:r w:rsidR="00D02545" w:rsidRPr="005157DA">
          <w:rPr>
            <w:rStyle w:val="ad"/>
          </w:rPr>
          <w:t>.</w:t>
        </w:r>
        <w:r w:rsidR="00D02545" w:rsidRPr="00937784">
          <w:rPr>
            <w:rStyle w:val="ad"/>
            <w:lang w:val="en-US"/>
          </w:rPr>
          <w:t>ac</w:t>
        </w:r>
        <w:r w:rsidR="00D02545" w:rsidRPr="005157DA">
          <w:rPr>
            <w:rStyle w:val="ad"/>
          </w:rPr>
          <w:t>.</w:t>
        </w:r>
        <w:r w:rsidR="00D02545" w:rsidRPr="00937784">
          <w:rPr>
            <w:rStyle w:val="ad"/>
            <w:lang w:val="en-US"/>
          </w:rPr>
          <w:t>uk</w:t>
        </w:r>
        <w:r w:rsidR="00D02545" w:rsidRPr="005157DA">
          <w:rPr>
            <w:rStyle w:val="ad"/>
          </w:rPr>
          <w:t>/</w:t>
        </w:r>
        <w:r w:rsidR="00D02545" w:rsidRPr="00937784">
          <w:rPr>
            <w:rStyle w:val="ad"/>
            <w:lang w:val="en-US"/>
          </w:rPr>
          <w:t>schools</w:t>
        </w:r>
        <w:r w:rsidR="00D02545" w:rsidRPr="005157DA">
          <w:rPr>
            <w:rStyle w:val="ad"/>
          </w:rPr>
          <w:t>-</w:t>
        </w:r>
        <w:r w:rsidR="00D02545" w:rsidRPr="00937784">
          <w:rPr>
            <w:rStyle w:val="ad"/>
            <w:lang w:val="en-US"/>
          </w:rPr>
          <w:t>departments</w:t>
        </w:r>
        <w:r w:rsidR="00D02545" w:rsidRPr="005157DA">
          <w:rPr>
            <w:rStyle w:val="ad"/>
          </w:rPr>
          <w:t>/</w:t>
        </w:r>
        <w:r w:rsidR="00D02545" w:rsidRPr="00937784">
          <w:rPr>
            <w:rStyle w:val="ad"/>
            <w:lang w:val="en-US"/>
          </w:rPr>
          <w:t>institute</w:t>
        </w:r>
        <w:r w:rsidR="00D02545" w:rsidRPr="005157DA">
          <w:rPr>
            <w:rStyle w:val="ad"/>
          </w:rPr>
          <w:t>-</w:t>
        </w:r>
        <w:r w:rsidR="00D02545" w:rsidRPr="00937784">
          <w:rPr>
            <w:rStyle w:val="ad"/>
            <w:lang w:val="en-US"/>
          </w:rPr>
          <w:t>academic</w:t>
        </w:r>
        <w:r w:rsidR="00D02545" w:rsidRPr="005157DA">
          <w:rPr>
            <w:rStyle w:val="ad"/>
          </w:rPr>
          <w:t>-</w:t>
        </w:r>
        <w:r w:rsidR="00D02545" w:rsidRPr="00937784">
          <w:rPr>
            <w:rStyle w:val="ad"/>
            <w:lang w:val="en-US"/>
          </w:rPr>
          <w:t>development</w:t>
        </w:r>
        <w:r w:rsidR="00D02545" w:rsidRPr="005157DA">
          <w:rPr>
            <w:rStyle w:val="ad"/>
          </w:rPr>
          <w:t>/</w:t>
        </w:r>
        <w:r w:rsidR="00D02545" w:rsidRPr="00937784">
          <w:rPr>
            <w:rStyle w:val="ad"/>
            <w:lang w:val="en-US"/>
          </w:rPr>
          <w:t>postgraduate</w:t>
        </w:r>
        <w:r w:rsidR="00D02545" w:rsidRPr="005157DA">
          <w:rPr>
            <w:rStyle w:val="ad"/>
          </w:rPr>
          <w:t>/</w:t>
        </w:r>
        <w:r w:rsidR="00D02545" w:rsidRPr="00937784">
          <w:rPr>
            <w:rStyle w:val="ad"/>
            <w:lang w:val="en-US"/>
          </w:rPr>
          <w:t>taught</w:t>
        </w:r>
        <w:r w:rsidR="00D02545" w:rsidRPr="005157DA">
          <w:rPr>
            <w:rStyle w:val="ad"/>
          </w:rPr>
          <w:t>/</w:t>
        </w:r>
        <w:r w:rsidR="00D02545" w:rsidRPr="00937784">
          <w:rPr>
            <w:rStyle w:val="ad"/>
            <w:lang w:val="en-US"/>
          </w:rPr>
          <w:t>learning</w:t>
        </w:r>
        <w:r w:rsidR="00D02545" w:rsidRPr="005157DA">
          <w:rPr>
            <w:rStyle w:val="ad"/>
          </w:rPr>
          <w:t>-</w:t>
        </w:r>
        <w:r w:rsidR="00D02545" w:rsidRPr="00937784">
          <w:rPr>
            <w:rStyle w:val="ad"/>
            <w:lang w:val="en-US"/>
          </w:rPr>
          <w:t>resources</w:t>
        </w:r>
        <w:r w:rsidR="00D02545" w:rsidRPr="005157DA">
          <w:rPr>
            <w:rStyle w:val="ad"/>
          </w:rPr>
          <w:t>/</w:t>
        </w:r>
        <w:r w:rsidR="00D02545" w:rsidRPr="00937784">
          <w:rPr>
            <w:rStyle w:val="ad"/>
            <w:lang w:val="en-US"/>
          </w:rPr>
          <w:t>english</w:t>
        </w:r>
      </w:hyperlink>
    </w:p>
    <w:p w:rsidR="00D02545" w:rsidRPr="005157DA" w:rsidRDefault="00BD2810" w:rsidP="00203610">
      <w:hyperlink r:id="rId13" w:history="1">
        <w:r w:rsidR="00D02545" w:rsidRPr="00937784">
          <w:rPr>
            <w:rStyle w:val="ad"/>
            <w:lang w:val="en-US"/>
          </w:rPr>
          <w:t>https</w:t>
        </w:r>
        <w:r w:rsidR="00D02545" w:rsidRPr="005157DA">
          <w:rPr>
            <w:rStyle w:val="ad"/>
          </w:rPr>
          <w:t>://</w:t>
        </w:r>
        <w:r w:rsidR="00D02545" w:rsidRPr="00937784">
          <w:rPr>
            <w:rStyle w:val="ad"/>
            <w:lang w:val="en-US"/>
          </w:rPr>
          <w:t>owl</w:t>
        </w:r>
        <w:r w:rsidR="00D02545" w:rsidRPr="005157DA">
          <w:rPr>
            <w:rStyle w:val="ad"/>
          </w:rPr>
          <w:t>.</w:t>
        </w:r>
        <w:r w:rsidR="00D02545" w:rsidRPr="00937784">
          <w:rPr>
            <w:rStyle w:val="ad"/>
            <w:lang w:val="en-US"/>
          </w:rPr>
          <w:t>english</w:t>
        </w:r>
        <w:r w:rsidR="00D02545" w:rsidRPr="005157DA">
          <w:rPr>
            <w:rStyle w:val="ad"/>
          </w:rPr>
          <w:t>.</w:t>
        </w:r>
        <w:r w:rsidR="00D02545" w:rsidRPr="00937784">
          <w:rPr>
            <w:rStyle w:val="ad"/>
            <w:lang w:val="en-US"/>
          </w:rPr>
          <w:t>purdue</w:t>
        </w:r>
        <w:r w:rsidR="00D02545" w:rsidRPr="005157DA">
          <w:rPr>
            <w:rStyle w:val="ad"/>
          </w:rPr>
          <w:t>.</w:t>
        </w:r>
        <w:r w:rsidR="00D02545" w:rsidRPr="00937784">
          <w:rPr>
            <w:rStyle w:val="ad"/>
            <w:lang w:val="en-US"/>
          </w:rPr>
          <w:t>edu</w:t>
        </w:r>
        <w:r w:rsidR="00D02545" w:rsidRPr="005157DA">
          <w:rPr>
            <w:rStyle w:val="ad"/>
          </w:rPr>
          <w:t>/</w:t>
        </w:r>
        <w:r w:rsidR="00D02545" w:rsidRPr="00937784">
          <w:rPr>
            <w:rStyle w:val="ad"/>
            <w:lang w:val="en-US"/>
          </w:rPr>
          <w:t>owl</w:t>
        </w:r>
        <w:r w:rsidR="00D02545" w:rsidRPr="005157DA">
          <w:rPr>
            <w:rStyle w:val="ad"/>
          </w:rPr>
          <w:t>/</w:t>
        </w:r>
        <w:r w:rsidR="00D02545" w:rsidRPr="00937784">
          <w:rPr>
            <w:rStyle w:val="ad"/>
            <w:lang w:val="en-US"/>
          </w:rPr>
          <w:t>section</w:t>
        </w:r>
        <w:r w:rsidR="00D02545" w:rsidRPr="005157DA">
          <w:rPr>
            <w:rStyle w:val="ad"/>
          </w:rPr>
          <w:t>/1/2/</w:t>
        </w:r>
      </w:hyperlink>
    </w:p>
    <w:p w:rsidR="00D02545" w:rsidRPr="005157DA" w:rsidRDefault="00BD2810" w:rsidP="00203610">
      <w:hyperlink r:id="rId14" w:history="1">
        <w:r w:rsidR="0041374F" w:rsidRPr="00937784">
          <w:rPr>
            <w:rStyle w:val="ad"/>
            <w:lang w:val="en-US"/>
          </w:rPr>
          <w:t>http</w:t>
        </w:r>
        <w:r w:rsidR="0041374F" w:rsidRPr="005157DA">
          <w:rPr>
            <w:rStyle w:val="ad"/>
          </w:rPr>
          <w:t>://</w:t>
        </w:r>
        <w:r w:rsidR="0041374F" w:rsidRPr="00937784">
          <w:rPr>
            <w:rStyle w:val="ad"/>
            <w:lang w:val="en-US"/>
          </w:rPr>
          <w:t>www</w:t>
        </w:r>
        <w:r w:rsidR="0041374F" w:rsidRPr="005157DA">
          <w:rPr>
            <w:rStyle w:val="ad"/>
          </w:rPr>
          <w:t>.</w:t>
        </w:r>
        <w:r w:rsidR="0041374F" w:rsidRPr="00937784">
          <w:rPr>
            <w:rStyle w:val="ad"/>
            <w:lang w:val="en-US"/>
          </w:rPr>
          <w:t>uefap</w:t>
        </w:r>
        <w:r w:rsidR="0041374F" w:rsidRPr="005157DA">
          <w:rPr>
            <w:rStyle w:val="ad"/>
          </w:rPr>
          <w:t>.</w:t>
        </w:r>
        <w:r w:rsidR="0041374F" w:rsidRPr="00937784">
          <w:rPr>
            <w:rStyle w:val="ad"/>
            <w:lang w:val="en-US"/>
          </w:rPr>
          <w:t>com</w:t>
        </w:r>
        <w:r w:rsidR="0041374F" w:rsidRPr="005157DA">
          <w:rPr>
            <w:rStyle w:val="ad"/>
          </w:rPr>
          <w:t>/</w:t>
        </w:r>
        <w:r w:rsidR="0041374F" w:rsidRPr="00937784">
          <w:rPr>
            <w:rStyle w:val="ad"/>
            <w:lang w:val="en-US"/>
          </w:rPr>
          <w:t>links</w:t>
        </w:r>
        <w:r w:rsidR="0041374F" w:rsidRPr="005157DA">
          <w:rPr>
            <w:rStyle w:val="ad"/>
          </w:rPr>
          <w:t>/</w:t>
        </w:r>
        <w:r w:rsidR="0041374F" w:rsidRPr="00937784">
          <w:rPr>
            <w:rStyle w:val="ad"/>
            <w:lang w:val="en-US"/>
          </w:rPr>
          <w:t>lang</w:t>
        </w:r>
        <w:r w:rsidR="0041374F" w:rsidRPr="005157DA">
          <w:rPr>
            <w:rStyle w:val="ad"/>
          </w:rPr>
          <w:t>/</w:t>
        </w:r>
        <w:r w:rsidR="0041374F" w:rsidRPr="00937784">
          <w:rPr>
            <w:rStyle w:val="ad"/>
            <w:lang w:val="en-US"/>
          </w:rPr>
          <w:t>langfram</w:t>
        </w:r>
        <w:r w:rsidR="0041374F" w:rsidRPr="005157DA">
          <w:rPr>
            <w:rStyle w:val="ad"/>
          </w:rPr>
          <w:t>.</w:t>
        </w:r>
        <w:r w:rsidR="0041374F" w:rsidRPr="00937784">
          <w:rPr>
            <w:rStyle w:val="ad"/>
            <w:lang w:val="en-US"/>
          </w:rPr>
          <w:t>htm</w:t>
        </w:r>
      </w:hyperlink>
    </w:p>
    <w:p w:rsidR="0041374F" w:rsidRPr="005157DA" w:rsidRDefault="0041374F" w:rsidP="00203610"/>
    <w:p w:rsidR="00822844" w:rsidRPr="002171EE" w:rsidRDefault="00822844" w:rsidP="00FD757E">
      <w:pPr>
        <w:pStyle w:val="2"/>
        <w:numPr>
          <w:ilvl w:val="1"/>
          <w:numId w:val="26"/>
        </w:numPr>
        <w:spacing w:before="240"/>
        <w:rPr>
          <w:sz w:val="24"/>
          <w:szCs w:val="24"/>
        </w:rPr>
      </w:pPr>
      <w:r w:rsidRPr="002171EE">
        <w:rPr>
          <w:sz w:val="24"/>
          <w:szCs w:val="24"/>
        </w:rPr>
        <w:t>Программные средства</w:t>
      </w:r>
    </w:p>
    <w:p w:rsidR="00822844" w:rsidRPr="00D02545" w:rsidRDefault="00822844" w:rsidP="00C176A5">
      <w:pPr>
        <w:jc w:val="both"/>
      </w:pPr>
      <w:r>
        <w:t>Для успешного освоения дисциплины, студент использует</w:t>
      </w:r>
      <w:r w:rsidR="00D02545">
        <w:t xml:space="preserve"> следующие программные средства</w:t>
      </w:r>
    </w:p>
    <w:p w:rsidR="00A25D3D" w:rsidRPr="00703CA4" w:rsidRDefault="00A25D3D" w:rsidP="00A25D3D">
      <w:pPr>
        <w:pStyle w:val="a1"/>
        <w:jc w:val="both"/>
        <w:rPr>
          <w:lang w:val="en-US"/>
        </w:rPr>
      </w:pPr>
      <w:r w:rsidRPr="00563214">
        <w:rPr>
          <w:lang w:val="en-US"/>
        </w:rPr>
        <w:t>Microsoft</w:t>
      </w:r>
      <w:r w:rsidRPr="000A5AF0">
        <w:rPr>
          <w:lang w:val="en-US"/>
        </w:rPr>
        <w:t xml:space="preserve"> </w:t>
      </w:r>
      <w:r w:rsidRPr="00563214">
        <w:rPr>
          <w:lang w:val="en-US"/>
        </w:rPr>
        <w:t>Office</w:t>
      </w:r>
      <w:r w:rsidRPr="000A5AF0">
        <w:rPr>
          <w:lang w:val="en-US"/>
        </w:rPr>
        <w:t xml:space="preserve"> (</w:t>
      </w:r>
      <w:r w:rsidRPr="00563214">
        <w:rPr>
          <w:lang w:val="en-US"/>
        </w:rPr>
        <w:t>Word</w:t>
      </w:r>
      <w:r w:rsidRPr="000A5AF0">
        <w:rPr>
          <w:lang w:val="en-US"/>
        </w:rPr>
        <w:t xml:space="preserve">, </w:t>
      </w:r>
      <w:r w:rsidRPr="00563214">
        <w:rPr>
          <w:lang w:val="en-US"/>
        </w:rPr>
        <w:t>Power</w:t>
      </w:r>
      <w:r w:rsidRPr="000A5AF0">
        <w:rPr>
          <w:lang w:val="en-US"/>
        </w:rPr>
        <w:t xml:space="preserve"> </w:t>
      </w:r>
      <w:r w:rsidRPr="00563214">
        <w:rPr>
          <w:lang w:val="en-US"/>
        </w:rPr>
        <w:t>Point</w:t>
      </w:r>
      <w:r w:rsidRPr="000A5AF0">
        <w:rPr>
          <w:lang w:val="en-US"/>
        </w:rPr>
        <w:t>)</w:t>
      </w:r>
    </w:p>
    <w:p w:rsidR="00703CA4" w:rsidRPr="00703CA4" w:rsidRDefault="00703CA4" w:rsidP="00A25D3D">
      <w:pPr>
        <w:pStyle w:val="a1"/>
        <w:jc w:val="both"/>
      </w:pPr>
      <w:r>
        <w:t>XMind for Windows</w:t>
      </w:r>
    </w:p>
    <w:p w:rsidR="00D02545" w:rsidRPr="00703CA4" w:rsidRDefault="00D02545" w:rsidP="00C176A5">
      <w:pPr>
        <w:jc w:val="both"/>
      </w:pPr>
    </w:p>
    <w:p w:rsidR="00822844" w:rsidRPr="002171EE" w:rsidRDefault="00822844" w:rsidP="00FD757E">
      <w:pPr>
        <w:pStyle w:val="2"/>
        <w:numPr>
          <w:ilvl w:val="1"/>
          <w:numId w:val="26"/>
        </w:numPr>
        <w:rPr>
          <w:sz w:val="24"/>
          <w:szCs w:val="24"/>
        </w:rPr>
      </w:pPr>
      <w:r w:rsidRPr="002171EE">
        <w:rPr>
          <w:sz w:val="24"/>
          <w:szCs w:val="24"/>
        </w:rPr>
        <w:t>Дистанционная поддержка дисциплины</w:t>
      </w:r>
    </w:p>
    <w:p w:rsidR="00D02545" w:rsidRPr="00D02545" w:rsidRDefault="00822844" w:rsidP="00FD757E">
      <w:pPr>
        <w:numPr>
          <w:ilvl w:val="0"/>
          <w:numId w:val="7"/>
        </w:numPr>
        <w:jc w:val="both"/>
      </w:pPr>
      <w:r>
        <w:t xml:space="preserve">дистанционная поддержка дисциплины осуществляется с помощью системы </w:t>
      </w:r>
      <w:r>
        <w:rPr>
          <w:lang w:val="en-US"/>
        </w:rPr>
        <w:t>LMS</w:t>
      </w:r>
      <w:r>
        <w:t xml:space="preserve"> и активного использования корпоративной почты студе</w:t>
      </w:r>
      <w:r w:rsidR="00D02545">
        <w:t>нтов,</w:t>
      </w:r>
    </w:p>
    <w:p w:rsidR="00D02545" w:rsidRPr="00D02545" w:rsidRDefault="00D02545" w:rsidP="002171EE">
      <w:pPr>
        <w:ind w:left="1069"/>
        <w:jc w:val="both"/>
      </w:pPr>
    </w:p>
    <w:p w:rsidR="00822844" w:rsidRPr="003765EB" w:rsidRDefault="00822844" w:rsidP="00FD757E">
      <w:pPr>
        <w:pStyle w:val="af4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3765EB">
        <w:rPr>
          <w:b/>
          <w:sz w:val="28"/>
          <w:szCs w:val="28"/>
        </w:rPr>
        <w:t>Материально-техническое обеспечение дисциплины</w:t>
      </w:r>
    </w:p>
    <w:p w:rsidR="00822844" w:rsidRDefault="00822844" w:rsidP="00FD757E">
      <w:pPr>
        <w:numPr>
          <w:ilvl w:val="0"/>
          <w:numId w:val="8"/>
        </w:numPr>
        <w:jc w:val="both"/>
      </w:pPr>
      <w:r>
        <w:rPr>
          <w:lang w:val="en-US"/>
        </w:rPr>
        <w:t xml:space="preserve">DVD/ CD / </w:t>
      </w:r>
      <w:r>
        <w:t>проигрыватели</w:t>
      </w:r>
    </w:p>
    <w:p w:rsidR="00822844" w:rsidRDefault="00822844" w:rsidP="00FD757E">
      <w:pPr>
        <w:numPr>
          <w:ilvl w:val="0"/>
          <w:numId w:val="8"/>
        </w:numPr>
        <w:jc w:val="both"/>
      </w:pPr>
      <w:r>
        <w:t>Ноутбук</w:t>
      </w:r>
    </w:p>
    <w:p w:rsidR="00822844" w:rsidRPr="00D657AF" w:rsidRDefault="00822844" w:rsidP="00FD757E">
      <w:pPr>
        <w:numPr>
          <w:ilvl w:val="0"/>
          <w:numId w:val="8"/>
        </w:numPr>
        <w:jc w:val="both"/>
      </w:pPr>
      <w:r>
        <w:t>Проектор для проведения презентаций и демонстрации слайдов</w:t>
      </w:r>
    </w:p>
    <w:p w:rsidR="00822844" w:rsidRPr="00A310E0" w:rsidRDefault="00822844" w:rsidP="00A310E0"/>
    <w:sectPr w:rsidR="00822844" w:rsidRPr="00A310E0" w:rsidSect="00BC522E">
      <w:headerReference w:type="default" r:id="rId15"/>
      <w:footerReference w:type="default" r:id="rId16"/>
      <w:footerReference w:type="first" r:id="rId17"/>
      <w:pgSz w:w="11906" w:h="16838"/>
      <w:pgMar w:top="851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6E" w:rsidRDefault="0080106E">
      <w:r>
        <w:separator/>
      </w:r>
    </w:p>
  </w:endnote>
  <w:endnote w:type="continuationSeparator" w:id="0">
    <w:p w:rsidR="0080106E" w:rsidRDefault="0080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314732"/>
      <w:docPartObj>
        <w:docPartGallery w:val="Page Numbers (Bottom of Page)"/>
        <w:docPartUnique/>
      </w:docPartObj>
    </w:sdtPr>
    <w:sdtEndPr/>
    <w:sdtContent>
      <w:p w:rsidR="00BC522E" w:rsidRDefault="00BC52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810">
          <w:rPr>
            <w:noProof/>
          </w:rPr>
          <w:t>13</w:t>
        </w:r>
        <w:r>
          <w:fldChar w:fldCharType="end"/>
        </w:r>
      </w:p>
    </w:sdtContent>
  </w:sdt>
  <w:p w:rsidR="00BC522E" w:rsidRDefault="00BC52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E" w:rsidRDefault="00BC522E">
    <w:pPr>
      <w:pStyle w:val="a9"/>
      <w:jc w:val="center"/>
    </w:pPr>
  </w:p>
  <w:p w:rsidR="00BC522E" w:rsidRDefault="00BC52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6E" w:rsidRDefault="0080106E">
      <w:r>
        <w:separator/>
      </w:r>
    </w:p>
  </w:footnote>
  <w:footnote w:type="continuationSeparator" w:id="0">
    <w:p w:rsidR="0080106E" w:rsidRDefault="0080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tblInd w:w="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6"/>
      <w:gridCol w:w="9287"/>
    </w:tblGrid>
    <w:tr w:rsidR="007B628C" w:rsidTr="00BC522E">
      <w:trPr>
        <w:trHeight w:val="756"/>
      </w:trPr>
      <w:tc>
        <w:tcPr>
          <w:tcW w:w="863" w:type="dxa"/>
          <w:tcBorders>
            <w:top w:val="single" w:sz="4" w:space="0" w:color="A6A6A6"/>
            <w:bottom w:val="single" w:sz="4" w:space="0" w:color="A6A6A6"/>
          </w:tcBorders>
        </w:tcPr>
        <w:p w:rsidR="007B628C" w:rsidRPr="000D64DC" w:rsidRDefault="007B628C" w:rsidP="00694E50">
          <w:pPr>
            <w:pStyle w:val="a7"/>
            <w:ind w:firstLine="0"/>
            <w:rPr>
              <w:lang w:eastAsia="en-US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615AEF6F" wp14:editId="78A063B1">
                <wp:extent cx="409575" cy="457200"/>
                <wp:effectExtent l="0" t="0" r="952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0" w:type="dxa"/>
          <w:tcBorders>
            <w:top w:val="single" w:sz="4" w:space="0" w:color="A6A6A6"/>
            <w:bottom w:val="single" w:sz="4" w:space="0" w:color="A6A6A6"/>
          </w:tcBorders>
        </w:tcPr>
        <w:p w:rsidR="007B628C" w:rsidRPr="00C11D77" w:rsidRDefault="007B628C" w:rsidP="00694E50">
          <w:pPr>
            <w:jc w:val="center"/>
            <w:rPr>
              <w:sz w:val="20"/>
              <w:szCs w:val="20"/>
            </w:rPr>
          </w:pPr>
          <w:r w:rsidRPr="00C11D77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C11D77">
            <w:rPr>
              <w:sz w:val="20"/>
              <w:szCs w:val="20"/>
            </w:rPr>
            <w:br/>
            <w:t>Программа</w:t>
          </w:r>
          <w:r>
            <w:rPr>
              <w:sz w:val="20"/>
              <w:szCs w:val="20"/>
            </w:rPr>
            <w:t xml:space="preserve"> дисциплины </w:t>
          </w:r>
          <w:r w:rsidRPr="00C11D77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Академический английский. Введение</w:t>
          </w:r>
        </w:p>
        <w:p w:rsidR="007B628C" w:rsidRPr="00BC522E" w:rsidRDefault="007B628C" w:rsidP="00BC522E">
          <w:pPr>
            <w:jc w:val="center"/>
            <w:rPr>
              <w:sz w:val="20"/>
              <w:szCs w:val="20"/>
              <w:lang w:val="en-US"/>
            </w:rPr>
          </w:pPr>
          <w:r w:rsidRPr="00C11D77">
            <w:rPr>
              <w:sz w:val="20"/>
              <w:szCs w:val="20"/>
            </w:rPr>
            <w:t xml:space="preserve">для направления </w:t>
          </w:r>
          <w:fldSimple w:instr=" FILLIN   \* MERGEFORMAT ">
            <w:r w:rsidR="00BC522E" w:rsidRPr="00BC522E">
              <w:rPr>
                <w:sz w:val="20"/>
                <w:szCs w:val="20"/>
              </w:rPr>
              <w:t>080500.6</w:t>
            </w:r>
          </w:fldSimple>
          <w:r>
            <w:rPr>
              <w:sz w:val="20"/>
              <w:szCs w:val="20"/>
            </w:rPr>
            <w:t>2 Бизнес-информатика</w:t>
          </w:r>
          <w:r w:rsidRPr="00C11D77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7B628C" w:rsidRPr="0068711A" w:rsidRDefault="007B628C">
    <w:pPr>
      <w:pStyle w:val="a7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B5B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5454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63A1"/>
    <w:multiLevelType w:val="hybridMultilevel"/>
    <w:tmpl w:val="7EC6E61A"/>
    <w:lvl w:ilvl="0" w:tplc="722ECB5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072A10C7"/>
    <w:multiLevelType w:val="hybridMultilevel"/>
    <w:tmpl w:val="B950EB66"/>
    <w:lvl w:ilvl="0" w:tplc="3D08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2B73"/>
    <w:multiLevelType w:val="hybridMultilevel"/>
    <w:tmpl w:val="0F70B6B4"/>
    <w:lvl w:ilvl="0" w:tplc="3D08BC0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4047DE"/>
    <w:multiLevelType w:val="hybridMultilevel"/>
    <w:tmpl w:val="A586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314F4E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A6207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A37F4"/>
    <w:multiLevelType w:val="multilevel"/>
    <w:tmpl w:val="71401B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B75BE7"/>
    <w:multiLevelType w:val="hybridMultilevel"/>
    <w:tmpl w:val="552E3028"/>
    <w:lvl w:ilvl="0" w:tplc="378AF5C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068C2"/>
    <w:multiLevelType w:val="hybridMultilevel"/>
    <w:tmpl w:val="35D6AD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1F1D491D"/>
    <w:multiLevelType w:val="hybridMultilevel"/>
    <w:tmpl w:val="1D98A09C"/>
    <w:lvl w:ilvl="0" w:tplc="3D08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575C6C"/>
    <w:multiLevelType w:val="hybridMultilevel"/>
    <w:tmpl w:val="D22C6362"/>
    <w:lvl w:ilvl="0" w:tplc="3D08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17600"/>
    <w:multiLevelType w:val="hybridMultilevel"/>
    <w:tmpl w:val="3EEA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A5B75"/>
    <w:multiLevelType w:val="multilevel"/>
    <w:tmpl w:val="93FE08B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2F144BDE"/>
    <w:multiLevelType w:val="hybridMultilevel"/>
    <w:tmpl w:val="1FB81F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335C04EE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B2241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3795A"/>
    <w:multiLevelType w:val="hybridMultilevel"/>
    <w:tmpl w:val="854AC980"/>
    <w:lvl w:ilvl="0" w:tplc="3D08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F4764"/>
    <w:multiLevelType w:val="hybridMultilevel"/>
    <w:tmpl w:val="8FF63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4F74AE"/>
    <w:multiLevelType w:val="multilevel"/>
    <w:tmpl w:val="CE705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3F170BAD"/>
    <w:multiLevelType w:val="hybridMultilevel"/>
    <w:tmpl w:val="3EA6DCE2"/>
    <w:lvl w:ilvl="0" w:tplc="3D08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51A23"/>
    <w:multiLevelType w:val="multilevel"/>
    <w:tmpl w:val="55F288C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44D27D44"/>
    <w:multiLevelType w:val="hybridMultilevel"/>
    <w:tmpl w:val="DA9C3842"/>
    <w:lvl w:ilvl="0" w:tplc="3D08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92ACF"/>
    <w:multiLevelType w:val="hybridMultilevel"/>
    <w:tmpl w:val="7EC6E61A"/>
    <w:lvl w:ilvl="0" w:tplc="722ECB5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>
    <w:nsid w:val="4F1D4877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A66FC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E632B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06F4B71"/>
    <w:multiLevelType w:val="hybridMultilevel"/>
    <w:tmpl w:val="7EC6E61A"/>
    <w:lvl w:ilvl="0" w:tplc="722ECB5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0A43D78"/>
    <w:multiLevelType w:val="multilevel"/>
    <w:tmpl w:val="E0A00D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1084D1A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B764E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70537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249D5"/>
    <w:multiLevelType w:val="hybridMultilevel"/>
    <w:tmpl w:val="5B86A478"/>
    <w:lvl w:ilvl="0" w:tplc="3D08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E153D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135E2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2630B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C39B5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95BBC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D75B6"/>
    <w:multiLevelType w:val="multilevel"/>
    <w:tmpl w:val="0B68F55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>
    <w:nsid w:val="7E2F20F3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10DCD"/>
    <w:multiLevelType w:val="hybridMultilevel"/>
    <w:tmpl w:val="484841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5">
    <w:nsid w:val="7F1179EF"/>
    <w:multiLevelType w:val="hybridMultilevel"/>
    <w:tmpl w:val="EF2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5"/>
  </w:num>
  <w:num w:numId="5">
    <w:abstractNumId w:val="44"/>
  </w:num>
  <w:num w:numId="6">
    <w:abstractNumId w:val="21"/>
  </w:num>
  <w:num w:numId="7">
    <w:abstractNumId w:val="17"/>
  </w:num>
  <w:num w:numId="8">
    <w:abstractNumId w:val="11"/>
  </w:num>
  <w:num w:numId="9">
    <w:abstractNumId w:val="8"/>
  </w:num>
  <w:num w:numId="10">
    <w:abstractNumId w:val="16"/>
  </w:num>
  <w:num w:numId="11">
    <w:abstractNumId w:val="23"/>
  </w:num>
  <w:num w:numId="12">
    <w:abstractNumId w:val="12"/>
  </w:num>
  <w:num w:numId="13">
    <w:abstractNumId w:val="14"/>
  </w:num>
  <w:num w:numId="14">
    <w:abstractNumId w:val="3"/>
  </w:num>
  <w:num w:numId="15">
    <w:abstractNumId w:val="25"/>
  </w:num>
  <w:num w:numId="16">
    <w:abstractNumId w:val="20"/>
  </w:num>
  <w:num w:numId="17">
    <w:abstractNumId w:val="36"/>
  </w:num>
  <w:num w:numId="18">
    <w:abstractNumId w:val="4"/>
  </w:num>
  <w:num w:numId="19">
    <w:abstractNumId w:val="32"/>
  </w:num>
  <w:num w:numId="20">
    <w:abstractNumId w:val="15"/>
  </w:num>
  <w:num w:numId="21">
    <w:abstractNumId w:val="31"/>
  </w:num>
  <w:num w:numId="22">
    <w:abstractNumId w:val="2"/>
  </w:num>
  <w:num w:numId="23">
    <w:abstractNumId w:val="26"/>
  </w:num>
  <w:num w:numId="24">
    <w:abstractNumId w:val="22"/>
  </w:num>
  <w:num w:numId="25">
    <w:abstractNumId w:val="24"/>
  </w:num>
  <w:num w:numId="26">
    <w:abstractNumId w:val="42"/>
  </w:num>
  <w:num w:numId="27">
    <w:abstractNumId w:val="10"/>
  </w:num>
  <w:num w:numId="28">
    <w:abstractNumId w:val="7"/>
  </w:num>
  <w:num w:numId="29">
    <w:abstractNumId w:val="34"/>
  </w:num>
  <w:num w:numId="30">
    <w:abstractNumId w:val="18"/>
  </w:num>
  <w:num w:numId="31">
    <w:abstractNumId w:val="1"/>
  </w:num>
  <w:num w:numId="32">
    <w:abstractNumId w:val="43"/>
  </w:num>
  <w:num w:numId="33">
    <w:abstractNumId w:val="39"/>
  </w:num>
  <w:num w:numId="34">
    <w:abstractNumId w:val="38"/>
  </w:num>
  <w:num w:numId="35">
    <w:abstractNumId w:val="19"/>
  </w:num>
  <w:num w:numId="36">
    <w:abstractNumId w:val="37"/>
  </w:num>
  <w:num w:numId="37">
    <w:abstractNumId w:val="28"/>
  </w:num>
  <w:num w:numId="38">
    <w:abstractNumId w:val="0"/>
  </w:num>
  <w:num w:numId="39">
    <w:abstractNumId w:val="45"/>
  </w:num>
  <w:num w:numId="40">
    <w:abstractNumId w:val="35"/>
  </w:num>
  <w:num w:numId="41">
    <w:abstractNumId w:val="29"/>
  </w:num>
  <w:num w:numId="42">
    <w:abstractNumId w:val="27"/>
  </w:num>
  <w:num w:numId="43">
    <w:abstractNumId w:val="33"/>
  </w:num>
  <w:num w:numId="44">
    <w:abstractNumId w:val="40"/>
  </w:num>
  <w:num w:numId="45">
    <w:abstractNumId w:val="6"/>
  </w:num>
  <w:num w:numId="46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E0"/>
    <w:rsid w:val="00015CD3"/>
    <w:rsid w:val="00015DAF"/>
    <w:rsid w:val="0002550B"/>
    <w:rsid w:val="00044979"/>
    <w:rsid w:val="00045616"/>
    <w:rsid w:val="00045BA8"/>
    <w:rsid w:val="0005477C"/>
    <w:rsid w:val="00060113"/>
    <w:rsid w:val="00063DB0"/>
    <w:rsid w:val="00065B80"/>
    <w:rsid w:val="00071790"/>
    <w:rsid w:val="000B592E"/>
    <w:rsid w:val="000C34A4"/>
    <w:rsid w:val="000C5516"/>
    <w:rsid w:val="000D3AA5"/>
    <w:rsid w:val="000D3CEF"/>
    <w:rsid w:val="000D64DC"/>
    <w:rsid w:val="000F08A1"/>
    <w:rsid w:val="0011156B"/>
    <w:rsid w:val="00114B2A"/>
    <w:rsid w:val="0011573E"/>
    <w:rsid w:val="00121742"/>
    <w:rsid w:val="001267FC"/>
    <w:rsid w:val="001268B3"/>
    <w:rsid w:val="001318B3"/>
    <w:rsid w:val="001341DD"/>
    <w:rsid w:val="001534A1"/>
    <w:rsid w:val="00153DAE"/>
    <w:rsid w:val="00191D99"/>
    <w:rsid w:val="00194E9C"/>
    <w:rsid w:val="001A4334"/>
    <w:rsid w:val="001A4D5D"/>
    <w:rsid w:val="001A5F84"/>
    <w:rsid w:val="001B27BF"/>
    <w:rsid w:val="001B3411"/>
    <w:rsid w:val="001C1838"/>
    <w:rsid w:val="001C3095"/>
    <w:rsid w:val="001F5279"/>
    <w:rsid w:val="002024C6"/>
    <w:rsid w:val="00203610"/>
    <w:rsid w:val="00214C07"/>
    <w:rsid w:val="00217164"/>
    <w:rsid w:val="002171DF"/>
    <w:rsid w:val="002171EE"/>
    <w:rsid w:val="00224A70"/>
    <w:rsid w:val="002332BB"/>
    <w:rsid w:val="00237CA7"/>
    <w:rsid w:val="00265178"/>
    <w:rsid w:val="00271B65"/>
    <w:rsid w:val="0029373D"/>
    <w:rsid w:val="00293C7F"/>
    <w:rsid w:val="00294F44"/>
    <w:rsid w:val="00297587"/>
    <w:rsid w:val="002A6E5B"/>
    <w:rsid w:val="002B0DDC"/>
    <w:rsid w:val="002B1577"/>
    <w:rsid w:val="002C374A"/>
    <w:rsid w:val="002C6125"/>
    <w:rsid w:val="002C7906"/>
    <w:rsid w:val="00302B11"/>
    <w:rsid w:val="00317B34"/>
    <w:rsid w:val="00330C8C"/>
    <w:rsid w:val="003313A1"/>
    <w:rsid w:val="00344C0D"/>
    <w:rsid w:val="003765EB"/>
    <w:rsid w:val="003817E4"/>
    <w:rsid w:val="00387C5D"/>
    <w:rsid w:val="00391B22"/>
    <w:rsid w:val="00392840"/>
    <w:rsid w:val="003968EA"/>
    <w:rsid w:val="003A0D3F"/>
    <w:rsid w:val="003A6E67"/>
    <w:rsid w:val="003A7519"/>
    <w:rsid w:val="003B406E"/>
    <w:rsid w:val="003B540E"/>
    <w:rsid w:val="003B6464"/>
    <w:rsid w:val="003D1BA6"/>
    <w:rsid w:val="004057B0"/>
    <w:rsid w:val="0041374F"/>
    <w:rsid w:val="00423C52"/>
    <w:rsid w:val="0043468E"/>
    <w:rsid w:val="004406B2"/>
    <w:rsid w:val="004769E1"/>
    <w:rsid w:val="00477DF8"/>
    <w:rsid w:val="004918AB"/>
    <w:rsid w:val="004977E2"/>
    <w:rsid w:val="004B16C5"/>
    <w:rsid w:val="004D44A6"/>
    <w:rsid w:val="004D5411"/>
    <w:rsid w:val="005128C3"/>
    <w:rsid w:val="00513F31"/>
    <w:rsid w:val="005157DA"/>
    <w:rsid w:val="00515F48"/>
    <w:rsid w:val="0051697C"/>
    <w:rsid w:val="00522711"/>
    <w:rsid w:val="00522BB5"/>
    <w:rsid w:val="0052645B"/>
    <w:rsid w:val="005344BB"/>
    <w:rsid w:val="005418A4"/>
    <w:rsid w:val="00543FE8"/>
    <w:rsid w:val="00560086"/>
    <w:rsid w:val="00560A54"/>
    <w:rsid w:val="00570673"/>
    <w:rsid w:val="0057256B"/>
    <w:rsid w:val="005821E3"/>
    <w:rsid w:val="00582627"/>
    <w:rsid w:val="00591660"/>
    <w:rsid w:val="00593FD8"/>
    <w:rsid w:val="005C0F26"/>
    <w:rsid w:val="005D5C7D"/>
    <w:rsid w:val="005D611F"/>
    <w:rsid w:val="005E50B1"/>
    <w:rsid w:val="0060519C"/>
    <w:rsid w:val="00620562"/>
    <w:rsid w:val="0063086E"/>
    <w:rsid w:val="00636979"/>
    <w:rsid w:val="0064316C"/>
    <w:rsid w:val="00646682"/>
    <w:rsid w:val="00653E3A"/>
    <w:rsid w:val="00670437"/>
    <w:rsid w:val="00670970"/>
    <w:rsid w:val="006806C4"/>
    <w:rsid w:val="00686C5B"/>
    <w:rsid w:val="0068711A"/>
    <w:rsid w:val="00692495"/>
    <w:rsid w:val="00694E50"/>
    <w:rsid w:val="00697E7A"/>
    <w:rsid w:val="006A593C"/>
    <w:rsid w:val="006B3BDB"/>
    <w:rsid w:val="006C148D"/>
    <w:rsid w:val="006C3975"/>
    <w:rsid w:val="006D2903"/>
    <w:rsid w:val="006D31E7"/>
    <w:rsid w:val="006D7ED1"/>
    <w:rsid w:val="006E2043"/>
    <w:rsid w:val="006F00DF"/>
    <w:rsid w:val="006F60B6"/>
    <w:rsid w:val="006F633C"/>
    <w:rsid w:val="007022A7"/>
    <w:rsid w:val="00703CA4"/>
    <w:rsid w:val="0070650B"/>
    <w:rsid w:val="0070703D"/>
    <w:rsid w:val="007348CA"/>
    <w:rsid w:val="00736339"/>
    <w:rsid w:val="00737562"/>
    <w:rsid w:val="00740D59"/>
    <w:rsid w:val="00764F83"/>
    <w:rsid w:val="007770F3"/>
    <w:rsid w:val="007873A1"/>
    <w:rsid w:val="007947F6"/>
    <w:rsid w:val="007A62D5"/>
    <w:rsid w:val="007B06CA"/>
    <w:rsid w:val="007B0C79"/>
    <w:rsid w:val="007B628C"/>
    <w:rsid w:val="007C47DA"/>
    <w:rsid w:val="007C4AAC"/>
    <w:rsid w:val="007C5824"/>
    <w:rsid w:val="007D0738"/>
    <w:rsid w:val="007D5FAB"/>
    <w:rsid w:val="007E65ED"/>
    <w:rsid w:val="007F59D9"/>
    <w:rsid w:val="007F61DE"/>
    <w:rsid w:val="00800F17"/>
    <w:rsid w:val="0080106E"/>
    <w:rsid w:val="008023CC"/>
    <w:rsid w:val="00810C0C"/>
    <w:rsid w:val="00816938"/>
    <w:rsid w:val="00822844"/>
    <w:rsid w:val="008350B7"/>
    <w:rsid w:val="00845D36"/>
    <w:rsid w:val="00853101"/>
    <w:rsid w:val="00860204"/>
    <w:rsid w:val="00867CD7"/>
    <w:rsid w:val="0088494A"/>
    <w:rsid w:val="00884D36"/>
    <w:rsid w:val="0088594D"/>
    <w:rsid w:val="00886906"/>
    <w:rsid w:val="0089197A"/>
    <w:rsid w:val="0089202C"/>
    <w:rsid w:val="00893CD2"/>
    <w:rsid w:val="008B4C18"/>
    <w:rsid w:val="008F050B"/>
    <w:rsid w:val="008F51ED"/>
    <w:rsid w:val="009111E7"/>
    <w:rsid w:val="00912A56"/>
    <w:rsid w:val="0092231C"/>
    <w:rsid w:val="0093755E"/>
    <w:rsid w:val="00941F1A"/>
    <w:rsid w:val="00981B75"/>
    <w:rsid w:val="009B7A3E"/>
    <w:rsid w:val="009C53CD"/>
    <w:rsid w:val="009E5F25"/>
    <w:rsid w:val="009F4EB1"/>
    <w:rsid w:val="009F6519"/>
    <w:rsid w:val="00A00F2E"/>
    <w:rsid w:val="00A01B77"/>
    <w:rsid w:val="00A227B3"/>
    <w:rsid w:val="00A25D3D"/>
    <w:rsid w:val="00A279E6"/>
    <w:rsid w:val="00A310E0"/>
    <w:rsid w:val="00A37CC6"/>
    <w:rsid w:val="00A43988"/>
    <w:rsid w:val="00A518CA"/>
    <w:rsid w:val="00A72D7B"/>
    <w:rsid w:val="00A76FDF"/>
    <w:rsid w:val="00A77B97"/>
    <w:rsid w:val="00A875AD"/>
    <w:rsid w:val="00A90B8C"/>
    <w:rsid w:val="00A917C8"/>
    <w:rsid w:val="00AA3775"/>
    <w:rsid w:val="00AA482B"/>
    <w:rsid w:val="00AB3D76"/>
    <w:rsid w:val="00AB6E41"/>
    <w:rsid w:val="00AC34B2"/>
    <w:rsid w:val="00AF7B60"/>
    <w:rsid w:val="00B219D6"/>
    <w:rsid w:val="00B22E23"/>
    <w:rsid w:val="00B24565"/>
    <w:rsid w:val="00B3561E"/>
    <w:rsid w:val="00B4077B"/>
    <w:rsid w:val="00B4644A"/>
    <w:rsid w:val="00B51E20"/>
    <w:rsid w:val="00B60708"/>
    <w:rsid w:val="00B835FC"/>
    <w:rsid w:val="00B84ABE"/>
    <w:rsid w:val="00B87507"/>
    <w:rsid w:val="00B94335"/>
    <w:rsid w:val="00BA7E9D"/>
    <w:rsid w:val="00BB289A"/>
    <w:rsid w:val="00BC522E"/>
    <w:rsid w:val="00BD2810"/>
    <w:rsid w:val="00BD7C3F"/>
    <w:rsid w:val="00BE6AB9"/>
    <w:rsid w:val="00BF68E0"/>
    <w:rsid w:val="00C11D77"/>
    <w:rsid w:val="00C12285"/>
    <w:rsid w:val="00C130DA"/>
    <w:rsid w:val="00C176A5"/>
    <w:rsid w:val="00C17D63"/>
    <w:rsid w:val="00C4542A"/>
    <w:rsid w:val="00C456D7"/>
    <w:rsid w:val="00C50E11"/>
    <w:rsid w:val="00C8196D"/>
    <w:rsid w:val="00C87C6F"/>
    <w:rsid w:val="00CA5DD9"/>
    <w:rsid w:val="00CA6BFF"/>
    <w:rsid w:val="00CB19DE"/>
    <w:rsid w:val="00CB317D"/>
    <w:rsid w:val="00CB7C8B"/>
    <w:rsid w:val="00CC11ED"/>
    <w:rsid w:val="00CC12AC"/>
    <w:rsid w:val="00CC17EA"/>
    <w:rsid w:val="00CE1B39"/>
    <w:rsid w:val="00D02545"/>
    <w:rsid w:val="00D12C33"/>
    <w:rsid w:val="00D32408"/>
    <w:rsid w:val="00D5563F"/>
    <w:rsid w:val="00D657AF"/>
    <w:rsid w:val="00D81E16"/>
    <w:rsid w:val="00D858F9"/>
    <w:rsid w:val="00D90C78"/>
    <w:rsid w:val="00D9384B"/>
    <w:rsid w:val="00D94069"/>
    <w:rsid w:val="00DA05C5"/>
    <w:rsid w:val="00DA2EDB"/>
    <w:rsid w:val="00DB1A15"/>
    <w:rsid w:val="00DC3583"/>
    <w:rsid w:val="00DE7B81"/>
    <w:rsid w:val="00DF5F87"/>
    <w:rsid w:val="00E25463"/>
    <w:rsid w:val="00E30162"/>
    <w:rsid w:val="00E370B7"/>
    <w:rsid w:val="00E4320B"/>
    <w:rsid w:val="00E57B3D"/>
    <w:rsid w:val="00E645A5"/>
    <w:rsid w:val="00E81C1B"/>
    <w:rsid w:val="00E95765"/>
    <w:rsid w:val="00E970DE"/>
    <w:rsid w:val="00EB21E0"/>
    <w:rsid w:val="00ED416B"/>
    <w:rsid w:val="00EE140E"/>
    <w:rsid w:val="00EF1E43"/>
    <w:rsid w:val="00F06501"/>
    <w:rsid w:val="00F157FD"/>
    <w:rsid w:val="00F25323"/>
    <w:rsid w:val="00F31216"/>
    <w:rsid w:val="00F34C7D"/>
    <w:rsid w:val="00F37B58"/>
    <w:rsid w:val="00F4121A"/>
    <w:rsid w:val="00F474A9"/>
    <w:rsid w:val="00F513EE"/>
    <w:rsid w:val="00F6152F"/>
    <w:rsid w:val="00F70FD4"/>
    <w:rsid w:val="00FD757E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A310E0"/>
    <w:rPr>
      <w:rFonts w:ascii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autoRedefine/>
    <w:uiPriority w:val="99"/>
    <w:qFormat/>
    <w:rsid w:val="00DE7B81"/>
    <w:pPr>
      <w:keepNext/>
      <w:spacing w:before="240" w:after="120"/>
      <w:ind w:left="360"/>
      <w:outlineLvl w:val="0"/>
    </w:pPr>
    <w:rPr>
      <w:b/>
      <w:bCs/>
      <w:kern w:val="32"/>
      <w:sz w:val="28"/>
      <w:szCs w:val="28"/>
      <w:lang w:val="en-US" w:eastAsia="en-US"/>
    </w:rPr>
  </w:style>
  <w:style w:type="paragraph" w:styleId="2">
    <w:name w:val="heading 2"/>
    <w:basedOn w:val="a2"/>
    <w:next w:val="a2"/>
    <w:link w:val="20"/>
    <w:uiPriority w:val="99"/>
    <w:qFormat/>
    <w:rsid w:val="00A310E0"/>
    <w:pPr>
      <w:keepNext/>
      <w:numPr>
        <w:ilvl w:val="1"/>
        <w:numId w:val="9"/>
      </w:numPr>
      <w:spacing w:before="120" w:after="60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A310E0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A310E0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9"/>
    <w:qFormat/>
    <w:rsid w:val="00A310E0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9"/>
    <w:qFormat/>
    <w:rsid w:val="00A310E0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9"/>
    <w:qFormat/>
    <w:rsid w:val="00A310E0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Calibri"/>
      <w:lang w:eastAsia="en-US"/>
    </w:rPr>
  </w:style>
  <w:style w:type="paragraph" w:styleId="8">
    <w:name w:val="heading 8"/>
    <w:basedOn w:val="a2"/>
    <w:next w:val="a2"/>
    <w:link w:val="80"/>
    <w:uiPriority w:val="99"/>
    <w:qFormat/>
    <w:rsid w:val="00A310E0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9"/>
    <w:qFormat/>
    <w:rsid w:val="00A310E0"/>
    <w:pPr>
      <w:numPr>
        <w:ilvl w:val="8"/>
        <w:numId w:val="9"/>
      </w:numPr>
      <w:spacing w:before="240" w:after="60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DE7B81"/>
    <w:rPr>
      <w:rFonts w:ascii="Times New Roman" w:hAnsi="Times New Roman"/>
      <w:b/>
      <w:bCs/>
      <w:kern w:val="32"/>
      <w:sz w:val="28"/>
      <w:szCs w:val="28"/>
      <w:lang w:val="en-US" w:eastAsia="en-US"/>
    </w:rPr>
  </w:style>
  <w:style w:type="character" w:customStyle="1" w:styleId="20">
    <w:name w:val="Заголовок 2 Знак"/>
    <w:basedOn w:val="a3"/>
    <w:link w:val="2"/>
    <w:uiPriority w:val="99"/>
    <w:locked/>
    <w:rsid w:val="00A310E0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9"/>
    <w:locked/>
    <w:rsid w:val="00A310E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9"/>
    <w:locked/>
    <w:rsid w:val="00A310E0"/>
    <w:rPr>
      <w:rFonts w:eastAsia="Times New Roman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A310E0"/>
    <w:rPr>
      <w:rFonts w:eastAsia="Times New Roman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9"/>
    <w:locked/>
    <w:rsid w:val="00A310E0"/>
    <w:rPr>
      <w:rFonts w:eastAsia="Times New Roman" w:cs="Calibri"/>
      <w:b/>
      <w:bCs/>
      <w:lang w:eastAsia="en-US"/>
    </w:rPr>
  </w:style>
  <w:style w:type="character" w:customStyle="1" w:styleId="70">
    <w:name w:val="Заголовок 7 Знак"/>
    <w:basedOn w:val="a3"/>
    <w:link w:val="7"/>
    <w:uiPriority w:val="99"/>
    <w:locked/>
    <w:rsid w:val="00A310E0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9"/>
    <w:locked/>
    <w:rsid w:val="00A310E0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9"/>
    <w:locked/>
    <w:rsid w:val="00A310E0"/>
    <w:rPr>
      <w:rFonts w:ascii="Cambria" w:hAnsi="Cambria" w:cs="Cambria"/>
      <w:lang w:eastAsia="en-US"/>
    </w:rPr>
  </w:style>
  <w:style w:type="table" w:styleId="a6">
    <w:name w:val="Table Grid"/>
    <w:basedOn w:val="a4"/>
    <w:uiPriority w:val="99"/>
    <w:rsid w:val="00A310E0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A310E0"/>
    <w:pPr>
      <w:numPr>
        <w:numId w:val="1"/>
      </w:numPr>
      <w:ind w:left="1066" w:hanging="357"/>
    </w:pPr>
    <w:rPr>
      <w:rFonts w:eastAsia="Times New Roman"/>
      <w:lang w:eastAsia="en-US"/>
    </w:rPr>
  </w:style>
  <w:style w:type="paragraph" w:customStyle="1" w:styleId="a0">
    <w:name w:val="нумерованный"/>
    <w:basedOn w:val="a2"/>
    <w:uiPriority w:val="99"/>
    <w:rsid w:val="00A310E0"/>
    <w:pPr>
      <w:numPr>
        <w:numId w:val="2"/>
      </w:numPr>
    </w:pPr>
    <w:rPr>
      <w:rFonts w:eastAsia="Times New Roman"/>
      <w:lang w:eastAsia="en-US"/>
    </w:rPr>
  </w:style>
  <w:style w:type="paragraph" w:customStyle="1" w:styleId="a">
    <w:name w:val="нумерованный содержание"/>
    <w:basedOn w:val="a2"/>
    <w:uiPriority w:val="99"/>
    <w:rsid w:val="00A310E0"/>
    <w:pPr>
      <w:numPr>
        <w:numId w:val="3"/>
      </w:numPr>
    </w:pPr>
    <w:rPr>
      <w:rFonts w:eastAsia="Times New Roman"/>
      <w:lang w:eastAsia="en-US"/>
    </w:rPr>
  </w:style>
  <w:style w:type="paragraph" w:styleId="a7">
    <w:name w:val="header"/>
    <w:basedOn w:val="a2"/>
    <w:link w:val="a8"/>
    <w:uiPriority w:val="99"/>
    <w:semiHidden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8">
    <w:name w:val="Верхний колонтитул Знак"/>
    <w:basedOn w:val="a3"/>
    <w:link w:val="a7"/>
    <w:uiPriority w:val="99"/>
    <w:semiHidden/>
    <w:locked/>
    <w:rsid w:val="00A310E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2"/>
    <w:link w:val="aa"/>
    <w:uiPriority w:val="99"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a">
    <w:name w:val="Нижний колонтитул Знак"/>
    <w:basedOn w:val="a3"/>
    <w:link w:val="a9"/>
    <w:uiPriority w:val="99"/>
    <w:locked/>
    <w:rsid w:val="00A310E0"/>
    <w:rPr>
      <w:rFonts w:ascii="Times New Roman" w:hAnsi="Times New Roman" w:cs="Times New Roman"/>
      <w:sz w:val="24"/>
      <w:szCs w:val="24"/>
    </w:rPr>
  </w:style>
  <w:style w:type="paragraph" w:customStyle="1" w:styleId="ab">
    <w:name w:val="Заголовок в тексте"/>
    <w:basedOn w:val="a2"/>
    <w:next w:val="a2"/>
    <w:uiPriority w:val="99"/>
    <w:rsid w:val="00A310E0"/>
    <w:pPr>
      <w:spacing w:before="120" w:after="120" w:line="276" w:lineRule="auto"/>
      <w:ind w:firstLine="709"/>
    </w:pPr>
    <w:rPr>
      <w:b/>
      <w:bCs/>
      <w:sz w:val="26"/>
      <w:szCs w:val="26"/>
      <w:lang w:eastAsia="en-US"/>
    </w:rPr>
  </w:style>
  <w:style w:type="paragraph" w:customStyle="1" w:styleId="ac">
    <w:name w:val="Текст таблица одинарный интервал"/>
    <w:basedOn w:val="a2"/>
    <w:uiPriority w:val="99"/>
    <w:rsid w:val="00A310E0"/>
    <w:rPr>
      <w:sz w:val="26"/>
      <w:szCs w:val="26"/>
      <w:lang w:eastAsia="en-US"/>
    </w:rPr>
  </w:style>
  <w:style w:type="character" w:styleId="ad">
    <w:name w:val="Hyperlink"/>
    <w:basedOn w:val="a3"/>
    <w:uiPriority w:val="99"/>
    <w:rsid w:val="00A310E0"/>
    <w:rPr>
      <w:color w:val="0000FF"/>
      <w:u w:val="single"/>
    </w:rPr>
  </w:style>
  <w:style w:type="character" w:styleId="ae">
    <w:name w:val="FollowedHyperlink"/>
    <w:basedOn w:val="a3"/>
    <w:uiPriority w:val="99"/>
    <w:semiHidden/>
    <w:rsid w:val="00A310E0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A310E0"/>
    <w:pPr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locked/>
    <w:rsid w:val="00A310E0"/>
    <w:rPr>
      <w:rFonts w:ascii="Tahoma" w:hAnsi="Tahoma" w:cs="Tahoma"/>
      <w:sz w:val="16"/>
      <w:szCs w:val="16"/>
    </w:rPr>
  </w:style>
  <w:style w:type="paragraph" w:styleId="af1">
    <w:name w:val="Normal (Web)"/>
    <w:basedOn w:val="a2"/>
    <w:uiPriority w:val="99"/>
    <w:rsid w:val="00A310E0"/>
  </w:style>
  <w:style w:type="paragraph" w:customStyle="1" w:styleId="11">
    <w:name w:val="Абзац списка1"/>
    <w:basedOn w:val="a2"/>
    <w:uiPriority w:val="99"/>
    <w:rsid w:val="00A310E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3D1B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2"/>
    <w:uiPriority w:val="99"/>
    <w:rsid w:val="002B0DDC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character" w:customStyle="1" w:styleId="ilad">
    <w:name w:val="il_ad"/>
    <w:basedOn w:val="a3"/>
    <w:uiPriority w:val="99"/>
    <w:rsid w:val="002B0DDC"/>
  </w:style>
  <w:style w:type="paragraph" w:styleId="af2">
    <w:name w:val="Body Text"/>
    <w:basedOn w:val="a2"/>
    <w:link w:val="af3"/>
    <w:uiPriority w:val="99"/>
    <w:rsid w:val="00653E3A"/>
    <w:pPr>
      <w:jc w:val="both"/>
    </w:pPr>
    <w:rPr>
      <w:rFonts w:eastAsia="Times New Roman"/>
    </w:rPr>
  </w:style>
  <w:style w:type="character" w:customStyle="1" w:styleId="af3">
    <w:name w:val="Основной текст Знак"/>
    <w:basedOn w:val="a3"/>
    <w:link w:val="af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2"/>
    <w:uiPriority w:val="34"/>
    <w:qFormat/>
    <w:rsid w:val="00BA7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A310E0"/>
    <w:rPr>
      <w:rFonts w:ascii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autoRedefine/>
    <w:uiPriority w:val="99"/>
    <w:qFormat/>
    <w:rsid w:val="00DE7B81"/>
    <w:pPr>
      <w:keepNext/>
      <w:spacing w:before="240" w:after="120"/>
      <w:ind w:left="360"/>
      <w:outlineLvl w:val="0"/>
    </w:pPr>
    <w:rPr>
      <w:b/>
      <w:bCs/>
      <w:kern w:val="32"/>
      <w:sz w:val="28"/>
      <w:szCs w:val="28"/>
      <w:lang w:val="en-US" w:eastAsia="en-US"/>
    </w:rPr>
  </w:style>
  <w:style w:type="paragraph" w:styleId="2">
    <w:name w:val="heading 2"/>
    <w:basedOn w:val="a2"/>
    <w:next w:val="a2"/>
    <w:link w:val="20"/>
    <w:uiPriority w:val="99"/>
    <w:qFormat/>
    <w:rsid w:val="00A310E0"/>
    <w:pPr>
      <w:keepNext/>
      <w:numPr>
        <w:ilvl w:val="1"/>
        <w:numId w:val="9"/>
      </w:numPr>
      <w:spacing w:before="120" w:after="60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A310E0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A310E0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uiPriority w:val="99"/>
    <w:qFormat/>
    <w:rsid w:val="00A310E0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9"/>
    <w:qFormat/>
    <w:rsid w:val="00A310E0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9"/>
    <w:qFormat/>
    <w:rsid w:val="00A310E0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Calibri"/>
      <w:lang w:eastAsia="en-US"/>
    </w:rPr>
  </w:style>
  <w:style w:type="paragraph" w:styleId="8">
    <w:name w:val="heading 8"/>
    <w:basedOn w:val="a2"/>
    <w:next w:val="a2"/>
    <w:link w:val="80"/>
    <w:uiPriority w:val="99"/>
    <w:qFormat/>
    <w:rsid w:val="00A310E0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Calibri"/>
      <w:i/>
      <w:iCs/>
      <w:lang w:eastAsia="en-US"/>
    </w:rPr>
  </w:style>
  <w:style w:type="paragraph" w:styleId="9">
    <w:name w:val="heading 9"/>
    <w:basedOn w:val="a2"/>
    <w:next w:val="a2"/>
    <w:link w:val="90"/>
    <w:uiPriority w:val="99"/>
    <w:qFormat/>
    <w:rsid w:val="00A310E0"/>
    <w:pPr>
      <w:numPr>
        <w:ilvl w:val="8"/>
        <w:numId w:val="9"/>
      </w:numPr>
      <w:spacing w:before="240" w:after="60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DE7B81"/>
    <w:rPr>
      <w:rFonts w:ascii="Times New Roman" w:hAnsi="Times New Roman"/>
      <w:b/>
      <w:bCs/>
      <w:kern w:val="32"/>
      <w:sz w:val="28"/>
      <w:szCs w:val="28"/>
      <w:lang w:val="en-US" w:eastAsia="en-US"/>
    </w:rPr>
  </w:style>
  <w:style w:type="character" w:customStyle="1" w:styleId="20">
    <w:name w:val="Заголовок 2 Знак"/>
    <w:basedOn w:val="a3"/>
    <w:link w:val="2"/>
    <w:uiPriority w:val="99"/>
    <w:locked/>
    <w:rsid w:val="00A310E0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9"/>
    <w:locked/>
    <w:rsid w:val="00A310E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9"/>
    <w:locked/>
    <w:rsid w:val="00A310E0"/>
    <w:rPr>
      <w:rFonts w:eastAsia="Times New Roman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A310E0"/>
    <w:rPr>
      <w:rFonts w:eastAsia="Times New Roman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9"/>
    <w:locked/>
    <w:rsid w:val="00A310E0"/>
    <w:rPr>
      <w:rFonts w:eastAsia="Times New Roman" w:cs="Calibri"/>
      <w:b/>
      <w:bCs/>
      <w:lang w:eastAsia="en-US"/>
    </w:rPr>
  </w:style>
  <w:style w:type="character" w:customStyle="1" w:styleId="70">
    <w:name w:val="Заголовок 7 Знак"/>
    <w:basedOn w:val="a3"/>
    <w:link w:val="7"/>
    <w:uiPriority w:val="99"/>
    <w:locked/>
    <w:rsid w:val="00A310E0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9"/>
    <w:locked/>
    <w:rsid w:val="00A310E0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9"/>
    <w:locked/>
    <w:rsid w:val="00A310E0"/>
    <w:rPr>
      <w:rFonts w:ascii="Cambria" w:hAnsi="Cambria" w:cs="Cambria"/>
      <w:lang w:eastAsia="en-US"/>
    </w:rPr>
  </w:style>
  <w:style w:type="table" w:styleId="a6">
    <w:name w:val="Table Grid"/>
    <w:basedOn w:val="a4"/>
    <w:uiPriority w:val="99"/>
    <w:rsid w:val="00A310E0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A310E0"/>
    <w:pPr>
      <w:numPr>
        <w:numId w:val="1"/>
      </w:numPr>
      <w:ind w:left="1066" w:hanging="357"/>
    </w:pPr>
    <w:rPr>
      <w:rFonts w:eastAsia="Times New Roman"/>
      <w:lang w:eastAsia="en-US"/>
    </w:rPr>
  </w:style>
  <w:style w:type="paragraph" w:customStyle="1" w:styleId="a0">
    <w:name w:val="нумерованный"/>
    <w:basedOn w:val="a2"/>
    <w:uiPriority w:val="99"/>
    <w:rsid w:val="00A310E0"/>
    <w:pPr>
      <w:numPr>
        <w:numId w:val="2"/>
      </w:numPr>
    </w:pPr>
    <w:rPr>
      <w:rFonts w:eastAsia="Times New Roman"/>
      <w:lang w:eastAsia="en-US"/>
    </w:rPr>
  </w:style>
  <w:style w:type="paragraph" w:customStyle="1" w:styleId="a">
    <w:name w:val="нумерованный содержание"/>
    <w:basedOn w:val="a2"/>
    <w:uiPriority w:val="99"/>
    <w:rsid w:val="00A310E0"/>
    <w:pPr>
      <w:numPr>
        <w:numId w:val="3"/>
      </w:numPr>
    </w:pPr>
    <w:rPr>
      <w:rFonts w:eastAsia="Times New Roman"/>
      <w:lang w:eastAsia="en-US"/>
    </w:rPr>
  </w:style>
  <w:style w:type="paragraph" w:styleId="a7">
    <w:name w:val="header"/>
    <w:basedOn w:val="a2"/>
    <w:link w:val="a8"/>
    <w:uiPriority w:val="99"/>
    <w:semiHidden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8">
    <w:name w:val="Верхний колонтитул Знак"/>
    <w:basedOn w:val="a3"/>
    <w:link w:val="a7"/>
    <w:uiPriority w:val="99"/>
    <w:semiHidden/>
    <w:locked/>
    <w:rsid w:val="00A310E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2"/>
    <w:link w:val="aa"/>
    <w:uiPriority w:val="99"/>
    <w:rsid w:val="00A310E0"/>
    <w:pPr>
      <w:tabs>
        <w:tab w:val="center" w:pos="4677"/>
        <w:tab w:val="right" w:pos="9355"/>
      </w:tabs>
      <w:ind w:firstLine="709"/>
    </w:pPr>
    <w:rPr>
      <w:rFonts w:eastAsia="Times New Roman"/>
    </w:rPr>
  </w:style>
  <w:style w:type="character" w:customStyle="1" w:styleId="aa">
    <w:name w:val="Нижний колонтитул Знак"/>
    <w:basedOn w:val="a3"/>
    <w:link w:val="a9"/>
    <w:uiPriority w:val="99"/>
    <w:locked/>
    <w:rsid w:val="00A310E0"/>
    <w:rPr>
      <w:rFonts w:ascii="Times New Roman" w:hAnsi="Times New Roman" w:cs="Times New Roman"/>
      <w:sz w:val="24"/>
      <w:szCs w:val="24"/>
    </w:rPr>
  </w:style>
  <w:style w:type="paragraph" w:customStyle="1" w:styleId="ab">
    <w:name w:val="Заголовок в тексте"/>
    <w:basedOn w:val="a2"/>
    <w:next w:val="a2"/>
    <w:uiPriority w:val="99"/>
    <w:rsid w:val="00A310E0"/>
    <w:pPr>
      <w:spacing w:before="120" w:after="120" w:line="276" w:lineRule="auto"/>
      <w:ind w:firstLine="709"/>
    </w:pPr>
    <w:rPr>
      <w:b/>
      <w:bCs/>
      <w:sz w:val="26"/>
      <w:szCs w:val="26"/>
      <w:lang w:eastAsia="en-US"/>
    </w:rPr>
  </w:style>
  <w:style w:type="paragraph" w:customStyle="1" w:styleId="ac">
    <w:name w:val="Текст таблица одинарный интервал"/>
    <w:basedOn w:val="a2"/>
    <w:uiPriority w:val="99"/>
    <w:rsid w:val="00A310E0"/>
    <w:rPr>
      <w:sz w:val="26"/>
      <w:szCs w:val="26"/>
      <w:lang w:eastAsia="en-US"/>
    </w:rPr>
  </w:style>
  <w:style w:type="character" w:styleId="ad">
    <w:name w:val="Hyperlink"/>
    <w:basedOn w:val="a3"/>
    <w:uiPriority w:val="99"/>
    <w:rsid w:val="00A310E0"/>
    <w:rPr>
      <w:color w:val="0000FF"/>
      <w:u w:val="single"/>
    </w:rPr>
  </w:style>
  <w:style w:type="character" w:styleId="ae">
    <w:name w:val="FollowedHyperlink"/>
    <w:basedOn w:val="a3"/>
    <w:uiPriority w:val="99"/>
    <w:semiHidden/>
    <w:rsid w:val="00A310E0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A310E0"/>
    <w:pPr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locked/>
    <w:rsid w:val="00A310E0"/>
    <w:rPr>
      <w:rFonts w:ascii="Tahoma" w:hAnsi="Tahoma" w:cs="Tahoma"/>
      <w:sz w:val="16"/>
      <w:szCs w:val="16"/>
    </w:rPr>
  </w:style>
  <w:style w:type="paragraph" w:styleId="af1">
    <w:name w:val="Normal (Web)"/>
    <w:basedOn w:val="a2"/>
    <w:uiPriority w:val="99"/>
    <w:rsid w:val="00A310E0"/>
  </w:style>
  <w:style w:type="paragraph" w:customStyle="1" w:styleId="11">
    <w:name w:val="Абзац списка1"/>
    <w:basedOn w:val="a2"/>
    <w:uiPriority w:val="99"/>
    <w:rsid w:val="00A310E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3D1B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2"/>
    <w:uiPriority w:val="99"/>
    <w:rsid w:val="002B0DDC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character" w:customStyle="1" w:styleId="ilad">
    <w:name w:val="il_ad"/>
    <w:basedOn w:val="a3"/>
    <w:uiPriority w:val="99"/>
    <w:rsid w:val="002B0DDC"/>
  </w:style>
  <w:style w:type="paragraph" w:styleId="af2">
    <w:name w:val="Body Text"/>
    <w:basedOn w:val="a2"/>
    <w:link w:val="af3"/>
    <w:uiPriority w:val="99"/>
    <w:rsid w:val="00653E3A"/>
    <w:pPr>
      <w:jc w:val="both"/>
    </w:pPr>
    <w:rPr>
      <w:rFonts w:eastAsia="Times New Roman"/>
    </w:rPr>
  </w:style>
  <w:style w:type="character" w:customStyle="1" w:styleId="af3">
    <w:name w:val="Основной текст Знак"/>
    <w:basedOn w:val="a3"/>
    <w:link w:val="af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2"/>
    <w:uiPriority w:val="34"/>
    <w:qFormat/>
    <w:rsid w:val="00BA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" TargetMode="External"/><Relationship Id="rId13" Type="http://schemas.openxmlformats.org/officeDocument/2006/relationships/hyperlink" Target="https://owl.english.purdue.edu/owl/section/1/2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.ac.uk/schools-departments/institute-academic-development/postgraduate/taught/learning-resources/englis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welu.srv.lu.s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ibguides.usc.edu/content.php?pid=83009&amp;sid=23198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rdictionary.com" TargetMode="External"/><Relationship Id="rId14" Type="http://schemas.openxmlformats.org/officeDocument/2006/relationships/hyperlink" Target="http://www.uefap.com/links/lang/langfram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3354</Words>
  <Characters>22606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hse</Company>
  <LinksUpToDate>false</LinksUpToDate>
  <CharactersWithSpaces>25909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Katia</dc:creator>
  <cp:lastModifiedBy>barklyanskayanv</cp:lastModifiedBy>
  <cp:revision>7</cp:revision>
  <cp:lastPrinted>2013-12-03T05:47:00Z</cp:lastPrinted>
  <dcterms:created xsi:type="dcterms:W3CDTF">2013-12-02T04:26:00Z</dcterms:created>
  <dcterms:modified xsi:type="dcterms:W3CDTF">2013-12-19T05:35:00Z</dcterms:modified>
</cp:coreProperties>
</file>