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04" w:rsidRDefault="00DA1EF2" w:rsidP="00DA1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EF2">
        <w:rPr>
          <w:rFonts w:ascii="Times New Roman" w:hAnsi="Times New Roman" w:cs="Times New Roman"/>
          <w:b/>
          <w:sz w:val="28"/>
          <w:szCs w:val="28"/>
        </w:rPr>
        <w:t>Мастер – класс</w:t>
      </w:r>
    </w:p>
    <w:p w:rsidR="00DA1EF2" w:rsidRDefault="00DA1EF2" w:rsidP="00DA1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 с использованием проблемных ситуаций на уроках начальной школы</w:t>
      </w:r>
    </w:p>
    <w:p w:rsidR="00DA1EF2" w:rsidRPr="00081AF0" w:rsidRDefault="00AD2C9C" w:rsidP="00081A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DA1EF2" w:rsidRPr="00081AF0">
        <w:rPr>
          <w:rFonts w:ascii="Times New Roman" w:hAnsi="Times New Roman" w:cs="Times New Roman"/>
          <w:sz w:val="28"/>
          <w:szCs w:val="28"/>
        </w:rPr>
        <w:t>атьяна Федоровна,</w:t>
      </w:r>
    </w:p>
    <w:p w:rsidR="00DA1EF2" w:rsidRPr="00081AF0" w:rsidRDefault="00DA1EF2" w:rsidP="00081A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1AF0">
        <w:rPr>
          <w:rFonts w:ascii="Times New Roman" w:hAnsi="Times New Roman" w:cs="Times New Roman"/>
          <w:sz w:val="28"/>
          <w:szCs w:val="28"/>
        </w:rPr>
        <w:t>учитель начальных классов МАОУ «СОШ №3»</w:t>
      </w:r>
    </w:p>
    <w:p w:rsidR="00DA1EF2" w:rsidRPr="00081AF0" w:rsidRDefault="00081AF0" w:rsidP="00081A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1AF0">
        <w:rPr>
          <w:rFonts w:ascii="Times New Roman" w:hAnsi="Times New Roman" w:cs="Times New Roman"/>
          <w:sz w:val="28"/>
          <w:szCs w:val="28"/>
        </w:rPr>
        <w:t>г. Краснокамска</w:t>
      </w:r>
    </w:p>
    <w:p w:rsidR="00DA1EF2" w:rsidRDefault="00DA1EF2" w:rsidP="00081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C9C" w:rsidRDefault="00081AF0" w:rsidP="00AD2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создание условий для восприятия в интерактивной форме опыта работы по использованию  проблемных ситуаций </w:t>
      </w:r>
      <w:r w:rsidR="00AD2C9C">
        <w:rPr>
          <w:rFonts w:ascii="Times New Roman" w:hAnsi="Times New Roman" w:cs="Times New Roman"/>
          <w:sz w:val="28"/>
          <w:szCs w:val="28"/>
        </w:rPr>
        <w:t>в начальной школе.</w:t>
      </w:r>
    </w:p>
    <w:p w:rsidR="00AD2C9C" w:rsidRDefault="00081AF0" w:rsidP="00AD2C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81AF0" w:rsidRDefault="00081AF0" w:rsidP="00AD2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воз</w:t>
      </w:r>
      <w:r w:rsidR="00AD2C9C">
        <w:rPr>
          <w:rFonts w:ascii="Times New Roman" w:hAnsi="Times New Roman" w:cs="Times New Roman"/>
          <w:sz w:val="28"/>
          <w:szCs w:val="28"/>
        </w:rPr>
        <w:t>можности приема в формировании универсальных учебных действий на различных учебных предметах и на различных этапах урока;</w:t>
      </w:r>
    </w:p>
    <w:p w:rsidR="00AD2C9C" w:rsidRDefault="00AD2C9C" w:rsidP="00AD2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возможность для оценки эффективности данного приема.</w:t>
      </w:r>
    </w:p>
    <w:p w:rsidR="00840093" w:rsidRDefault="00840093" w:rsidP="008400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40093" w:rsidRDefault="00840093" w:rsidP="00840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магнитная доска, маркеры, листы бумаги.</w:t>
      </w:r>
    </w:p>
    <w:p w:rsidR="00840093" w:rsidRDefault="00840093" w:rsidP="00840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0093" w:rsidRDefault="00840093" w:rsidP="008400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840093" w:rsidRDefault="00840093" w:rsidP="008400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840093" w:rsidRDefault="00840093" w:rsidP="008400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результатов внедрения ФГОС является формирование у учащихся универсальных учебных действий. Перед каждым учителем, в том числе и передо мной, возник вопрос: каким о</w:t>
      </w:r>
      <w:r w:rsidR="00EE1034">
        <w:rPr>
          <w:rFonts w:ascii="Times New Roman" w:hAnsi="Times New Roman" w:cs="Times New Roman"/>
          <w:sz w:val="28"/>
          <w:szCs w:val="28"/>
        </w:rPr>
        <w:t>бразом формировать УУД.  При этом  организовать урок так, чтобы все учащиеся были вовлечены в деятельность, чтобы каждый ученик чувствовал свою успешность.</w:t>
      </w:r>
      <w:r w:rsidR="00ED7F9C">
        <w:rPr>
          <w:rFonts w:ascii="Times New Roman" w:hAnsi="Times New Roman" w:cs="Times New Roman"/>
          <w:sz w:val="28"/>
          <w:szCs w:val="28"/>
        </w:rPr>
        <w:t xml:space="preserve"> Чтобы решить эти задачи, я создаю на своих уроках проблемные ситуации. </w:t>
      </w:r>
    </w:p>
    <w:p w:rsidR="00ED7F9C" w:rsidRDefault="00ED7F9C" w:rsidP="00ED7F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опыта.</w:t>
      </w:r>
    </w:p>
    <w:p w:rsidR="00ED7F9C" w:rsidRDefault="00ED7F9C" w:rsidP="00ED7F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вместе с вами попробуем решить несколько проблемных ситуаций, которые я предлагаю своим ученикам на различных уроках в начальной школе.</w:t>
      </w:r>
    </w:p>
    <w:p w:rsidR="00ED7F9C" w:rsidRDefault="00ED7F9C" w:rsidP="00ED7F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русского языка. </w:t>
      </w:r>
      <w:r w:rsidR="00F04942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04942">
        <w:rPr>
          <w:rFonts w:ascii="Times New Roman" w:hAnsi="Times New Roman" w:cs="Times New Roman"/>
          <w:sz w:val="28"/>
          <w:szCs w:val="28"/>
        </w:rPr>
        <w:t>Склонение 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04942">
        <w:rPr>
          <w:rFonts w:ascii="Times New Roman" w:hAnsi="Times New Roman" w:cs="Times New Roman"/>
          <w:sz w:val="28"/>
          <w:szCs w:val="28"/>
        </w:rPr>
        <w:t>ени существительного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7F9C" w:rsidRDefault="00ED7F9C" w:rsidP="00ED7F9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на листочке любое имя существительное на тему «Осень» и прикрепите свои листочки на доску.</w:t>
      </w:r>
    </w:p>
    <w:p w:rsidR="00ED7F9C" w:rsidRDefault="00ED7F9C" w:rsidP="00ED7F9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группы можно разделить все имена существительные?</w:t>
      </w:r>
    </w:p>
    <w:p w:rsidR="00ED7F9C" w:rsidRDefault="00F04942" w:rsidP="00ED7F9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поделить следующим образом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расставляю слова в три столбика по склонениям). Далее совместно с учащимися пытаемся определить признаки слов каждого столбика (род, окончание).</w:t>
      </w:r>
    </w:p>
    <w:p w:rsidR="00F04942" w:rsidRDefault="00F04942" w:rsidP="00ED7F9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еще задания можно предложить учащимся с данными словами?</w:t>
      </w:r>
    </w:p>
    <w:p w:rsidR="00F04942" w:rsidRDefault="00F04942" w:rsidP="00ED7F9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этапах урока можно предложить данный прием?</w:t>
      </w:r>
    </w:p>
    <w:p w:rsidR="00F04942" w:rsidRDefault="00F04942" w:rsidP="00ED7F9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использовать данный прием на других уроках в начальной школе? </w:t>
      </w:r>
    </w:p>
    <w:p w:rsidR="00BE2EFA" w:rsidRDefault="00BE2EFA" w:rsidP="00ED7F9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помогает формировать это задание?</w:t>
      </w:r>
    </w:p>
    <w:p w:rsidR="00E641EE" w:rsidRDefault="00E641EE" w:rsidP="00ED7F9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Назовите, пожалуйста, «плюсы» и «минусы» задания.</w:t>
      </w:r>
    </w:p>
    <w:p w:rsidR="00F04942" w:rsidRDefault="00F04942" w:rsidP="00ED7F9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E2EFA" w:rsidRDefault="00F04942" w:rsidP="00BE2EF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2)Урок окружающего мира.</w:t>
      </w:r>
      <w:r w:rsidR="00E641EE">
        <w:rPr>
          <w:rFonts w:ascii="Times New Roman" w:hAnsi="Times New Roman" w:cs="Times New Roman"/>
          <w:sz w:val="28"/>
          <w:szCs w:val="28"/>
        </w:rPr>
        <w:t xml:space="preserve"> Работа в группах.</w:t>
      </w:r>
    </w:p>
    <w:p w:rsidR="00BE2EFA" w:rsidRDefault="00BE2EFA" w:rsidP="00F049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«Путешествие по материкам»</w:t>
      </w:r>
    </w:p>
    <w:p w:rsidR="00F04942" w:rsidRDefault="00F04942" w:rsidP="00BE2EFA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 и мама едут на зимние каникулы в Австралию. Какие вещи им нужно взять с собой?</w:t>
      </w:r>
    </w:p>
    <w:p w:rsidR="00BE2EFA" w:rsidRDefault="00BE2EFA" w:rsidP="00BE2EFA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этапе урока можно использовать данное задание?</w:t>
      </w:r>
    </w:p>
    <w:p w:rsidR="00BE2EFA" w:rsidRDefault="00BE2EFA" w:rsidP="00BE2EF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помогает формировать это задание?</w:t>
      </w:r>
    </w:p>
    <w:p w:rsidR="00BE2EFA" w:rsidRDefault="00BE2EFA" w:rsidP="00BE2EFA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E2EFA" w:rsidRDefault="00BE2EFA" w:rsidP="00F049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«Свойства воды»</w:t>
      </w:r>
    </w:p>
    <w:p w:rsidR="00F04942" w:rsidRDefault="00BE2EFA" w:rsidP="00BE2EFA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загадку о воде.</w:t>
      </w:r>
    </w:p>
    <w:p w:rsidR="00BE2EFA" w:rsidRDefault="00BE2EFA" w:rsidP="00BE2EFA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этапе урока можно использовать это задание?</w:t>
      </w:r>
    </w:p>
    <w:p w:rsidR="00BE2EFA" w:rsidRDefault="00BE2EFA" w:rsidP="00BE2EFA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использовать данный прием на других предметах начальной школы?</w:t>
      </w:r>
    </w:p>
    <w:p w:rsidR="00E641EE" w:rsidRDefault="00E641EE" w:rsidP="00E641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Назовите, пожалуйста, «плюсы» и «минусы» задания.</w:t>
      </w:r>
    </w:p>
    <w:p w:rsidR="00E641EE" w:rsidRDefault="00E641EE" w:rsidP="00BE2EFA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04942" w:rsidRDefault="00BE2EFA" w:rsidP="00BE2EF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3)Урок математики. </w:t>
      </w:r>
    </w:p>
    <w:p w:rsidR="00BE2EFA" w:rsidRDefault="00BE2EFA" w:rsidP="00BE2EF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«Порядок действий».</w:t>
      </w:r>
    </w:p>
    <w:p w:rsidR="00BE2EFA" w:rsidRDefault="00BE2EFA" w:rsidP="00BE2EF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ученика решали одинаковый пример и получили разные ответы. Кто решил правильно?</w:t>
      </w:r>
    </w:p>
    <w:p w:rsidR="00BE2EFA" w:rsidRDefault="00BE2EFA" w:rsidP="00BE2EF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2+5х3=17             2+5х3=21</w:t>
      </w:r>
    </w:p>
    <w:p w:rsidR="00BE2EFA" w:rsidRDefault="00BE2EFA" w:rsidP="00BE2EF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каком этапе урока можно использовать данное задание? </w:t>
      </w:r>
    </w:p>
    <w:p w:rsidR="00BE2EFA" w:rsidRDefault="00BE2EFA" w:rsidP="00E641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помогает формировать это задание?</w:t>
      </w:r>
    </w:p>
    <w:p w:rsidR="00E641EE" w:rsidRDefault="00E641EE" w:rsidP="00E641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пожалуйста, «плюсы» и «минусы» задания.</w:t>
      </w:r>
    </w:p>
    <w:p w:rsidR="00E641EE" w:rsidRDefault="00E641EE" w:rsidP="00E641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E2EFA" w:rsidRDefault="00BE2EFA" w:rsidP="00BE2EF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641EE">
        <w:rPr>
          <w:rFonts w:ascii="Times New Roman" w:hAnsi="Times New Roman" w:cs="Times New Roman"/>
          <w:sz w:val="28"/>
          <w:szCs w:val="28"/>
        </w:rPr>
        <w:t>Работа с текстом. Работа в группах.</w:t>
      </w:r>
    </w:p>
    <w:p w:rsidR="00E641EE" w:rsidRDefault="00E641EE" w:rsidP="00BE2EF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</w:t>
      </w:r>
      <w:r w:rsidR="00F1018C">
        <w:rPr>
          <w:rFonts w:ascii="Times New Roman" w:hAnsi="Times New Roman" w:cs="Times New Roman"/>
          <w:sz w:val="28"/>
          <w:szCs w:val="28"/>
        </w:rPr>
        <w:t>гаю вам прочитать отрывок из рассказа «Страна</w:t>
      </w:r>
      <w:r>
        <w:rPr>
          <w:rFonts w:ascii="Times New Roman" w:hAnsi="Times New Roman" w:cs="Times New Roman"/>
          <w:sz w:val="28"/>
          <w:szCs w:val="28"/>
        </w:rPr>
        <w:t>» Юрия Яковлева и сформулировать три варианта вопросов к данному тексту: 1) вопросы, на которые можно ответить, найдя информацию в тексте; 2) вопросы, на которые можно ответить, обращаясь к любым источникам информации; 3) вопросы, при ответе  на которые нужно поразмышлять.</w:t>
      </w:r>
      <w:proofErr w:type="gramEnd"/>
    </w:p>
    <w:p w:rsidR="00BA4FC8" w:rsidRDefault="00BA4FC8" w:rsidP="00BE2EF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уроках можно использовать подобное задание?</w:t>
      </w:r>
    </w:p>
    <w:p w:rsidR="00E641EE" w:rsidRDefault="00E641EE" w:rsidP="00BE2EF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помогает сформировать это задание?</w:t>
      </w:r>
    </w:p>
    <w:p w:rsidR="00E641EE" w:rsidRDefault="00E641EE" w:rsidP="00E641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пожалуйста, «плюсы» и «минусы» задания.</w:t>
      </w:r>
    </w:p>
    <w:p w:rsidR="00BA4FC8" w:rsidRDefault="00BA4FC8" w:rsidP="00BA4F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BA4FC8" w:rsidRDefault="00BA4FC8" w:rsidP="00BA4FC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предложенных приемов вызвал интерес?</w:t>
      </w:r>
    </w:p>
    <w:p w:rsidR="00BA4FC8" w:rsidRDefault="00BA4FC8" w:rsidP="00BA4FC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вызывает вопросы?</w:t>
      </w:r>
    </w:p>
    <w:p w:rsidR="00E641EE" w:rsidRDefault="00E641EE" w:rsidP="00BE2EF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641EE" w:rsidRDefault="00E641EE" w:rsidP="00BE2EF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E2EFA" w:rsidRDefault="00BE2EFA" w:rsidP="00BE2EF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04942" w:rsidRDefault="00F04942" w:rsidP="00ED7F9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D7F9C" w:rsidRDefault="00ED7F9C" w:rsidP="00ED7F9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40093" w:rsidRPr="00840093" w:rsidRDefault="00840093" w:rsidP="00840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C9C" w:rsidRDefault="00AD2C9C" w:rsidP="00AD2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18C" w:rsidRPr="000A51E7" w:rsidRDefault="00F1018C" w:rsidP="00F1018C">
      <w:pPr>
        <w:rPr>
          <w:rFonts w:ascii="Times New Roman" w:hAnsi="Times New Roman" w:cs="Times New Roman"/>
          <w:sz w:val="28"/>
          <w:szCs w:val="28"/>
        </w:rPr>
      </w:pPr>
      <w:r w:rsidRPr="000A51E7">
        <w:rPr>
          <w:rFonts w:ascii="Times New Roman" w:hAnsi="Times New Roman" w:cs="Times New Roman"/>
          <w:sz w:val="28"/>
          <w:szCs w:val="28"/>
        </w:rPr>
        <w:lastRenderedPageBreak/>
        <w:t xml:space="preserve">      Приложение.                                                  </w:t>
      </w:r>
    </w:p>
    <w:p w:rsidR="00F1018C" w:rsidRPr="000A51E7" w:rsidRDefault="00F1018C" w:rsidP="00F101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Юрий Яковлев</w:t>
      </w:r>
    </w:p>
    <w:p w:rsidR="00F1018C" w:rsidRPr="000A51E7" w:rsidRDefault="00F1018C" w:rsidP="00F101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СТРАНА </w:t>
      </w:r>
      <w:r w:rsidRPr="000A51E7">
        <w:rPr>
          <w:rFonts w:ascii="Times New Roman" w:hAnsi="Times New Roman" w:cs="Times New Roman"/>
          <w:sz w:val="28"/>
          <w:szCs w:val="28"/>
        </w:rPr>
        <w:br/>
        <w:t>                                                              (отрывок)</w:t>
      </w:r>
      <w:r w:rsidRPr="000A51E7">
        <w:rPr>
          <w:rFonts w:ascii="Times New Roman" w:hAnsi="Times New Roman" w:cs="Times New Roman"/>
          <w:sz w:val="28"/>
          <w:szCs w:val="28"/>
        </w:rPr>
        <w:br/>
        <w:t xml:space="preserve">      B большой стране у каждого человека есть свои маленький уголок </w:t>
      </w:r>
      <w:proofErr w:type="gramStart"/>
      <w:r w:rsidRPr="000A51E7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0A51E7">
        <w:rPr>
          <w:rFonts w:ascii="Times New Roman" w:hAnsi="Times New Roman" w:cs="Times New Roman"/>
          <w:sz w:val="28"/>
          <w:szCs w:val="28"/>
        </w:rPr>
        <w:t xml:space="preserve">еревня, улица, дом, где он родился. Это его маленькая родина, а из множества таких маленьких родных уголков и состоит наша общая, великая Родина. </w:t>
      </w:r>
      <w:r w:rsidRPr="000A51E7">
        <w:rPr>
          <w:rFonts w:ascii="Times New Roman" w:hAnsi="Times New Roman" w:cs="Times New Roman"/>
          <w:sz w:val="28"/>
          <w:szCs w:val="28"/>
        </w:rPr>
        <w:br/>
        <w:t xml:space="preserve">      Я родился в Ленинграде на улице Марата, в большом доме. Во дворе у нас росли три тополя. Они казались мне самыми высокими деревьями в мире. Ранней весной на тополях набухали клейкие почки, потом они раскрывались, как клювики птенцов, и появлялись листики, а вместе с листьями — тёмно-красные шершавые «сосульки». От молодой тополиной листвы пахло смолкой. До сих пор помню этот горьковатый запах. А потом как бы выпадал нетающий снег </w:t>
      </w:r>
      <w:proofErr w:type="gramStart"/>
      <w:r w:rsidRPr="000A51E7">
        <w:rPr>
          <w:rFonts w:ascii="Times New Roman" w:hAnsi="Times New Roman" w:cs="Times New Roman"/>
          <w:sz w:val="28"/>
          <w:szCs w:val="28"/>
        </w:rPr>
        <w:t>—э</w:t>
      </w:r>
      <w:proofErr w:type="gramEnd"/>
      <w:r w:rsidRPr="000A51E7">
        <w:rPr>
          <w:rFonts w:ascii="Times New Roman" w:hAnsi="Times New Roman" w:cs="Times New Roman"/>
          <w:sz w:val="28"/>
          <w:szCs w:val="28"/>
        </w:rPr>
        <w:t xml:space="preserve">то летел, кружился в воздухе, ложился на землю тополиный пух. </w:t>
      </w:r>
      <w:r w:rsidRPr="000A51E7">
        <w:rPr>
          <w:rFonts w:ascii="Times New Roman" w:hAnsi="Times New Roman" w:cs="Times New Roman"/>
          <w:sz w:val="28"/>
          <w:szCs w:val="28"/>
        </w:rPr>
        <w:br/>
        <w:t xml:space="preserve">      Дворник ругал тополя за пух и без устали сметал его метлой. А нам, ребятам, нравился этот летний нетающий снег. </w:t>
      </w:r>
      <w:r w:rsidRPr="000A51E7">
        <w:rPr>
          <w:rFonts w:ascii="Times New Roman" w:hAnsi="Times New Roman" w:cs="Times New Roman"/>
          <w:sz w:val="28"/>
          <w:szCs w:val="28"/>
        </w:rPr>
        <w:br/>
        <w:t xml:space="preserve">      В нашем городе много небольших рек и одна большая — Нева. </w:t>
      </w:r>
      <w:r w:rsidRPr="000A51E7">
        <w:rPr>
          <w:rFonts w:ascii="Times New Roman" w:hAnsi="Times New Roman" w:cs="Times New Roman"/>
          <w:sz w:val="28"/>
          <w:szCs w:val="28"/>
        </w:rPr>
        <w:br/>
        <w:t xml:space="preserve">      Я помню, как весной по Неве плыли огромные льдины. Они задевали острыми краями гранитный берег, шуршали, с треском ломались, и от них шёл холод. </w:t>
      </w:r>
      <w:r w:rsidRPr="000A51E7">
        <w:rPr>
          <w:rFonts w:ascii="Times New Roman" w:hAnsi="Times New Roman" w:cs="Times New Roman"/>
          <w:sz w:val="28"/>
          <w:szCs w:val="28"/>
        </w:rPr>
        <w:br/>
        <w:t xml:space="preserve">      — Куда плывут льдины? — спрашивал я маму. </w:t>
      </w:r>
      <w:r w:rsidRPr="000A51E7">
        <w:rPr>
          <w:rFonts w:ascii="Times New Roman" w:hAnsi="Times New Roman" w:cs="Times New Roman"/>
          <w:sz w:val="28"/>
          <w:szCs w:val="28"/>
        </w:rPr>
        <w:br/>
        <w:t xml:space="preserve">      И она отвечала: </w:t>
      </w:r>
      <w:r w:rsidRPr="000A51E7">
        <w:rPr>
          <w:rFonts w:ascii="Times New Roman" w:hAnsi="Times New Roman" w:cs="Times New Roman"/>
          <w:sz w:val="28"/>
          <w:szCs w:val="28"/>
        </w:rPr>
        <w:br/>
        <w:t xml:space="preserve">      — В море. </w:t>
      </w:r>
      <w:r w:rsidRPr="000A51E7">
        <w:rPr>
          <w:rFonts w:ascii="Times New Roman" w:hAnsi="Times New Roman" w:cs="Times New Roman"/>
          <w:sz w:val="28"/>
          <w:szCs w:val="28"/>
        </w:rPr>
        <w:br/>
        <w:t xml:space="preserve">      В нашем городе есть и море </w:t>
      </w:r>
      <w:proofErr w:type="gramStart"/>
      <w:r w:rsidRPr="000A51E7">
        <w:rPr>
          <w:rFonts w:ascii="Times New Roman" w:hAnsi="Times New Roman" w:cs="Times New Roman"/>
          <w:sz w:val="28"/>
          <w:szCs w:val="28"/>
        </w:rPr>
        <w:t>—Ф</w:t>
      </w:r>
      <w:proofErr w:type="gramEnd"/>
      <w:r w:rsidRPr="000A51E7">
        <w:rPr>
          <w:rFonts w:ascii="Times New Roman" w:hAnsi="Times New Roman" w:cs="Times New Roman"/>
          <w:sz w:val="28"/>
          <w:szCs w:val="28"/>
        </w:rPr>
        <w:t xml:space="preserve">инский залив. Он начинается в самом городе и местами очень мелкий, и летом я ходил по мелководью босыми ногами— </w:t>
      </w:r>
      <w:proofErr w:type="gramStart"/>
      <w:r w:rsidRPr="000A51E7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0A51E7">
        <w:rPr>
          <w:rFonts w:ascii="Times New Roman" w:hAnsi="Times New Roman" w:cs="Times New Roman"/>
          <w:sz w:val="28"/>
          <w:szCs w:val="28"/>
        </w:rPr>
        <w:t xml:space="preserve">ре было мне по колено. </w:t>
      </w:r>
      <w:r w:rsidRPr="000A51E7">
        <w:rPr>
          <w:rFonts w:ascii="Times New Roman" w:hAnsi="Times New Roman" w:cs="Times New Roman"/>
          <w:sz w:val="28"/>
          <w:szCs w:val="28"/>
        </w:rPr>
        <w:br/>
        <w:t xml:space="preserve">      И всё-таки наше море настоящее! Из Ленинграда отправляются в плаванье большие корабли. На реке Неве стоит на якоре крейсер «Аврора». Это он в октябре 1917 года грозным выстрелом дал сигнал к восстанию. </w:t>
      </w:r>
      <w:r w:rsidRPr="000A51E7">
        <w:rPr>
          <w:rFonts w:ascii="Times New Roman" w:hAnsi="Times New Roman" w:cs="Times New Roman"/>
          <w:sz w:val="28"/>
          <w:szCs w:val="28"/>
        </w:rPr>
        <w:br/>
        <w:t xml:space="preserve">      «Аврору» называют кораблём Революции. </w:t>
      </w:r>
      <w:r w:rsidRPr="000A51E7">
        <w:rPr>
          <w:rFonts w:ascii="Times New Roman" w:hAnsi="Times New Roman" w:cs="Times New Roman"/>
          <w:sz w:val="28"/>
          <w:szCs w:val="28"/>
        </w:rPr>
        <w:br/>
        <w:t xml:space="preserve">      А мой родной город — колыбелью Революции. И носит он имя Ленина — Ленинград. </w:t>
      </w:r>
      <w:r w:rsidRPr="000A51E7">
        <w:rPr>
          <w:rFonts w:ascii="Times New Roman" w:hAnsi="Times New Roman" w:cs="Times New Roman"/>
          <w:sz w:val="28"/>
          <w:szCs w:val="28"/>
        </w:rPr>
        <w:br/>
        <w:t xml:space="preserve">      Я родился в Ленинграде. А где родился ты? </w:t>
      </w:r>
      <w:r w:rsidRPr="000A51E7">
        <w:rPr>
          <w:rFonts w:ascii="Times New Roman" w:hAnsi="Times New Roman" w:cs="Times New Roman"/>
          <w:sz w:val="28"/>
          <w:szCs w:val="28"/>
        </w:rPr>
        <w:br/>
        <w:t xml:space="preserve">      Может быть, ты родился на севере, где зимой не бывает дня, а летом не бывает ночи? Деревья у твоего дома маленькие, карликовые — сосны и берёзки </w:t>
      </w:r>
      <w:proofErr w:type="gramStart"/>
      <w:r w:rsidRPr="000A51E7">
        <w:rPr>
          <w:rFonts w:ascii="Times New Roman" w:hAnsi="Times New Roman" w:cs="Times New Roman"/>
          <w:sz w:val="28"/>
          <w:szCs w:val="28"/>
        </w:rPr>
        <w:t>ненамного выше</w:t>
      </w:r>
      <w:proofErr w:type="gramEnd"/>
      <w:r w:rsidRPr="000A51E7">
        <w:rPr>
          <w:rFonts w:ascii="Times New Roman" w:hAnsi="Times New Roman" w:cs="Times New Roman"/>
          <w:sz w:val="28"/>
          <w:szCs w:val="28"/>
        </w:rPr>
        <w:t xml:space="preserve"> тебя. Зато над твоим родным краем загораются сказочные огни полярного сияния — словно тысячи лампочек: красных, синих, жёлтых — сияют в небе. А то, что холодно,— не беда: на тебе кухлянка, шубка из оленьего меха, а на ногах тёплые торбаса. </w:t>
      </w:r>
      <w:r w:rsidRPr="000A51E7">
        <w:rPr>
          <w:rFonts w:ascii="Times New Roman" w:hAnsi="Times New Roman" w:cs="Times New Roman"/>
          <w:sz w:val="28"/>
          <w:szCs w:val="28"/>
        </w:rPr>
        <w:br/>
        <w:t xml:space="preserve">      Может быть, ты родился на юге, на берегу   маленькой бурной речки, которая начинается в горах и впадает в море, и дом твой хотя и одноэтажный, но выше моего ленинградского, потому что стоит он на высокой горе. И </w:t>
      </w:r>
      <w:r w:rsidRPr="000A51E7">
        <w:rPr>
          <w:rFonts w:ascii="Times New Roman" w:hAnsi="Times New Roman" w:cs="Times New Roman"/>
          <w:sz w:val="28"/>
          <w:szCs w:val="28"/>
        </w:rPr>
        <w:lastRenderedPageBreak/>
        <w:t xml:space="preserve">возле твоего дома вьётся виноград и на деревьях зреют инжир и мандарины. </w:t>
      </w:r>
      <w:r w:rsidRPr="000A51E7">
        <w:rPr>
          <w:rFonts w:ascii="Times New Roman" w:hAnsi="Times New Roman" w:cs="Times New Roman"/>
          <w:sz w:val="28"/>
          <w:szCs w:val="28"/>
        </w:rPr>
        <w:br/>
        <w:t xml:space="preserve">      А может быть, ты родился на востоке, на берегу океана. Океан называют Тихим. Но на самом деле он совсем не тихий. В океане бывают такие штормы, что берег гудит от грохота тяжёлых волн. А твой дом стоит в тайге, где водятся даже тигры. </w:t>
      </w:r>
      <w:proofErr w:type="gramStart"/>
      <w:r w:rsidRPr="000A51E7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0A51E7">
        <w:rPr>
          <w:rFonts w:ascii="Times New Roman" w:hAnsi="Times New Roman" w:cs="Times New Roman"/>
          <w:sz w:val="28"/>
          <w:szCs w:val="28"/>
        </w:rPr>
        <w:t xml:space="preserve"> настоящие, рыжие в тёмную полоску, с белыми упругими усами. А я видел тигра только в зоологическом саду. </w:t>
      </w:r>
      <w:r w:rsidRPr="000A51E7">
        <w:rPr>
          <w:rFonts w:ascii="Times New Roman" w:hAnsi="Times New Roman" w:cs="Times New Roman"/>
          <w:sz w:val="28"/>
          <w:szCs w:val="28"/>
        </w:rPr>
        <w:br/>
        <w:t xml:space="preserve">      А может быть, ты родился... </w:t>
      </w:r>
      <w:r w:rsidRPr="000A51E7">
        <w:rPr>
          <w:rFonts w:ascii="Times New Roman" w:hAnsi="Times New Roman" w:cs="Times New Roman"/>
          <w:sz w:val="28"/>
          <w:szCs w:val="28"/>
        </w:rPr>
        <w:br/>
        <w:t xml:space="preserve">      Но всё равно, где бы ты ни родился, вся наша большая страна принадлежит тебе. И ты с гордостью говоришь: </w:t>
      </w:r>
      <w:r w:rsidRPr="000A51E7">
        <w:rPr>
          <w:rFonts w:ascii="Times New Roman" w:hAnsi="Times New Roman" w:cs="Times New Roman"/>
          <w:sz w:val="28"/>
          <w:szCs w:val="28"/>
        </w:rPr>
        <w:br/>
        <w:t xml:space="preserve">      — Эта страна — моя Родина! </w:t>
      </w:r>
    </w:p>
    <w:p w:rsidR="00F1018C" w:rsidRDefault="00F1018C" w:rsidP="00F1018C">
      <w:pPr>
        <w:pStyle w:val="a3"/>
      </w:pPr>
    </w:p>
    <w:p w:rsidR="00F1018C" w:rsidRDefault="00F1018C" w:rsidP="00F1018C">
      <w:pPr>
        <w:pStyle w:val="a3"/>
      </w:pPr>
    </w:p>
    <w:p w:rsidR="00F1018C" w:rsidRDefault="00F1018C" w:rsidP="00F1018C">
      <w:pPr>
        <w:pStyle w:val="a3"/>
      </w:pPr>
    </w:p>
    <w:p w:rsidR="00F1018C" w:rsidRDefault="00F1018C" w:rsidP="00F1018C">
      <w:pPr>
        <w:pStyle w:val="a3"/>
      </w:pPr>
    </w:p>
    <w:p w:rsidR="00F1018C" w:rsidRDefault="00F1018C" w:rsidP="00F1018C">
      <w:pPr>
        <w:pStyle w:val="a3"/>
      </w:pPr>
    </w:p>
    <w:p w:rsidR="00AD2C9C" w:rsidRDefault="00AD2C9C" w:rsidP="00AD2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C9C" w:rsidRPr="00081AF0" w:rsidRDefault="00AD2C9C" w:rsidP="00081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D2C9C" w:rsidRPr="0008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4CCD"/>
    <w:multiLevelType w:val="hybridMultilevel"/>
    <w:tmpl w:val="BF7E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31DAC"/>
    <w:multiLevelType w:val="hybridMultilevel"/>
    <w:tmpl w:val="523A002E"/>
    <w:lvl w:ilvl="0" w:tplc="DF8C7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FE08EC"/>
    <w:multiLevelType w:val="hybridMultilevel"/>
    <w:tmpl w:val="EF1E07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5F82230"/>
    <w:multiLevelType w:val="hybridMultilevel"/>
    <w:tmpl w:val="8806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F2"/>
    <w:rsid w:val="00081AF0"/>
    <w:rsid w:val="007375E1"/>
    <w:rsid w:val="00840093"/>
    <w:rsid w:val="00AD2C9C"/>
    <w:rsid w:val="00BA4FC8"/>
    <w:rsid w:val="00BE2EFA"/>
    <w:rsid w:val="00DA1EF2"/>
    <w:rsid w:val="00DE6404"/>
    <w:rsid w:val="00E641EE"/>
    <w:rsid w:val="00ED7F9C"/>
    <w:rsid w:val="00EE1034"/>
    <w:rsid w:val="00F04942"/>
    <w:rsid w:val="00F1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A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2013-08-21T07:53:00Z</dcterms:created>
  <dcterms:modified xsi:type="dcterms:W3CDTF">2013-08-22T03:54:00Z</dcterms:modified>
</cp:coreProperties>
</file>