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CE" w:rsidRPr="00512181" w:rsidRDefault="00A0711F" w:rsidP="0051218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512181">
        <w:rPr>
          <w:b/>
          <w:sz w:val="28"/>
          <w:szCs w:val="28"/>
        </w:rPr>
        <w:t xml:space="preserve">Формирование </w:t>
      </w:r>
      <w:r w:rsidR="004B7659" w:rsidRPr="00512181">
        <w:rPr>
          <w:b/>
          <w:sz w:val="28"/>
          <w:szCs w:val="28"/>
        </w:rPr>
        <w:t xml:space="preserve">     </w:t>
      </w:r>
      <w:r w:rsidRPr="00512181">
        <w:rPr>
          <w:b/>
          <w:sz w:val="28"/>
          <w:szCs w:val="28"/>
        </w:rPr>
        <w:t>мультимедийно опосредованной иноязычной комм</w:t>
      </w:r>
      <w:r w:rsidR="00120483" w:rsidRPr="00512181">
        <w:rPr>
          <w:b/>
          <w:sz w:val="28"/>
          <w:szCs w:val="28"/>
        </w:rPr>
        <w:t>уникативной компетенции школьников</w:t>
      </w:r>
      <w:r w:rsidR="00883340" w:rsidRPr="00512181">
        <w:rPr>
          <w:b/>
          <w:sz w:val="28"/>
          <w:szCs w:val="28"/>
        </w:rPr>
        <w:t xml:space="preserve"> как </w:t>
      </w:r>
      <w:r w:rsidR="00120483" w:rsidRPr="00512181">
        <w:rPr>
          <w:b/>
          <w:sz w:val="28"/>
          <w:szCs w:val="28"/>
        </w:rPr>
        <w:t>инструмент</w:t>
      </w:r>
      <w:r w:rsidR="00883340" w:rsidRPr="00512181">
        <w:rPr>
          <w:b/>
          <w:sz w:val="28"/>
          <w:szCs w:val="28"/>
        </w:rPr>
        <w:t xml:space="preserve"> </w:t>
      </w:r>
      <w:r w:rsidR="00120483" w:rsidRPr="00512181">
        <w:rPr>
          <w:b/>
          <w:sz w:val="28"/>
          <w:szCs w:val="28"/>
        </w:rPr>
        <w:t>повышения эффективности межкультурного языкового  образования</w:t>
      </w:r>
    </w:p>
    <w:p w:rsidR="00A0711F" w:rsidRDefault="00A0711F" w:rsidP="0051218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right"/>
        <w:rPr>
          <w:sz w:val="28"/>
        </w:rPr>
      </w:pPr>
      <w:r>
        <w:rPr>
          <w:sz w:val="28"/>
        </w:rPr>
        <w:t>Арапова С.А.</w:t>
      </w:r>
      <w:r w:rsidR="00512181">
        <w:rPr>
          <w:sz w:val="28"/>
        </w:rPr>
        <w:t>, учитель английского языка</w:t>
      </w:r>
    </w:p>
    <w:p w:rsidR="00512181" w:rsidRDefault="00512181" w:rsidP="0051218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right"/>
        <w:rPr>
          <w:sz w:val="28"/>
        </w:rPr>
      </w:pPr>
      <w:r>
        <w:rPr>
          <w:sz w:val="28"/>
        </w:rPr>
        <w:t>МАОУ «Гимназия № 33» г. Перми</w:t>
      </w:r>
    </w:p>
    <w:p w:rsidR="00120483" w:rsidRDefault="00120483" w:rsidP="0051218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center"/>
        <w:rPr>
          <w:sz w:val="28"/>
        </w:rPr>
      </w:pPr>
    </w:p>
    <w:p w:rsidR="00597935" w:rsidRDefault="00120483" w:rsidP="0059793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  <w:r w:rsidR="004B7659">
        <w:rPr>
          <w:sz w:val="28"/>
        </w:rPr>
        <w:t>Динамика развития объективной реальности, глобализация мирового сообщества предъявляют новые требования к современному образованию. Оно    не только должно выполнять традиционную функцию передачи социального опыта, но</w:t>
      </w:r>
      <w:r w:rsidR="00512181">
        <w:rPr>
          <w:sz w:val="28"/>
        </w:rPr>
        <w:t>,</w:t>
      </w:r>
      <w:r w:rsidR="004B7659">
        <w:rPr>
          <w:sz w:val="28"/>
        </w:rPr>
        <w:t xml:space="preserve"> в большей степени, готовить будущих граждан страны к жизни в современном, быстро меняющемся мире. </w:t>
      </w:r>
    </w:p>
    <w:p w:rsidR="00F34022" w:rsidRDefault="00F34022" w:rsidP="00F3402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требованиями новых образовательных Стандартов в современном языковом образовании необходимы обновления, как в его содержании, так и в технологии  преподавания иностранного языка.  Необходимо развивать  самостоятельную познавательную активность учащихся с целью приобретения ими способности автономно ориентироваться в потоке информации, разнообразии точек зрения, взглядов, учитывать особенности культуры и традиций носителей языка в условиях межкультурной коммуникации.</w:t>
      </w:r>
    </w:p>
    <w:p w:rsidR="0023726E" w:rsidRDefault="0023726E" w:rsidP="0023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Не менее важным условием модернизации образования является более интенсивное использование мультимедийных технологий. По мнению профессора К.Э.</w:t>
      </w:r>
      <w:r w:rsidR="008E1D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Безукладникова,  применение этих технологий </w:t>
      </w:r>
      <w:r w:rsidR="00E92203">
        <w:rPr>
          <w:rFonts w:ascii="Times New Roman" w:hAnsi="Times New Roman"/>
          <w:sz w:val="28"/>
        </w:rPr>
        <w:t>значительно расширяе</w:t>
      </w:r>
      <w:r>
        <w:rPr>
          <w:rFonts w:ascii="Times New Roman" w:hAnsi="Times New Roman"/>
          <w:sz w:val="28"/>
        </w:rPr>
        <w:t>т интелле</w:t>
      </w:r>
      <w:r w:rsidR="00F34022">
        <w:rPr>
          <w:rFonts w:ascii="Times New Roman" w:hAnsi="Times New Roman"/>
          <w:sz w:val="28"/>
        </w:rPr>
        <w:t>ктуальную деятельность учащихся</w:t>
      </w:r>
      <w:r w:rsidR="00E92203">
        <w:rPr>
          <w:rFonts w:ascii="Times New Roman" w:hAnsi="Times New Roman"/>
          <w:sz w:val="28"/>
        </w:rPr>
        <w:t>,  стимулируе</w:t>
      </w:r>
      <w:r>
        <w:rPr>
          <w:rFonts w:ascii="Times New Roman" w:hAnsi="Times New Roman"/>
          <w:sz w:val="28"/>
        </w:rPr>
        <w:t>т развитие учебной самостоятельности, способности к само</w:t>
      </w:r>
      <w:r w:rsidR="00463FCB">
        <w:rPr>
          <w:rFonts w:ascii="Times New Roman" w:hAnsi="Times New Roman"/>
          <w:sz w:val="28"/>
        </w:rPr>
        <w:t>реализации и самообразованию[</w:t>
      </w:r>
      <w:r w:rsidR="005E057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].</w:t>
      </w:r>
    </w:p>
    <w:p w:rsidR="005B2C02" w:rsidRDefault="0023726E" w:rsidP="0023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81A05">
        <w:rPr>
          <w:rFonts w:ascii="Times New Roman" w:hAnsi="Times New Roman"/>
          <w:sz w:val="28"/>
        </w:rPr>
        <w:t>Сегодня совершенно очевидно, что к</w:t>
      </w:r>
      <w:r>
        <w:rPr>
          <w:rFonts w:ascii="Times New Roman" w:hAnsi="Times New Roman"/>
          <w:sz w:val="28"/>
        </w:rPr>
        <w:t>оммуникативно-информационная среда Интернет становится ва</w:t>
      </w:r>
      <w:r w:rsidR="00E81A05">
        <w:rPr>
          <w:rFonts w:ascii="Times New Roman" w:hAnsi="Times New Roman"/>
          <w:sz w:val="28"/>
        </w:rPr>
        <w:t>жной характеристикой нашей культуры.  Н</w:t>
      </w:r>
      <w:r>
        <w:rPr>
          <w:rFonts w:ascii="Times New Roman" w:hAnsi="Times New Roman"/>
          <w:sz w:val="28"/>
        </w:rPr>
        <w:t xml:space="preserve">ельзя не учитывать </w:t>
      </w:r>
      <w:r w:rsidR="00E81A05">
        <w:rPr>
          <w:rFonts w:ascii="Times New Roman" w:hAnsi="Times New Roman"/>
          <w:sz w:val="28"/>
        </w:rPr>
        <w:t xml:space="preserve">этого </w:t>
      </w:r>
      <w:r>
        <w:rPr>
          <w:rFonts w:ascii="Times New Roman" w:hAnsi="Times New Roman"/>
          <w:sz w:val="28"/>
        </w:rPr>
        <w:t>в практике препода</w:t>
      </w:r>
      <w:r w:rsidR="00E81A05">
        <w:rPr>
          <w:rFonts w:ascii="Times New Roman" w:hAnsi="Times New Roman"/>
          <w:sz w:val="28"/>
        </w:rPr>
        <w:t>вания английского языка в школе.</w:t>
      </w:r>
      <w:r w:rsidR="006D0C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Использование  информационно-коммуникативных технологий </w:t>
      </w:r>
      <w:r w:rsidR="005B2C02">
        <w:rPr>
          <w:rFonts w:ascii="Times New Roman" w:hAnsi="Times New Roman"/>
          <w:sz w:val="28"/>
        </w:rPr>
        <w:t xml:space="preserve">и мультимедийных средств обучения </w:t>
      </w:r>
      <w:r w:rsidR="00E81A05">
        <w:rPr>
          <w:rFonts w:ascii="Times New Roman" w:hAnsi="Times New Roman"/>
          <w:sz w:val="28"/>
        </w:rPr>
        <w:t>в образовательном процессе во многом  решает д</w:t>
      </w:r>
      <w:r w:rsidR="005B2C02">
        <w:rPr>
          <w:rFonts w:ascii="Times New Roman" w:hAnsi="Times New Roman"/>
          <w:sz w:val="28"/>
        </w:rPr>
        <w:t>анную проблему.</w:t>
      </w:r>
      <w:r w:rsidR="00E81A0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="006D0C73">
        <w:rPr>
          <w:rFonts w:ascii="Times New Roman" w:hAnsi="Times New Roman"/>
          <w:sz w:val="28"/>
        </w:rPr>
        <w:t xml:space="preserve">   </w:t>
      </w:r>
    </w:p>
    <w:p w:rsidR="0023726E" w:rsidRDefault="005B2C02" w:rsidP="0023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="006D0C73">
        <w:rPr>
          <w:rFonts w:ascii="Times New Roman" w:hAnsi="Times New Roman"/>
          <w:sz w:val="28"/>
        </w:rPr>
        <w:t xml:space="preserve">   Мультимедийные</w:t>
      </w:r>
      <w:r w:rsidR="0023726E">
        <w:rPr>
          <w:rFonts w:ascii="Times New Roman" w:hAnsi="Times New Roman"/>
          <w:sz w:val="28"/>
        </w:rPr>
        <w:t xml:space="preserve"> средств</w:t>
      </w:r>
      <w:r w:rsidR="006D0C73">
        <w:rPr>
          <w:rFonts w:ascii="Times New Roman" w:hAnsi="Times New Roman"/>
          <w:sz w:val="28"/>
        </w:rPr>
        <w:t>а обучения</w:t>
      </w:r>
      <w:r w:rsidR="0023726E">
        <w:rPr>
          <w:rFonts w:ascii="Times New Roman" w:hAnsi="Times New Roman"/>
          <w:sz w:val="28"/>
        </w:rPr>
        <w:t xml:space="preserve"> представляют собой интерактивный способ  подачи аудиовизуальной информации     с помощью современных технических средств, объединяя текст, звук, фото,</w:t>
      </w:r>
      <w:r w:rsidR="00A0711F">
        <w:rPr>
          <w:rFonts w:ascii="Times New Roman" w:hAnsi="Times New Roman"/>
          <w:sz w:val="28"/>
        </w:rPr>
        <w:t xml:space="preserve"> видео, анимацию в одном цифровом формате. Они создаю</w:t>
      </w:r>
      <w:r w:rsidR="0023726E">
        <w:rPr>
          <w:rFonts w:ascii="Times New Roman" w:hAnsi="Times New Roman"/>
          <w:sz w:val="28"/>
        </w:rPr>
        <w:t>т условия для повышения эффективности обучен</w:t>
      </w:r>
      <w:r w:rsidR="00A0711F">
        <w:rPr>
          <w:rFonts w:ascii="Times New Roman" w:hAnsi="Times New Roman"/>
          <w:sz w:val="28"/>
        </w:rPr>
        <w:t>ия иностранному языку, презентую</w:t>
      </w:r>
      <w:r w:rsidR="0023726E">
        <w:rPr>
          <w:rFonts w:ascii="Times New Roman" w:hAnsi="Times New Roman"/>
          <w:sz w:val="28"/>
        </w:rPr>
        <w:t>т качественную имитацию реал</w:t>
      </w:r>
      <w:r w:rsidR="00A0711F">
        <w:rPr>
          <w:rFonts w:ascii="Times New Roman" w:hAnsi="Times New Roman"/>
          <w:sz w:val="28"/>
        </w:rPr>
        <w:t>ьности</w:t>
      </w:r>
      <w:r>
        <w:rPr>
          <w:rFonts w:ascii="Times New Roman" w:hAnsi="Times New Roman"/>
          <w:sz w:val="28"/>
        </w:rPr>
        <w:t xml:space="preserve"> </w:t>
      </w:r>
      <w:r w:rsidR="00A0711F">
        <w:rPr>
          <w:rFonts w:ascii="Times New Roman" w:hAnsi="Times New Roman"/>
          <w:sz w:val="28"/>
        </w:rPr>
        <w:t xml:space="preserve"> и языковой среды, улучшаю</w:t>
      </w:r>
      <w:r w:rsidR="0023726E">
        <w:rPr>
          <w:rFonts w:ascii="Times New Roman" w:hAnsi="Times New Roman"/>
          <w:sz w:val="28"/>
        </w:rPr>
        <w:t>т восприятие аутентичной языковой информации за счёт активизац</w:t>
      </w:r>
      <w:r w:rsidR="00A0711F">
        <w:rPr>
          <w:rFonts w:ascii="Times New Roman" w:hAnsi="Times New Roman"/>
          <w:sz w:val="28"/>
        </w:rPr>
        <w:t>ии сферы эмоций и чувств и могут быть использованы</w:t>
      </w:r>
      <w:r w:rsidR="0023726E">
        <w:rPr>
          <w:rFonts w:ascii="Times New Roman" w:hAnsi="Times New Roman"/>
          <w:sz w:val="28"/>
        </w:rPr>
        <w:t xml:space="preserve"> на</w:t>
      </w:r>
      <w:r w:rsidR="00A0711F">
        <w:rPr>
          <w:rFonts w:ascii="Times New Roman" w:hAnsi="Times New Roman"/>
          <w:sz w:val="28"/>
        </w:rPr>
        <w:t xml:space="preserve"> любой ступени обучения</w:t>
      </w:r>
      <w:r w:rsidR="0023726E">
        <w:rPr>
          <w:rFonts w:ascii="Times New Roman" w:hAnsi="Times New Roman"/>
          <w:sz w:val="28"/>
        </w:rPr>
        <w:t>.</w:t>
      </w:r>
    </w:p>
    <w:p w:rsidR="0023726E" w:rsidRDefault="0023726E" w:rsidP="00F34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580B02">
        <w:rPr>
          <w:rFonts w:ascii="Times New Roman" w:hAnsi="Times New Roman"/>
          <w:sz w:val="28"/>
        </w:rPr>
        <w:t xml:space="preserve"> </w:t>
      </w:r>
      <w:r w:rsidR="00F3402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собую ценность составляют образовательные сайты, располагающие качественными аутентичными аудиоматериалами, начиная от скороговорок, стихов и песен для начальной школы, до видеороликов, новостных пр</w:t>
      </w:r>
      <w:r w:rsidR="00FA40D3">
        <w:rPr>
          <w:rFonts w:ascii="Times New Roman" w:hAnsi="Times New Roman"/>
          <w:sz w:val="28"/>
        </w:rPr>
        <w:t xml:space="preserve">ограмм и подкастов, посвящённых </w:t>
      </w:r>
      <w:r>
        <w:rPr>
          <w:rFonts w:ascii="Times New Roman" w:hAnsi="Times New Roman"/>
          <w:sz w:val="28"/>
        </w:rPr>
        <w:t>актуальным событиям и проблемам, интересующим старших школьников, а так же электронных версий книг и журналов</w:t>
      </w:r>
      <w:r w:rsidR="00F34022">
        <w:rPr>
          <w:rFonts w:ascii="Times New Roman" w:hAnsi="Times New Roman"/>
          <w:sz w:val="28"/>
        </w:rPr>
        <w:t>. При этом учителю достаточно иметь в своём арсенале минимальн</w:t>
      </w:r>
      <w:r w:rsidR="001031F3">
        <w:rPr>
          <w:rFonts w:ascii="Times New Roman" w:hAnsi="Times New Roman"/>
          <w:sz w:val="28"/>
        </w:rPr>
        <w:t>ый набор технических средств, таких как компьютер, проектор, экран</w:t>
      </w:r>
      <w:r w:rsidR="00F34022">
        <w:rPr>
          <w:rFonts w:ascii="Times New Roman" w:hAnsi="Times New Roman"/>
          <w:sz w:val="28"/>
        </w:rPr>
        <w:t xml:space="preserve"> и </w:t>
      </w:r>
      <w:r w:rsidR="001031F3">
        <w:rPr>
          <w:rFonts w:ascii="Times New Roman" w:hAnsi="Times New Roman"/>
          <w:sz w:val="28"/>
        </w:rPr>
        <w:t>простейшая</w:t>
      </w:r>
      <w:r w:rsidR="00F34022">
        <w:rPr>
          <w:rFonts w:ascii="Times New Roman" w:hAnsi="Times New Roman"/>
          <w:sz w:val="28"/>
        </w:rPr>
        <w:t xml:space="preserve"> </w:t>
      </w:r>
      <w:r w:rsidR="001031F3">
        <w:rPr>
          <w:rFonts w:ascii="Times New Roman" w:hAnsi="Times New Roman"/>
          <w:sz w:val="28"/>
        </w:rPr>
        <w:t>акустическая система</w:t>
      </w:r>
      <w:r w:rsidR="00F34022">
        <w:rPr>
          <w:rFonts w:ascii="Times New Roman" w:hAnsi="Times New Roman"/>
          <w:sz w:val="28"/>
        </w:rPr>
        <w:t>.</w:t>
      </w:r>
    </w:p>
    <w:p w:rsidR="00F34022" w:rsidRDefault="0023726E" w:rsidP="00F34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Среди наиболее полезных, на наш взгляд, сайтов для начальной школы можно выделить, например, </w:t>
      </w:r>
      <w:proofErr w:type="spellStart"/>
      <w:r>
        <w:rPr>
          <w:rFonts w:ascii="Times New Roman" w:hAnsi="Times New Roman"/>
          <w:sz w:val="28"/>
          <w:lang w:val="en-US"/>
        </w:rPr>
        <w:t>starfall</w:t>
      </w:r>
      <w:proofErr w:type="spellEnd"/>
      <w:r>
        <w:rPr>
          <w:rFonts w:ascii="Times New Roman" w:hAnsi="Times New Roman"/>
          <w:sz w:val="28"/>
        </w:rPr>
        <w:t xml:space="preserve">, english-4kids, teachingenglish.org.uk, </w:t>
      </w:r>
      <w:r>
        <w:rPr>
          <w:rFonts w:ascii="Times New Roman" w:hAnsi="Times New Roman"/>
          <w:sz w:val="28"/>
          <w:lang w:val="en-US"/>
        </w:rPr>
        <w:t>school</w:t>
      </w:r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discoveryeducation</w:t>
      </w:r>
      <w:proofErr w:type="spellEnd"/>
      <w:r>
        <w:rPr>
          <w:rFonts w:ascii="Times New Roman" w:hAnsi="Times New Roman"/>
          <w:sz w:val="28"/>
        </w:rPr>
        <w:t>.,</w:t>
      </w:r>
      <w:r>
        <w:rPr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englishclub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kidsoap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eslkidslab</w:t>
      </w:r>
      <w:proofErr w:type="spell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kids</w:t>
      </w:r>
      <w:r>
        <w:rPr>
          <w:rFonts w:ascii="Times New Roman" w:hAnsi="Times New Roman"/>
          <w:sz w:val="28"/>
        </w:rPr>
        <w:t>`</w:t>
      </w:r>
      <w:r>
        <w:rPr>
          <w:rFonts w:ascii="Times New Roman" w:hAnsi="Times New Roman"/>
          <w:sz w:val="28"/>
          <w:lang w:val="en-US"/>
        </w:rPr>
        <w:t>pages</w:t>
      </w:r>
      <w:r>
        <w:t>.</w:t>
      </w:r>
      <w:r>
        <w:rPr>
          <w:rFonts w:ascii="Times New Roman" w:hAnsi="Times New Roman"/>
          <w:sz w:val="28"/>
        </w:rPr>
        <w:t xml:space="preserve"> На</w:t>
      </w:r>
      <w:r w:rsidRPr="008833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средней</w:t>
      </w:r>
      <w:r w:rsidRPr="00883340">
        <w:rPr>
          <w:rFonts w:ascii="Times New Roman" w:hAnsi="Times New Roman"/>
          <w:sz w:val="28"/>
        </w:rPr>
        <w:t xml:space="preserve"> </w:t>
      </w:r>
      <w:r w:rsidR="00883340">
        <w:rPr>
          <w:rFonts w:ascii="Times New Roman" w:hAnsi="Times New Roman"/>
          <w:sz w:val="28"/>
        </w:rPr>
        <w:t xml:space="preserve">и  старшей </w:t>
      </w:r>
      <w:r>
        <w:rPr>
          <w:rFonts w:ascii="Times New Roman" w:hAnsi="Times New Roman"/>
          <w:sz w:val="28"/>
        </w:rPr>
        <w:t>ступени</w:t>
      </w:r>
      <w:r w:rsidRPr="008833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</w:t>
      </w:r>
      <w:r w:rsidRPr="008833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незаменимы</w:t>
      </w:r>
      <w:r w:rsidRPr="00883340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englishraven</w:t>
      </w:r>
      <w:proofErr w:type="spellEnd"/>
      <w:r w:rsidRPr="0088334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National</w:t>
      </w:r>
      <w:r w:rsidRPr="008833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Geographic</w:t>
      </w:r>
      <w:r w:rsidRPr="0088334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BBC</w:t>
      </w:r>
      <w:r w:rsidRPr="00883340"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  <w:lang w:val="en-US"/>
        </w:rPr>
        <w:t>Skillwise</w:t>
      </w:r>
      <w:proofErr w:type="spellEnd"/>
      <w:r w:rsidRPr="00883340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soundsenglish</w:t>
      </w:r>
      <w:proofErr w:type="spellEnd"/>
      <w:r w:rsidRPr="00883340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booksshouldbefree</w:t>
      </w:r>
      <w:proofErr w:type="spellEnd"/>
      <w:r w:rsidRPr="00883340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kidstoriesonline</w:t>
      </w:r>
      <w:proofErr w:type="spellEnd"/>
      <w:r w:rsidR="00883340">
        <w:rPr>
          <w:rFonts w:ascii="Times New Roman" w:hAnsi="Times New Roman"/>
          <w:sz w:val="28"/>
        </w:rPr>
        <w:t>, а так же сайты английских газет и журналов.</w:t>
      </w:r>
      <w:r w:rsidR="00F34022">
        <w:rPr>
          <w:rFonts w:ascii="Times New Roman" w:hAnsi="Times New Roman"/>
          <w:sz w:val="28"/>
        </w:rPr>
        <w:t xml:space="preserve"> </w:t>
      </w:r>
    </w:p>
    <w:p w:rsidR="009C5057" w:rsidRDefault="00F34022" w:rsidP="009C5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своей практике я активно использую потенциал сети </w:t>
      </w:r>
      <w:r w:rsidR="005E5195">
        <w:rPr>
          <w:rFonts w:ascii="Times New Roman" w:hAnsi="Times New Roman"/>
          <w:sz w:val="28"/>
          <w:szCs w:val="28"/>
        </w:rPr>
        <w:t>Интернет.</w:t>
      </w:r>
      <w:r w:rsidR="009C5057">
        <w:rPr>
          <w:rFonts w:ascii="Times New Roman" w:hAnsi="Times New Roman"/>
          <w:sz w:val="28"/>
        </w:rPr>
        <w:t xml:space="preserve">         Аудио и видеоматериалы  - хорошее подспорье учителю  на этапе введения нового материала, а так же  для его отработки и закрепления. Они могут стать основой для подготовки домашнего задания,  исследовательской и проектной деятельности учащихся, служить отправной точкой при проведении дискуссий.</w:t>
      </w:r>
    </w:p>
    <w:p w:rsidR="00F34022" w:rsidRDefault="006B4CC2" w:rsidP="00F34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4022">
        <w:rPr>
          <w:rFonts w:ascii="Times New Roman" w:hAnsi="Times New Roman"/>
          <w:sz w:val="28"/>
          <w:szCs w:val="28"/>
        </w:rPr>
        <w:t xml:space="preserve">Помимо традиционных презентаций использую возможности образовательных сайтов для автоматической генерации кроссвордов и тестовых заданий, например, </w:t>
      </w:r>
      <w:proofErr w:type="spellStart"/>
      <w:r w:rsidR="00F34022">
        <w:rPr>
          <w:rFonts w:ascii="Times New Roman" w:hAnsi="Times New Roman"/>
          <w:sz w:val="28"/>
          <w:szCs w:val="28"/>
          <w:lang w:val="en-US"/>
        </w:rPr>
        <w:t>mees</w:t>
      </w:r>
      <w:proofErr w:type="spellEnd"/>
      <w:r w:rsidR="00F34022" w:rsidRPr="00E01595">
        <w:rPr>
          <w:rFonts w:ascii="Times New Roman" w:hAnsi="Times New Roman"/>
          <w:sz w:val="28"/>
          <w:szCs w:val="28"/>
        </w:rPr>
        <w:t>-</w:t>
      </w:r>
      <w:proofErr w:type="spellStart"/>
      <w:r w:rsidR="00F34022">
        <w:rPr>
          <w:rFonts w:ascii="Times New Roman" w:hAnsi="Times New Roman"/>
          <w:sz w:val="28"/>
          <w:szCs w:val="28"/>
          <w:lang w:val="en-US"/>
        </w:rPr>
        <w:t>english</w:t>
      </w:r>
      <w:proofErr w:type="spellEnd"/>
      <w:r w:rsidR="00F34022" w:rsidRPr="00E01595">
        <w:rPr>
          <w:rFonts w:ascii="Times New Roman" w:hAnsi="Times New Roman"/>
          <w:sz w:val="28"/>
          <w:szCs w:val="28"/>
        </w:rPr>
        <w:t>.</w:t>
      </w:r>
      <w:r w:rsidR="00F34022">
        <w:rPr>
          <w:rFonts w:ascii="Times New Roman" w:hAnsi="Times New Roman"/>
          <w:sz w:val="28"/>
          <w:szCs w:val="28"/>
          <w:lang w:val="en-US"/>
        </w:rPr>
        <w:t>com</w:t>
      </w:r>
      <w:r w:rsidR="00F34022" w:rsidRPr="00E01595">
        <w:rPr>
          <w:rFonts w:ascii="Times New Roman" w:hAnsi="Times New Roman"/>
          <w:sz w:val="28"/>
          <w:szCs w:val="28"/>
        </w:rPr>
        <w:t>.</w:t>
      </w:r>
      <w:r w:rsidR="00F34022">
        <w:rPr>
          <w:rFonts w:ascii="Times New Roman" w:hAnsi="Times New Roman"/>
          <w:sz w:val="28"/>
          <w:szCs w:val="28"/>
        </w:rPr>
        <w:t xml:space="preserve"> Это позволяет экономить время и </w:t>
      </w:r>
      <w:r w:rsidR="00F34022">
        <w:rPr>
          <w:rFonts w:ascii="Times New Roman" w:hAnsi="Times New Roman"/>
          <w:sz w:val="28"/>
          <w:szCs w:val="28"/>
        </w:rPr>
        <w:lastRenderedPageBreak/>
        <w:t xml:space="preserve">пополнять методическую копилку  упражнениями разного уровня сложности для индивидуализации обучения </w:t>
      </w:r>
      <w:r w:rsidR="00F34022" w:rsidRPr="00E74E56">
        <w:rPr>
          <w:rFonts w:ascii="Times New Roman" w:hAnsi="Times New Roman"/>
          <w:sz w:val="28"/>
          <w:szCs w:val="28"/>
        </w:rPr>
        <w:t>(</w:t>
      </w:r>
      <w:r w:rsidR="00F34022">
        <w:rPr>
          <w:rFonts w:ascii="Times New Roman" w:hAnsi="Times New Roman"/>
          <w:sz w:val="28"/>
          <w:szCs w:val="28"/>
          <w:lang w:val="en-US"/>
        </w:rPr>
        <w:t>learner</w:t>
      </w:r>
      <w:r w:rsidR="00F34022" w:rsidRPr="00E74E56">
        <w:rPr>
          <w:rFonts w:ascii="Times New Roman" w:hAnsi="Times New Roman"/>
          <w:sz w:val="28"/>
          <w:szCs w:val="28"/>
        </w:rPr>
        <w:t>-</w:t>
      </w:r>
      <w:r w:rsidR="00F34022">
        <w:rPr>
          <w:rFonts w:ascii="Times New Roman" w:hAnsi="Times New Roman"/>
          <w:sz w:val="28"/>
          <w:szCs w:val="28"/>
          <w:lang w:val="en-US"/>
        </w:rPr>
        <w:t>centered</w:t>
      </w:r>
      <w:r w:rsidR="00F34022">
        <w:rPr>
          <w:rFonts w:ascii="Times New Roman" w:hAnsi="Times New Roman"/>
          <w:sz w:val="28"/>
          <w:szCs w:val="28"/>
        </w:rPr>
        <w:t xml:space="preserve"> </w:t>
      </w:r>
      <w:r w:rsidR="00F34022" w:rsidRPr="00E74E56">
        <w:rPr>
          <w:rFonts w:ascii="Times New Roman" w:hAnsi="Times New Roman"/>
          <w:sz w:val="28"/>
          <w:szCs w:val="28"/>
        </w:rPr>
        <w:t xml:space="preserve"> </w:t>
      </w:r>
      <w:r w:rsidR="00F34022">
        <w:rPr>
          <w:rFonts w:ascii="Times New Roman" w:hAnsi="Times New Roman"/>
          <w:sz w:val="28"/>
          <w:szCs w:val="28"/>
          <w:lang w:val="en-US"/>
        </w:rPr>
        <w:t>teaching</w:t>
      </w:r>
      <w:r w:rsidR="00F34022" w:rsidRPr="00E74E56">
        <w:rPr>
          <w:rFonts w:ascii="Times New Roman" w:hAnsi="Times New Roman"/>
          <w:sz w:val="28"/>
          <w:szCs w:val="28"/>
        </w:rPr>
        <w:t>).</w:t>
      </w:r>
    </w:p>
    <w:p w:rsidR="00481522" w:rsidRDefault="00481522" w:rsidP="0048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1BD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Особо следует отметить эффективность видео</w:t>
      </w:r>
      <w:r w:rsidRPr="00E01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обучении иностранному языку. Короткие видеофрагменты по предусмотренным прогр</w:t>
      </w:r>
      <w:r w:rsidR="008B011C">
        <w:rPr>
          <w:rFonts w:ascii="Times New Roman" w:hAnsi="Times New Roman"/>
          <w:sz w:val="28"/>
          <w:szCs w:val="28"/>
        </w:rPr>
        <w:t>аммой темам служат основой</w:t>
      </w:r>
      <w:r>
        <w:rPr>
          <w:rFonts w:ascii="Times New Roman" w:hAnsi="Times New Roman"/>
          <w:sz w:val="28"/>
          <w:szCs w:val="28"/>
        </w:rPr>
        <w:t xml:space="preserve"> для аудирования,  знакомства с традициями,  историей   и культурой стран изучаемого языка. </w:t>
      </w:r>
      <w:r w:rsidR="0042316D">
        <w:rPr>
          <w:rFonts w:ascii="Times New Roman" w:hAnsi="Times New Roman"/>
          <w:sz w:val="28"/>
          <w:szCs w:val="28"/>
        </w:rPr>
        <w:t>Кроме того, с</w:t>
      </w:r>
      <w:r>
        <w:rPr>
          <w:rFonts w:ascii="Times New Roman" w:hAnsi="Times New Roman"/>
          <w:sz w:val="28"/>
          <w:szCs w:val="28"/>
        </w:rPr>
        <w:t xml:space="preserve"> помощью видео на уроке можно проиллюстрировать проблемную ситуацию, которая </w:t>
      </w:r>
      <w:r w:rsidR="0042316D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 xml:space="preserve">становится отправной точкой в дискуссии. Видеоматериал </w:t>
      </w:r>
      <w:r w:rsidR="0042316D">
        <w:rPr>
          <w:rFonts w:ascii="Times New Roman" w:hAnsi="Times New Roman"/>
          <w:sz w:val="28"/>
          <w:szCs w:val="28"/>
        </w:rPr>
        <w:t xml:space="preserve">всегда </w:t>
      </w:r>
      <w:r>
        <w:rPr>
          <w:rFonts w:ascii="Times New Roman" w:hAnsi="Times New Roman"/>
          <w:sz w:val="28"/>
          <w:szCs w:val="28"/>
        </w:rPr>
        <w:t>д</w:t>
      </w:r>
      <w:r w:rsidR="007D73DF">
        <w:rPr>
          <w:rFonts w:ascii="Times New Roman" w:hAnsi="Times New Roman"/>
          <w:sz w:val="28"/>
          <w:szCs w:val="28"/>
        </w:rPr>
        <w:t xml:space="preserve">аёт мощный эмоциональный посыл, служит мотивацией к общению, а значит - </w:t>
      </w:r>
      <w:r>
        <w:rPr>
          <w:rFonts w:ascii="Times New Roman" w:hAnsi="Times New Roman"/>
          <w:sz w:val="28"/>
          <w:szCs w:val="28"/>
        </w:rPr>
        <w:t xml:space="preserve"> способствует развитию коммуникативной компетенции школьников.</w:t>
      </w:r>
    </w:p>
    <w:p w:rsidR="00481522" w:rsidRDefault="00481522" w:rsidP="0048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 каждому видеоролику разрабатываю серию упражнений. Задания, предваряющие просмотр,  направлены на снятие языковых трудностей, которые могут возникнуть при восприятии видеоматериала, а так же включают вопросы, позволяющие актуализировать уже имеющиеся у учащихся знания по изучаемой теме, что значительно облегчает дальнейшую работу.       После просмотра проводится контроль понимания, обсуждение в парах и группах тех проблем, которые отражает видеофрагмент. Последующие задания направлены на создание собственного творческого продукта (диалог, текст - письмо одному из персонажей, рассказ, эссе, презентация, собственное видео).</w:t>
      </w:r>
    </w:p>
    <w:p w:rsidR="00481522" w:rsidRDefault="00481522" w:rsidP="0048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Среди вопросов, которые всегда возникают при попытке использовать что-то новое на уроке – каковы способы достижения баланса между тем, что предстоит сделать по учебнику и тем, что необходимо к нему добавить в силу требований времени и возможностей  конкретного класса. Здесь я использую домашние задания с опорой </w:t>
      </w:r>
      <w:r w:rsidR="00ED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ссылки  Интернет. Это может быть </w:t>
      </w:r>
      <w:proofErr w:type="spellStart"/>
      <w:r>
        <w:rPr>
          <w:rFonts w:ascii="Times New Roman" w:hAnsi="Times New Roman"/>
          <w:sz w:val="28"/>
          <w:szCs w:val="28"/>
        </w:rPr>
        <w:t>подкаст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аудирования,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EB1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тест, аудиокнига, страничка электронного журнала или газеты. Такое домашнее задание с последующей проверкой в классе или через электронную почту позволяет расширить кругозор учащихся, научить их самостоятельно работать с электронными источниками иноязычной информации, а так же решает проблему </w:t>
      </w:r>
      <w:r w:rsidR="00922601">
        <w:rPr>
          <w:rFonts w:ascii="Times New Roman" w:hAnsi="Times New Roman"/>
          <w:sz w:val="28"/>
          <w:szCs w:val="28"/>
        </w:rPr>
        <w:t xml:space="preserve">использования ключей и </w:t>
      </w:r>
      <w:r>
        <w:rPr>
          <w:rFonts w:ascii="Times New Roman" w:hAnsi="Times New Roman"/>
          <w:sz w:val="28"/>
          <w:szCs w:val="28"/>
        </w:rPr>
        <w:t xml:space="preserve">механического списывания ответов к домашним </w:t>
      </w:r>
      <w:r>
        <w:rPr>
          <w:rFonts w:ascii="Times New Roman" w:hAnsi="Times New Roman"/>
          <w:sz w:val="28"/>
          <w:szCs w:val="28"/>
        </w:rPr>
        <w:lastRenderedPageBreak/>
        <w:t>заданиям по учебнику и рабочей тетради УМК. Интернет в этом случае превращается из источника медвежьей услуги в средство развития компетентностей учащихся.</w:t>
      </w:r>
    </w:p>
    <w:p w:rsidR="0023726E" w:rsidRDefault="0023726E" w:rsidP="00A134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108CF">
        <w:rPr>
          <w:rFonts w:ascii="Times New Roman" w:hAnsi="Times New Roman"/>
          <w:sz w:val="28"/>
        </w:rPr>
        <w:t xml:space="preserve">     </w:t>
      </w:r>
      <w:r w:rsidR="005108CF" w:rsidRPr="005108CF">
        <w:rPr>
          <w:rFonts w:ascii="Times New Roman" w:hAnsi="Times New Roman"/>
          <w:sz w:val="28"/>
        </w:rPr>
        <w:t>Практика</w:t>
      </w:r>
      <w:r w:rsidR="00F91EFF">
        <w:rPr>
          <w:rFonts w:ascii="Times New Roman" w:hAnsi="Times New Roman"/>
          <w:sz w:val="28"/>
        </w:rPr>
        <w:t xml:space="preserve"> убеждает в том,</w:t>
      </w:r>
      <w:r w:rsidR="005108CF">
        <w:rPr>
          <w:rFonts w:ascii="Times New Roman" w:hAnsi="Times New Roman"/>
          <w:sz w:val="28"/>
        </w:rPr>
        <w:t xml:space="preserve"> что</w:t>
      </w:r>
      <w:r w:rsidRPr="005108CF">
        <w:rPr>
          <w:rFonts w:ascii="Times New Roman" w:hAnsi="Times New Roman"/>
          <w:sz w:val="28"/>
        </w:rPr>
        <w:t xml:space="preserve"> </w:t>
      </w:r>
      <w:r w:rsidR="005108CF">
        <w:rPr>
          <w:rFonts w:ascii="Times New Roman" w:hAnsi="Times New Roman"/>
          <w:sz w:val="28"/>
        </w:rPr>
        <w:t xml:space="preserve">использование </w:t>
      </w:r>
      <w:r w:rsidR="003A14AD">
        <w:rPr>
          <w:rFonts w:ascii="Times New Roman" w:hAnsi="Times New Roman"/>
          <w:sz w:val="28"/>
        </w:rPr>
        <w:t xml:space="preserve"> </w:t>
      </w:r>
      <w:r w:rsidR="005108CF">
        <w:rPr>
          <w:rFonts w:ascii="Times New Roman" w:hAnsi="Times New Roman"/>
          <w:sz w:val="28"/>
        </w:rPr>
        <w:t xml:space="preserve"> потенциала Интернет в сочетании с мультимедийными средствами обучения </w:t>
      </w:r>
      <w:r w:rsidR="00F91EFF">
        <w:rPr>
          <w:rFonts w:ascii="Times New Roman" w:hAnsi="Times New Roman"/>
          <w:sz w:val="28"/>
        </w:rPr>
        <w:t xml:space="preserve"> способствуе</w:t>
      </w:r>
      <w:r w:rsidR="005108CF">
        <w:rPr>
          <w:rFonts w:ascii="Times New Roman" w:hAnsi="Times New Roman"/>
          <w:sz w:val="28"/>
        </w:rPr>
        <w:t>т</w:t>
      </w:r>
      <w:r w:rsidR="003A14AD">
        <w:rPr>
          <w:rFonts w:ascii="Times New Roman" w:hAnsi="Times New Roman"/>
          <w:sz w:val="28"/>
        </w:rPr>
        <w:t xml:space="preserve"> повышению мотивации к изучению иностранных языков, совершенствованию</w:t>
      </w:r>
      <w:r w:rsidR="005108CF">
        <w:rPr>
          <w:rFonts w:ascii="Times New Roman" w:hAnsi="Times New Roman"/>
          <w:sz w:val="28"/>
        </w:rPr>
        <w:t xml:space="preserve"> </w:t>
      </w:r>
      <w:r w:rsidR="003A14AD">
        <w:rPr>
          <w:rFonts w:ascii="Times New Roman" w:hAnsi="Times New Roman"/>
          <w:sz w:val="28"/>
        </w:rPr>
        <w:t xml:space="preserve"> </w:t>
      </w:r>
      <w:r w:rsidR="005108CF">
        <w:rPr>
          <w:rFonts w:ascii="Times New Roman" w:hAnsi="Times New Roman"/>
          <w:sz w:val="28"/>
        </w:rPr>
        <w:t>коммуни</w:t>
      </w:r>
      <w:r w:rsidR="00F91EFF">
        <w:rPr>
          <w:rFonts w:ascii="Times New Roman" w:hAnsi="Times New Roman"/>
          <w:sz w:val="28"/>
        </w:rPr>
        <w:t>кативной компетенции</w:t>
      </w:r>
      <w:r w:rsidR="006628FB">
        <w:rPr>
          <w:rFonts w:ascii="Times New Roman" w:hAnsi="Times New Roman"/>
          <w:sz w:val="28"/>
        </w:rPr>
        <w:t xml:space="preserve"> учащихся</w:t>
      </w:r>
      <w:r w:rsidR="003A14AD">
        <w:rPr>
          <w:rFonts w:ascii="Times New Roman" w:hAnsi="Times New Roman"/>
          <w:sz w:val="28"/>
        </w:rPr>
        <w:t xml:space="preserve">. </w:t>
      </w:r>
      <w:r w:rsidR="00F91EFF">
        <w:rPr>
          <w:rFonts w:ascii="Times New Roman" w:hAnsi="Times New Roman"/>
          <w:sz w:val="28"/>
        </w:rPr>
        <w:t xml:space="preserve"> Кроме того, современные </w:t>
      </w:r>
      <w:r w:rsidR="003A14AD">
        <w:rPr>
          <w:rFonts w:ascii="Times New Roman" w:hAnsi="Times New Roman"/>
          <w:sz w:val="28"/>
        </w:rPr>
        <w:t xml:space="preserve">мультимедийные </w:t>
      </w:r>
      <w:r w:rsidR="00F91EFF">
        <w:rPr>
          <w:rFonts w:ascii="Times New Roman" w:hAnsi="Times New Roman"/>
          <w:sz w:val="28"/>
        </w:rPr>
        <w:t>технологии</w:t>
      </w:r>
      <w:r w:rsidR="003A14AD">
        <w:rPr>
          <w:rFonts w:ascii="Times New Roman" w:hAnsi="Times New Roman"/>
          <w:sz w:val="28"/>
        </w:rPr>
        <w:t xml:space="preserve"> </w:t>
      </w:r>
      <w:r w:rsidR="005108CF">
        <w:rPr>
          <w:rFonts w:ascii="Times New Roman" w:hAnsi="Times New Roman"/>
          <w:sz w:val="28"/>
        </w:rPr>
        <w:t xml:space="preserve"> </w:t>
      </w:r>
      <w:r w:rsidR="003A14AD">
        <w:rPr>
          <w:rFonts w:ascii="Times New Roman" w:hAnsi="Times New Roman"/>
          <w:sz w:val="28"/>
        </w:rPr>
        <w:t xml:space="preserve">позволяют </w:t>
      </w:r>
      <w:r>
        <w:rPr>
          <w:rFonts w:ascii="Times New Roman" w:hAnsi="Times New Roman"/>
          <w:sz w:val="28"/>
        </w:rPr>
        <w:t xml:space="preserve"> получать удовольствие от у</w:t>
      </w:r>
      <w:r w:rsidR="00F91EFF">
        <w:rPr>
          <w:rFonts w:ascii="Times New Roman" w:hAnsi="Times New Roman"/>
          <w:sz w:val="28"/>
        </w:rPr>
        <w:t>влекательного процесса познания</w:t>
      </w:r>
      <w:r w:rsidR="003A14AD">
        <w:rPr>
          <w:rFonts w:ascii="Times New Roman" w:hAnsi="Times New Roman"/>
          <w:sz w:val="28"/>
        </w:rPr>
        <w:t>,</w:t>
      </w:r>
      <w:r w:rsidR="00F91EFF">
        <w:rPr>
          <w:rFonts w:ascii="Times New Roman" w:hAnsi="Times New Roman"/>
          <w:sz w:val="28"/>
        </w:rPr>
        <w:t xml:space="preserve"> </w:t>
      </w:r>
      <w:r w:rsidR="00367740">
        <w:rPr>
          <w:rFonts w:ascii="Times New Roman" w:hAnsi="Times New Roman"/>
          <w:sz w:val="28"/>
        </w:rPr>
        <w:t xml:space="preserve"> погружая детей</w:t>
      </w:r>
      <w:r w:rsidR="00F91EFF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 w:rsidR="003A14AD">
        <w:rPr>
          <w:rFonts w:ascii="Times New Roman" w:hAnsi="Times New Roman"/>
          <w:sz w:val="28"/>
        </w:rPr>
        <w:t xml:space="preserve">красочный </w:t>
      </w:r>
      <w:r>
        <w:rPr>
          <w:rFonts w:ascii="Times New Roman" w:hAnsi="Times New Roman"/>
          <w:sz w:val="28"/>
        </w:rPr>
        <w:t>мир живого английского языка</w:t>
      </w:r>
      <w:r w:rsidR="007274AB">
        <w:rPr>
          <w:rFonts w:ascii="Times New Roman" w:hAnsi="Times New Roman"/>
          <w:sz w:val="28"/>
        </w:rPr>
        <w:t>.</w:t>
      </w:r>
    </w:p>
    <w:p w:rsidR="00EF1D19" w:rsidRDefault="00EF1D19" w:rsidP="00EF1D1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709"/>
        <w:jc w:val="both"/>
        <w:rPr>
          <w:sz w:val="28"/>
        </w:rPr>
      </w:pPr>
    </w:p>
    <w:p w:rsidR="00512181" w:rsidRDefault="00C54941" w:rsidP="00512181">
      <w:pPr>
        <w:pStyle w:val="1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ascii="Times New Roman Italic" w:hAnsi="Times New Roman Italic"/>
          <w:szCs w:val="24"/>
        </w:rPr>
      </w:pPr>
      <w:r>
        <w:rPr>
          <w:rFonts w:ascii="Times New Roman Italic" w:hAnsi="Times New Roman Italic"/>
          <w:szCs w:val="24"/>
        </w:rPr>
        <w:t>Библиографическая ссылка</w:t>
      </w:r>
    </w:p>
    <w:p w:rsidR="00512181" w:rsidRPr="00512181" w:rsidRDefault="00FA40D3" w:rsidP="00512181">
      <w:pPr>
        <w:pStyle w:val="1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512181" w:rsidRPr="00512181">
        <w:rPr>
          <w:szCs w:val="24"/>
        </w:rPr>
        <w:t xml:space="preserve">Безукладников К.Э., Крузе Б.А. Самореализация будущего учителя иностранного языка в логике </w:t>
      </w:r>
      <w:proofErr w:type="spellStart"/>
      <w:r w:rsidR="00512181" w:rsidRPr="00512181">
        <w:rPr>
          <w:szCs w:val="24"/>
        </w:rPr>
        <w:t>лингвоинформационного</w:t>
      </w:r>
      <w:proofErr w:type="spellEnd"/>
      <w:r w:rsidR="00512181" w:rsidRPr="00512181">
        <w:rPr>
          <w:szCs w:val="24"/>
        </w:rPr>
        <w:t xml:space="preserve"> подхода к высшему иноязычному образованию. // Педагогическое образование и наука. № 6- 2011. С. 71-75.</w:t>
      </w:r>
    </w:p>
    <w:sectPr w:rsidR="00512181" w:rsidRPr="00512181" w:rsidSect="00512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277"/>
      </w:pPr>
      <w:rPr>
        <w:rFonts w:ascii="Times New Roman" w:eastAsia="ヒラギノ角ゴ Pro W3" w:hAnsi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1">
    <w:nsid w:val="458552F8"/>
    <w:multiLevelType w:val="hybridMultilevel"/>
    <w:tmpl w:val="FDA89FF6"/>
    <w:lvl w:ilvl="0" w:tplc="FE049CBA">
      <w:start w:val="1"/>
      <w:numFmt w:val="decimal"/>
      <w:lvlText w:val="%1."/>
      <w:lvlJc w:val="left"/>
      <w:pPr>
        <w:ind w:left="720" w:hanging="360"/>
      </w:pPr>
      <w:rPr>
        <w:rFonts w:ascii="Times New Roman Italic" w:hAnsi="Times New Roman Ital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6036F"/>
    <w:multiLevelType w:val="hybridMultilevel"/>
    <w:tmpl w:val="A668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B7659"/>
    <w:rsid w:val="00040A13"/>
    <w:rsid w:val="001031F3"/>
    <w:rsid w:val="00120483"/>
    <w:rsid w:val="00202F0E"/>
    <w:rsid w:val="0023726E"/>
    <w:rsid w:val="002A2CA6"/>
    <w:rsid w:val="002A6C4B"/>
    <w:rsid w:val="002B2D81"/>
    <w:rsid w:val="00367740"/>
    <w:rsid w:val="003A14AD"/>
    <w:rsid w:val="0042076F"/>
    <w:rsid w:val="0042316D"/>
    <w:rsid w:val="00463FCB"/>
    <w:rsid w:val="00481522"/>
    <w:rsid w:val="004B7659"/>
    <w:rsid w:val="005108CF"/>
    <w:rsid w:val="00512181"/>
    <w:rsid w:val="00580B02"/>
    <w:rsid w:val="00597935"/>
    <w:rsid w:val="005B2C02"/>
    <w:rsid w:val="005D0AB4"/>
    <w:rsid w:val="005E057C"/>
    <w:rsid w:val="005E5195"/>
    <w:rsid w:val="00624DE5"/>
    <w:rsid w:val="006628FB"/>
    <w:rsid w:val="006B4CC2"/>
    <w:rsid w:val="006D0C73"/>
    <w:rsid w:val="007274AB"/>
    <w:rsid w:val="007D73DF"/>
    <w:rsid w:val="00883340"/>
    <w:rsid w:val="008B011C"/>
    <w:rsid w:val="008D15BB"/>
    <w:rsid w:val="008E1DE1"/>
    <w:rsid w:val="00922601"/>
    <w:rsid w:val="009C5057"/>
    <w:rsid w:val="009F63CE"/>
    <w:rsid w:val="00A0711F"/>
    <w:rsid w:val="00A13467"/>
    <w:rsid w:val="00A16B12"/>
    <w:rsid w:val="00A236C0"/>
    <w:rsid w:val="00A46CEA"/>
    <w:rsid w:val="00AF4CCE"/>
    <w:rsid w:val="00B224A8"/>
    <w:rsid w:val="00BF4758"/>
    <w:rsid w:val="00C54941"/>
    <w:rsid w:val="00CD76A4"/>
    <w:rsid w:val="00D0348B"/>
    <w:rsid w:val="00D272B9"/>
    <w:rsid w:val="00E81A05"/>
    <w:rsid w:val="00E92203"/>
    <w:rsid w:val="00ED0BC2"/>
    <w:rsid w:val="00EF1D19"/>
    <w:rsid w:val="00F06565"/>
    <w:rsid w:val="00F179C5"/>
    <w:rsid w:val="00F34022"/>
    <w:rsid w:val="00F91EFF"/>
    <w:rsid w:val="00FA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6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4B7659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1"/>
    <w:rsid w:val="004B7659"/>
    <w:pPr>
      <w:spacing w:after="0" w:line="262" w:lineRule="auto"/>
      <w:ind w:firstLine="567"/>
      <w:jc w:val="both"/>
    </w:pPr>
    <w:rPr>
      <w:rFonts w:ascii="Lucida Grande" w:eastAsia="ヒラギノ角ゴ Pro W3" w:hAnsi="Lucida Grande" w:cs="Times New Roman"/>
      <w:color w:val="000000"/>
      <w:sz w:val="1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</dc:creator>
  <cp:lastModifiedBy>Арапова</cp:lastModifiedBy>
  <cp:revision>27</cp:revision>
  <dcterms:created xsi:type="dcterms:W3CDTF">2012-08-23T18:03:00Z</dcterms:created>
  <dcterms:modified xsi:type="dcterms:W3CDTF">2012-09-30T05:48:00Z</dcterms:modified>
</cp:coreProperties>
</file>