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1" w:rsidRPr="00347F9C" w:rsidRDefault="007E50E0" w:rsidP="005C42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9C">
        <w:rPr>
          <w:rFonts w:ascii="Times New Roman" w:hAnsi="Times New Roman" w:cs="Times New Roman"/>
          <w:b/>
          <w:sz w:val="28"/>
          <w:szCs w:val="28"/>
        </w:rPr>
        <w:t>Формирование  УУД на уро</w:t>
      </w:r>
      <w:r w:rsidR="00634A28" w:rsidRPr="00347F9C">
        <w:rPr>
          <w:rFonts w:ascii="Times New Roman" w:hAnsi="Times New Roman" w:cs="Times New Roman"/>
          <w:b/>
          <w:sz w:val="28"/>
          <w:szCs w:val="28"/>
        </w:rPr>
        <w:t>ках математики в первом классе</w:t>
      </w:r>
    </w:p>
    <w:p w:rsidR="00BD2239" w:rsidRDefault="00347F9C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E5007">
        <w:rPr>
          <w:rFonts w:ascii="Times New Roman" w:hAnsi="Times New Roman" w:cs="Times New Roman"/>
          <w:sz w:val="28"/>
          <w:szCs w:val="28"/>
        </w:rPr>
        <w:t xml:space="preserve">ФГОС </w:t>
      </w:r>
      <w:r w:rsidR="00DE5007" w:rsidRPr="00DE5007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DE5007">
        <w:rPr>
          <w:rFonts w:ascii="Times New Roman" w:hAnsi="Times New Roman" w:cs="Times New Roman"/>
          <w:sz w:val="28"/>
          <w:szCs w:val="28"/>
        </w:rPr>
        <w:t>создания условий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для системного прохождения учащимися всех шагов формирования УУД.</w:t>
      </w:r>
      <w:r w:rsidR="006C1142" w:rsidRPr="00347F9C">
        <w:rPr>
          <w:rFonts w:ascii="Times New Roman" w:hAnsi="Times New Roman" w:cs="Times New Roman"/>
          <w:sz w:val="28"/>
          <w:szCs w:val="28"/>
        </w:rPr>
        <w:t xml:space="preserve"> 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Концептуальная идея формирования УУД заключается в следующем: умение выполнять УУД формируется тем </w:t>
      </w:r>
      <w:r w:rsidR="00E00C03" w:rsidRPr="00347F9C">
        <w:rPr>
          <w:rFonts w:ascii="Times New Roman" w:hAnsi="Times New Roman" w:cs="Times New Roman"/>
          <w:sz w:val="28"/>
          <w:szCs w:val="28"/>
        </w:rPr>
        <w:t>же способом, что и любое умение. Этапы формирования УУД: первичный опыт, мотивация и приобретение знаний, тренинг в применении знаний</w:t>
      </w:r>
      <w:r w:rsidR="00FD79C2">
        <w:rPr>
          <w:rFonts w:ascii="Times New Roman" w:hAnsi="Times New Roman" w:cs="Times New Roman"/>
          <w:sz w:val="28"/>
          <w:szCs w:val="28"/>
        </w:rPr>
        <w:t xml:space="preserve">, самоконтроль и коррекция. </w:t>
      </w:r>
      <w:r w:rsidR="009D44BB">
        <w:rPr>
          <w:rFonts w:ascii="Times New Roman" w:hAnsi="Times New Roman" w:cs="Times New Roman"/>
          <w:sz w:val="28"/>
          <w:szCs w:val="28"/>
        </w:rPr>
        <w:t>В своей работе, опираясь на общие методологические законы, мы используем Технологию деятельностного метода «Школа 2000...» (ТДМ), разработанную педагогической лабораторией  под руководством Л.Г.Петерсон.</w:t>
      </w:r>
      <w:r w:rsidR="009D44BB" w:rsidRPr="009D44BB">
        <w:rPr>
          <w:rFonts w:ascii="Times New Roman" w:hAnsi="Times New Roman" w:cs="Times New Roman"/>
          <w:sz w:val="28"/>
          <w:szCs w:val="28"/>
        </w:rPr>
        <w:t xml:space="preserve"> </w:t>
      </w:r>
      <w:r w:rsidR="009D44BB">
        <w:rPr>
          <w:rFonts w:ascii="Times New Roman" w:hAnsi="Times New Roman" w:cs="Times New Roman"/>
          <w:sz w:val="28"/>
          <w:szCs w:val="28"/>
        </w:rPr>
        <w:t>Суть этого</w:t>
      </w:r>
      <w:r w:rsidR="00DE5007">
        <w:rPr>
          <w:rFonts w:ascii="Times New Roman" w:hAnsi="Times New Roman" w:cs="Times New Roman"/>
          <w:sz w:val="28"/>
          <w:szCs w:val="28"/>
        </w:rPr>
        <w:t xml:space="preserve"> метода состоит в том, что</w:t>
      </w:r>
      <w:r w:rsidR="00FD79C2">
        <w:rPr>
          <w:rFonts w:ascii="Times New Roman" w:hAnsi="Times New Roman" w:cs="Times New Roman"/>
          <w:sz w:val="28"/>
          <w:szCs w:val="28"/>
        </w:rPr>
        <w:t xml:space="preserve"> 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ученик не просто воспринимает готовое знание, которое объясняет учитель, а сам его строит </w:t>
      </w:r>
      <w:r w:rsidR="007C7EC5" w:rsidRPr="00347F9C">
        <w:rPr>
          <w:rFonts w:ascii="Times New Roman" w:hAnsi="Times New Roman" w:cs="Times New Roman"/>
          <w:sz w:val="28"/>
          <w:szCs w:val="28"/>
        </w:rPr>
        <w:lastRenderedPageBreak/>
        <w:t>(открывает). ТДМ позволяет на каждом уроке, независимо от изучаемой темы, создать условия, при которых учащиеся выполняют весь комп</w:t>
      </w:r>
      <w:r w:rsidR="006C1142" w:rsidRPr="00347F9C">
        <w:rPr>
          <w:rFonts w:ascii="Times New Roman" w:hAnsi="Times New Roman" w:cs="Times New Roman"/>
          <w:sz w:val="28"/>
          <w:szCs w:val="28"/>
        </w:rPr>
        <w:t xml:space="preserve">лекс УУД, предусмотренных ФГОС. </w:t>
      </w:r>
      <w:r w:rsidR="007C7EC5" w:rsidRPr="00347F9C">
        <w:rPr>
          <w:rFonts w:ascii="Times New Roman" w:hAnsi="Times New Roman" w:cs="Times New Roman"/>
          <w:sz w:val="28"/>
          <w:szCs w:val="28"/>
        </w:rPr>
        <w:t>Например, на каждом уроке введения нового знания ученики сами формулируют проблему, ставят цель, строят и реализуют свой собственный проект, выполняют самоконтроль и самооценку собственных действий и т.д. − то есть тренируют весь комп</w:t>
      </w:r>
      <w:r w:rsidR="006C1142" w:rsidRPr="00347F9C">
        <w:rPr>
          <w:rFonts w:ascii="Times New Roman" w:hAnsi="Times New Roman" w:cs="Times New Roman"/>
          <w:sz w:val="28"/>
          <w:szCs w:val="28"/>
        </w:rPr>
        <w:t>лекс умений, определенных ФГОС.</w:t>
      </w:r>
      <w:r w:rsidR="00E00C03" w:rsidRPr="00347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007">
        <w:rPr>
          <w:rFonts w:ascii="Times New Roman" w:hAnsi="Times New Roman" w:cs="Times New Roman"/>
          <w:sz w:val="28"/>
          <w:szCs w:val="28"/>
        </w:rPr>
        <w:t xml:space="preserve">Рассмотрим это на примере </w:t>
      </w:r>
      <w:r w:rsidR="000D0B55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DE5007">
        <w:rPr>
          <w:rFonts w:ascii="Times New Roman" w:hAnsi="Times New Roman" w:cs="Times New Roman"/>
          <w:sz w:val="28"/>
          <w:szCs w:val="28"/>
        </w:rPr>
        <w:t>урока</w:t>
      </w:r>
      <w:r w:rsidR="00BD2239">
        <w:rPr>
          <w:rFonts w:ascii="Times New Roman" w:hAnsi="Times New Roman" w:cs="Times New Roman"/>
          <w:sz w:val="28"/>
          <w:szCs w:val="28"/>
        </w:rPr>
        <w:t xml:space="preserve"> математики в 1 классе по теме «</w:t>
      </w:r>
      <w:r w:rsidR="00DE5007">
        <w:rPr>
          <w:rFonts w:ascii="Times New Roman" w:hAnsi="Times New Roman" w:cs="Times New Roman"/>
          <w:sz w:val="28"/>
          <w:szCs w:val="28"/>
        </w:rPr>
        <w:t>Части фигур</w:t>
      </w:r>
      <w:r w:rsidR="00BD2239">
        <w:rPr>
          <w:rFonts w:ascii="Times New Roman" w:hAnsi="Times New Roman" w:cs="Times New Roman"/>
          <w:sz w:val="28"/>
          <w:szCs w:val="28"/>
        </w:rPr>
        <w:t>»</w:t>
      </w:r>
      <w:r w:rsidR="00DE5007">
        <w:rPr>
          <w:rFonts w:ascii="Times New Roman" w:hAnsi="Times New Roman" w:cs="Times New Roman"/>
          <w:sz w:val="28"/>
          <w:szCs w:val="28"/>
        </w:rPr>
        <w:t>.</w:t>
      </w:r>
      <w:r w:rsidR="00207922">
        <w:rPr>
          <w:rFonts w:ascii="Times New Roman" w:hAnsi="Times New Roman" w:cs="Times New Roman"/>
          <w:sz w:val="28"/>
          <w:szCs w:val="28"/>
        </w:rPr>
        <w:t xml:space="preserve"> </w:t>
      </w:r>
      <w:r w:rsidR="00BD2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39" w:rsidRDefault="00BD2239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шаги учебной деятельности мы с вами должны выполнить, чтобы успешно изучит</w:t>
      </w:r>
      <w:r w:rsidR="000D0B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материал? (Что я не знаю? Сам найду способ!)</w:t>
      </w:r>
    </w:p>
    <w:p w:rsidR="00BD2239" w:rsidRDefault="00BD2239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пробное действие. Перед вами фигура. Составьте равенства.</w:t>
      </w:r>
    </w:p>
    <w:p w:rsidR="00BD2239" w:rsidRDefault="00BD2239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Поднимите руку, кто не может составить равенства? Почему? (Мы не составляли равенства по фигуре)</w:t>
      </w:r>
    </w:p>
    <w:p w:rsidR="00A60051" w:rsidRDefault="00BD2239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те, кто знает, как составить равенства? Можете доказать, что вы правы?</w:t>
      </w:r>
    </w:p>
    <w:p w:rsidR="00A60051" w:rsidRDefault="00BD2239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51">
        <w:rPr>
          <w:rFonts w:ascii="Times New Roman" w:hAnsi="Times New Roman" w:cs="Times New Roman"/>
          <w:sz w:val="28"/>
          <w:szCs w:val="28"/>
        </w:rPr>
        <w:t xml:space="preserve">- Итак, какое правило у нас есть? (Правило для множества предметов, для отрезка и его частей.) </w:t>
      </w:r>
      <w:r w:rsidR="00A60051" w:rsidRPr="00A60051">
        <w:t xml:space="preserve"> </w:t>
      </w:r>
      <w:r w:rsidR="00A60051">
        <w:rPr>
          <w:rFonts w:ascii="Times New Roman" w:hAnsi="Times New Roman" w:cs="Times New Roman"/>
          <w:sz w:val="28"/>
          <w:szCs w:val="28"/>
        </w:rPr>
        <w:t>Вы уверены, что правило</w:t>
      </w:r>
      <w:r w:rsidR="00A60051" w:rsidRPr="00A60051">
        <w:rPr>
          <w:rFonts w:ascii="Times New Roman" w:hAnsi="Times New Roman" w:cs="Times New Roman"/>
          <w:sz w:val="28"/>
          <w:szCs w:val="28"/>
        </w:rPr>
        <w:t xml:space="preserve"> подходит и для фигуры?</w:t>
      </w:r>
    </w:p>
    <w:p w:rsidR="00A60051" w:rsidRDefault="00A60051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цель сегодняшнего урока? Что нам нужно открыть на уроке? (Правило для фигуры.)</w:t>
      </w:r>
    </w:p>
    <w:p w:rsidR="00A60051" w:rsidRDefault="00A60051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правило? (О частях и целом фигуры.)</w:t>
      </w:r>
    </w:p>
    <w:p w:rsidR="00A60051" w:rsidRDefault="00A60051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сформулируем тему урока? (Части фигуры)</w:t>
      </w:r>
    </w:p>
    <w:p w:rsidR="00A60051" w:rsidRDefault="00A60051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поработать в парах с раздаточным материалом по совместно составленному плану и сделать вывод. </w:t>
      </w:r>
    </w:p>
    <w:p w:rsidR="000D0B55" w:rsidRDefault="00A60051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сделали?</w:t>
      </w:r>
      <w:r w:rsidR="005C42C9">
        <w:rPr>
          <w:rFonts w:ascii="Times New Roman" w:hAnsi="Times New Roman" w:cs="Times New Roman"/>
          <w:sz w:val="28"/>
          <w:szCs w:val="28"/>
        </w:rPr>
        <w:t xml:space="preserve"> (Знакомое нам правило подходит для работы с фигурой и её частями).</w:t>
      </w:r>
    </w:p>
    <w:p w:rsidR="000D0B55" w:rsidRDefault="000D0B55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на большой фигуре. Что нам  нужно сделать с фигурой, чтобы получились части? (Разрезать.)</w:t>
      </w:r>
    </w:p>
    <w:p w:rsidR="000D0B55" w:rsidRDefault="000D0B55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снова получить целую фигуру? (Соединить части.)</w:t>
      </w:r>
    </w:p>
    <w:p w:rsidR="00F06830" w:rsidRPr="00F06830" w:rsidRDefault="00631DE3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142" w:rsidRPr="00347F9C">
        <w:rPr>
          <w:rFonts w:ascii="Times New Roman" w:hAnsi="Times New Roman" w:cs="Times New Roman"/>
          <w:sz w:val="28"/>
          <w:szCs w:val="28"/>
        </w:rPr>
        <w:t xml:space="preserve">Через каждый урок проходят четыре 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содержательно-методические линии, полностью соответствующие видам </w:t>
      </w:r>
      <w:r w:rsidR="002F1427" w:rsidRPr="00347F9C">
        <w:rPr>
          <w:rFonts w:ascii="Times New Roman" w:hAnsi="Times New Roman" w:cs="Times New Roman"/>
          <w:sz w:val="28"/>
          <w:szCs w:val="28"/>
        </w:rPr>
        <w:t>УУД: организационно-рефлексивная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(формирование ре</w:t>
      </w:r>
      <w:r w:rsidR="002F1427" w:rsidRPr="00347F9C">
        <w:rPr>
          <w:rFonts w:ascii="Times New Roman" w:hAnsi="Times New Roman" w:cs="Times New Roman"/>
          <w:sz w:val="28"/>
          <w:szCs w:val="28"/>
        </w:rPr>
        <w:t>гулятивных УУД), коммуникативная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(коммуникати</w:t>
      </w:r>
      <w:r w:rsidR="002F1427" w:rsidRPr="00347F9C">
        <w:rPr>
          <w:rFonts w:ascii="Times New Roman" w:hAnsi="Times New Roman" w:cs="Times New Roman"/>
          <w:sz w:val="28"/>
          <w:szCs w:val="28"/>
        </w:rPr>
        <w:t>вные УУД), познавательная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(познавательные УУД)</w:t>
      </w:r>
      <w:r w:rsidR="002F1427" w:rsidRPr="00347F9C">
        <w:rPr>
          <w:rFonts w:ascii="Times New Roman" w:hAnsi="Times New Roman" w:cs="Times New Roman"/>
          <w:sz w:val="28"/>
          <w:szCs w:val="28"/>
        </w:rPr>
        <w:t xml:space="preserve"> и ценностная</w:t>
      </w:r>
      <w:r w:rsidR="00E00C03" w:rsidRPr="00347F9C">
        <w:rPr>
          <w:rFonts w:ascii="Times New Roman" w:hAnsi="Times New Roman" w:cs="Times New Roman"/>
          <w:sz w:val="28"/>
          <w:szCs w:val="28"/>
        </w:rPr>
        <w:t xml:space="preserve"> (личностные УУД).</w:t>
      </w:r>
      <w:r w:rsidR="002F1427" w:rsidRPr="00347F9C">
        <w:rPr>
          <w:sz w:val="28"/>
          <w:szCs w:val="28"/>
        </w:rPr>
        <w:t xml:space="preserve"> </w:t>
      </w:r>
      <w:r w:rsidR="002F1427" w:rsidRPr="00347F9C">
        <w:rPr>
          <w:rFonts w:ascii="Times New Roman" w:hAnsi="Times New Roman" w:cs="Times New Roman"/>
          <w:sz w:val="28"/>
          <w:szCs w:val="28"/>
        </w:rPr>
        <w:t>На уроках открытия нового знания учащиеся приобретают первичный опыт выполнения всего комплекса УУД, затем на основе этого опыта  дети получают знания о способах выполнения этих УУД. Применение полученных знаний происходит на уроках рефлексии. Дети осуществляют самоконтроль и коррекцию своего умения выполнять УУД, переходя к системному контролю метапредметных умений и способностей.</w:t>
      </w:r>
      <w:r w:rsidR="002F1427" w:rsidRPr="00347F9C">
        <w:rPr>
          <w:sz w:val="28"/>
          <w:szCs w:val="28"/>
        </w:rPr>
        <w:t xml:space="preserve"> </w:t>
      </w:r>
      <w:r w:rsidR="00695DC8" w:rsidRPr="00695DC8">
        <w:rPr>
          <w:rFonts w:ascii="Times New Roman" w:hAnsi="Times New Roman" w:cs="Times New Roman"/>
          <w:sz w:val="28"/>
          <w:szCs w:val="28"/>
        </w:rPr>
        <w:t>Примером выше представ</w:t>
      </w:r>
      <w:r w:rsidR="00E03E5F">
        <w:rPr>
          <w:rFonts w:ascii="Times New Roman" w:hAnsi="Times New Roman" w:cs="Times New Roman"/>
          <w:sz w:val="28"/>
          <w:szCs w:val="28"/>
        </w:rPr>
        <w:t>ленных утверждений могут</w:t>
      </w:r>
      <w:r w:rsidR="00695DC8" w:rsidRPr="00695DC8">
        <w:rPr>
          <w:rFonts w:ascii="Times New Roman" w:hAnsi="Times New Roman" w:cs="Times New Roman"/>
          <w:sz w:val="28"/>
          <w:szCs w:val="28"/>
        </w:rPr>
        <w:t xml:space="preserve"> служить</w:t>
      </w:r>
      <w:r w:rsidR="00E03E5F">
        <w:rPr>
          <w:rFonts w:ascii="Times New Roman" w:hAnsi="Times New Roman" w:cs="Times New Roman"/>
          <w:sz w:val="28"/>
          <w:szCs w:val="28"/>
        </w:rPr>
        <w:t xml:space="preserve"> фрагменты</w:t>
      </w:r>
      <w:r w:rsidR="00695DC8">
        <w:rPr>
          <w:rFonts w:ascii="Times New Roman" w:hAnsi="Times New Roman" w:cs="Times New Roman"/>
          <w:sz w:val="28"/>
          <w:szCs w:val="28"/>
        </w:rPr>
        <w:t xml:space="preserve"> урок</w:t>
      </w:r>
      <w:r w:rsidR="00E03E5F">
        <w:rPr>
          <w:rFonts w:ascii="Times New Roman" w:hAnsi="Times New Roman" w:cs="Times New Roman"/>
          <w:sz w:val="28"/>
          <w:szCs w:val="28"/>
        </w:rPr>
        <w:t>а</w:t>
      </w:r>
      <w:r w:rsidR="00695DC8">
        <w:rPr>
          <w:rFonts w:ascii="Times New Roman" w:hAnsi="Times New Roman" w:cs="Times New Roman"/>
          <w:sz w:val="28"/>
          <w:szCs w:val="28"/>
        </w:rPr>
        <w:t xml:space="preserve"> математики в 1 классе по теме</w:t>
      </w:r>
      <w:r w:rsidR="00F06830" w:rsidRPr="00F06830">
        <w:t xml:space="preserve"> </w:t>
      </w:r>
      <w:r w:rsidR="00F06830" w:rsidRPr="00F06830">
        <w:rPr>
          <w:rFonts w:ascii="Times New Roman" w:hAnsi="Times New Roman" w:cs="Times New Roman"/>
          <w:sz w:val="28"/>
          <w:szCs w:val="28"/>
        </w:rPr>
        <w:t>«Сложение однозначных чисел с переходом через десяток»</w:t>
      </w:r>
      <w:r w:rsidR="00F06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830">
        <w:rPr>
          <w:rFonts w:ascii="Times New Roman" w:hAnsi="Times New Roman" w:cs="Times New Roman"/>
          <w:sz w:val="28"/>
          <w:szCs w:val="28"/>
        </w:rPr>
        <w:t>Последние несколько уроков вы открывали новые знания. Назовите тему. (Сложение однозначных чисел с переходом через десяток.)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А у всех ли возникают ошибки в изучаемой теме? (Мы не знаем,</w:t>
      </w:r>
      <w:r>
        <w:rPr>
          <w:rFonts w:ascii="Times New Roman" w:hAnsi="Times New Roman" w:cs="Times New Roman"/>
          <w:sz w:val="28"/>
          <w:szCs w:val="28"/>
        </w:rPr>
        <w:t xml:space="preserve"> это нужно пр</w:t>
      </w:r>
      <w:r w:rsidR="002079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верить</w:t>
      </w:r>
      <w:r w:rsidR="00F06830" w:rsidRPr="00F06830">
        <w:rPr>
          <w:rFonts w:ascii="Times New Roman" w:hAnsi="Times New Roman" w:cs="Times New Roman"/>
          <w:sz w:val="28"/>
          <w:szCs w:val="28"/>
        </w:rPr>
        <w:t>.)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922">
        <w:rPr>
          <w:rFonts w:ascii="Times New Roman" w:hAnsi="Times New Roman" w:cs="Times New Roman"/>
          <w:sz w:val="28"/>
          <w:szCs w:val="28"/>
        </w:rPr>
        <w:t>Как</w:t>
      </w:r>
      <w:r w:rsidR="00F06830" w:rsidRPr="00F06830">
        <w:rPr>
          <w:rFonts w:ascii="Times New Roman" w:hAnsi="Times New Roman" w:cs="Times New Roman"/>
          <w:sz w:val="28"/>
          <w:szCs w:val="28"/>
        </w:rPr>
        <w:t xml:space="preserve"> будет построена работа на уроке? (Мы должны выполнить самостоятельную работу, которая покажет, допускаем мы ошибки или нет. Если допускаем, то мы будем над ними работать.)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Пожелайте друг другу удачи!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Но с чег</w:t>
      </w:r>
      <w:r w:rsidR="00207922">
        <w:rPr>
          <w:rFonts w:ascii="Times New Roman" w:hAnsi="Times New Roman" w:cs="Times New Roman"/>
          <w:sz w:val="28"/>
          <w:szCs w:val="28"/>
        </w:rPr>
        <w:t>о м</w:t>
      </w:r>
      <w:r w:rsidR="00F06830" w:rsidRPr="00F06830">
        <w:rPr>
          <w:rFonts w:ascii="Times New Roman" w:hAnsi="Times New Roman" w:cs="Times New Roman"/>
          <w:sz w:val="28"/>
          <w:szCs w:val="28"/>
        </w:rPr>
        <w:t>ы должны начать работу? (С повторения необходимых знаний.)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2. Актуализация и фиксация затруднения в индивидуальной деятельности.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1) Представление двузначных чисел до 20 в виде пар однозначных чисел.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2) Сложение однозначных чисел с переходом через десяток.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Что вы повторили? (Мы повторили представление двузначных чисел в виде пар однозначных чисел, сложение однозначных чисел «по частям».)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Какой вид работы теперь вам предстоит? (Самостоятельная работа.)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Зачем? (Чтобы мы сами посмотрели, допускаем ли мы ошибки или нет.)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3) Самостоятельная работа № 1.</w:t>
      </w:r>
    </w:p>
    <w:p w:rsidR="00F06830" w:rsidRPr="00F06830" w:rsidRDefault="00E03E5F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Что тепе</w:t>
      </w:r>
      <w:r w:rsidR="00207922">
        <w:rPr>
          <w:rFonts w:ascii="Times New Roman" w:hAnsi="Times New Roman" w:cs="Times New Roman"/>
          <w:sz w:val="28"/>
          <w:szCs w:val="28"/>
        </w:rPr>
        <w:t>рь вы должны сделать? (Проверить</w:t>
      </w:r>
      <w:r w:rsidR="00F06830" w:rsidRPr="00F06830">
        <w:rPr>
          <w:rFonts w:ascii="Times New Roman" w:hAnsi="Times New Roman" w:cs="Times New Roman"/>
          <w:sz w:val="28"/>
          <w:szCs w:val="28"/>
        </w:rPr>
        <w:t xml:space="preserve"> свои работы по образцу.)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Раздать образец для самопроверки к с. р. № 1 или открыть его на доске.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Как вы зафиксируете правильность выполнения каждого задания? (Поставим «+» рядом с верно выполненным заданием «?» – если ответ не совпал.)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Что вы выяснили для себя, проверив работы по образцу? (Где есть трудности, а где всё получилось.)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Что теперь вы должны сделать? (Нам надо сопоставить свои работы с эталоном для самопроверки.)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С какой целью будут проверять те, у кого все «+»? (Мы должны проверить ход решения, оформление заданий.)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С какой целью будут сопоставлять свои работы с эталоном для самопроверки те, кто выяснил, что затруднение есть? (Чтобы определить, в каком месте допущена ошибка, и по какой причине.)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830" w:rsidRPr="00F06830">
        <w:rPr>
          <w:rFonts w:ascii="Times New Roman" w:hAnsi="Times New Roman" w:cs="Times New Roman"/>
          <w:sz w:val="28"/>
          <w:szCs w:val="28"/>
        </w:rPr>
        <w:t>. Коррекция выявленных затруднений.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Сформулируйте цель те, кто выяснил, что затруднений нет. (Мы будем выполнять дополнительные задания.)</w:t>
      </w:r>
    </w:p>
    <w:p w:rsidR="00F06830" w:rsidRPr="00F06830" w:rsidRDefault="000D6B36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>Что делать тем, у кого возникли трудности при выполнении самостоятельной работы? (Подумать, почему эти трудности возникли, и по алгоритму исправления ошибок найти, где конкретно и почему возникло затруднение, а потом исправить ошибки.)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Дети работают самостоятельно по алгоритму исправления ошибок, пользуясь материалами, лежащими на столе учителя. Учитель оказывает индивидуальную помощь.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Результатом работы на данном этапе должно быть выполнение работы над ошибками.</w:t>
      </w:r>
    </w:p>
    <w:p w:rsidR="00F06830" w:rsidRPr="00F06830" w:rsidRDefault="00207922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830" w:rsidRPr="00F06830">
        <w:rPr>
          <w:rFonts w:ascii="Times New Roman" w:hAnsi="Times New Roman" w:cs="Times New Roman"/>
          <w:sz w:val="28"/>
          <w:szCs w:val="28"/>
        </w:rPr>
        <w:t xml:space="preserve">Что дальше делать тем, у кого при выполнении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830" w:rsidRPr="00F06830">
        <w:rPr>
          <w:rFonts w:ascii="Times New Roman" w:hAnsi="Times New Roman" w:cs="Times New Roman"/>
          <w:sz w:val="28"/>
          <w:szCs w:val="28"/>
        </w:rPr>
        <w:t>№ 1 были трудности? (Выполнить ещё одну самостоятельную работу.)</w:t>
      </w:r>
    </w:p>
    <w:p w:rsidR="00F06830" w:rsidRPr="00F06830" w:rsidRDefault="00207922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830" w:rsidRPr="00F06830">
        <w:rPr>
          <w:rFonts w:ascii="Times New Roman" w:hAnsi="Times New Roman" w:cs="Times New Roman"/>
          <w:sz w:val="28"/>
          <w:szCs w:val="28"/>
        </w:rPr>
        <w:t>.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30" w:rsidRPr="00F06830">
        <w:rPr>
          <w:rFonts w:ascii="Times New Roman" w:hAnsi="Times New Roman" w:cs="Times New Roman"/>
          <w:sz w:val="28"/>
          <w:szCs w:val="28"/>
        </w:rPr>
        <w:t xml:space="preserve"> с самопроверкой по эталону.</w:t>
      </w:r>
    </w:p>
    <w:p w:rsidR="00F06830" w:rsidRPr="00F06830" w:rsidRDefault="00F06830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0">
        <w:rPr>
          <w:rFonts w:ascii="Times New Roman" w:hAnsi="Times New Roman" w:cs="Times New Roman"/>
          <w:sz w:val="28"/>
          <w:szCs w:val="28"/>
        </w:rPr>
        <w:t>Учащиеся выполняют задания из самостоятельной работы № 2, которые вызвали у них затруднения, и самостоятельно сопоставляют полученное решение с эталоном для самопроверки. В это время дети, не допустившие ошибок, проверяют дополнительное задание по подробному образцу.</w:t>
      </w:r>
    </w:p>
    <w:p w:rsidR="007C7EC5" w:rsidRPr="00347F9C" w:rsidRDefault="00631DE3" w:rsidP="0020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22">
        <w:rPr>
          <w:rFonts w:ascii="Times New Roman" w:hAnsi="Times New Roman" w:cs="Times New Roman"/>
          <w:sz w:val="28"/>
          <w:szCs w:val="28"/>
        </w:rPr>
        <w:t>Таким образом, дидактическая система</w:t>
      </w:r>
      <w:r w:rsidR="00BD2239">
        <w:rPr>
          <w:rFonts w:ascii="Times New Roman" w:hAnsi="Times New Roman" w:cs="Times New Roman"/>
          <w:sz w:val="28"/>
          <w:szCs w:val="28"/>
        </w:rPr>
        <w:t xml:space="preserve"> </w:t>
      </w:r>
      <w:r w:rsidR="00207922">
        <w:rPr>
          <w:rFonts w:ascii="Times New Roman" w:hAnsi="Times New Roman" w:cs="Times New Roman"/>
          <w:sz w:val="28"/>
          <w:szCs w:val="28"/>
        </w:rPr>
        <w:t xml:space="preserve"> деятельностного</w:t>
      </w:r>
      <w:r w:rsidR="002F1427" w:rsidRPr="00347F9C">
        <w:rPr>
          <w:rFonts w:ascii="Times New Roman" w:hAnsi="Times New Roman" w:cs="Times New Roman"/>
          <w:sz w:val="28"/>
          <w:szCs w:val="28"/>
        </w:rPr>
        <w:t xml:space="preserve"> </w:t>
      </w:r>
      <w:r w:rsidR="00BD2239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2F1427" w:rsidRPr="00347F9C">
        <w:rPr>
          <w:rFonts w:ascii="Times New Roman" w:hAnsi="Times New Roman" w:cs="Times New Roman"/>
          <w:sz w:val="28"/>
          <w:szCs w:val="28"/>
        </w:rPr>
        <w:t xml:space="preserve">«Школа 2000...» дает 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ответ на вопрос о том, как сформирова</w:t>
      </w:r>
      <w:r w:rsidR="00E00C03" w:rsidRPr="00347F9C">
        <w:rPr>
          <w:rFonts w:ascii="Times New Roman" w:hAnsi="Times New Roman" w:cs="Times New Roman"/>
          <w:sz w:val="28"/>
          <w:szCs w:val="28"/>
        </w:rPr>
        <w:t>ть УУД и умение учиться в целом.</w:t>
      </w:r>
      <w:r w:rsidR="00DE5007">
        <w:rPr>
          <w:rFonts w:ascii="Times New Roman" w:hAnsi="Times New Roman" w:cs="Times New Roman"/>
          <w:sz w:val="28"/>
          <w:szCs w:val="28"/>
        </w:rPr>
        <w:t xml:space="preserve"> Мы считаем, что</w:t>
      </w:r>
      <w:r w:rsidR="00E00C03" w:rsidRPr="00347F9C">
        <w:rPr>
          <w:rFonts w:ascii="Times New Roman" w:hAnsi="Times New Roman" w:cs="Times New Roman"/>
          <w:sz w:val="28"/>
          <w:szCs w:val="28"/>
        </w:rPr>
        <w:t xml:space="preserve"> </w:t>
      </w:r>
      <w:r w:rsidR="00DE5007">
        <w:rPr>
          <w:rFonts w:ascii="Times New Roman" w:hAnsi="Times New Roman" w:cs="Times New Roman"/>
          <w:sz w:val="28"/>
          <w:szCs w:val="28"/>
        </w:rPr>
        <w:t>п</w:t>
      </w:r>
      <w:r w:rsidR="007C7EC5" w:rsidRPr="00347F9C">
        <w:rPr>
          <w:rFonts w:ascii="Times New Roman" w:hAnsi="Times New Roman" w:cs="Times New Roman"/>
          <w:sz w:val="28"/>
          <w:szCs w:val="28"/>
        </w:rPr>
        <w:t>ринципиальная новизна подхода заключается</w:t>
      </w:r>
      <w:r w:rsidR="006C1142" w:rsidRPr="00347F9C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E00C03" w:rsidRPr="00347F9C">
        <w:rPr>
          <w:rFonts w:ascii="Times New Roman" w:hAnsi="Times New Roman" w:cs="Times New Roman"/>
          <w:sz w:val="28"/>
          <w:szCs w:val="28"/>
        </w:rPr>
        <w:t xml:space="preserve"> </w:t>
      </w:r>
      <w:r w:rsidR="007C7EC5" w:rsidRPr="00347F9C">
        <w:rPr>
          <w:rFonts w:ascii="Times New Roman" w:hAnsi="Times New Roman" w:cs="Times New Roman"/>
          <w:sz w:val="28"/>
          <w:szCs w:val="28"/>
        </w:rPr>
        <w:t>предложен способ обучения, который обеспечивает каждому ребенку возможность не просто выполнять некоторые УУД в некоторых заданиях (что тоже важно, и в у</w:t>
      </w:r>
      <w:r w:rsidR="002F1427" w:rsidRPr="00347F9C">
        <w:rPr>
          <w:rFonts w:ascii="Times New Roman" w:hAnsi="Times New Roman" w:cs="Times New Roman"/>
          <w:sz w:val="28"/>
          <w:szCs w:val="28"/>
        </w:rPr>
        <w:t>чебниках «Школы 2000...»  это так</w:t>
      </w:r>
      <w:r w:rsidR="00347F9C">
        <w:rPr>
          <w:rFonts w:ascii="Times New Roman" w:hAnsi="Times New Roman" w:cs="Times New Roman"/>
          <w:sz w:val="28"/>
          <w:szCs w:val="28"/>
        </w:rPr>
        <w:t>же учтено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), </w:t>
      </w:r>
      <w:r w:rsidR="006C1142" w:rsidRPr="00347F9C">
        <w:rPr>
          <w:rFonts w:ascii="Times New Roman" w:hAnsi="Times New Roman" w:cs="Times New Roman"/>
          <w:sz w:val="28"/>
          <w:szCs w:val="28"/>
        </w:rPr>
        <w:t>а</w:t>
      </w:r>
      <w:r w:rsidR="007C7EC5" w:rsidRPr="00347F9C">
        <w:rPr>
          <w:rFonts w:ascii="Times New Roman" w:hAnsi="Times New Roman" w:cs="Times New Roman"/>
          <w:sz w:val="28"/>
          <w:szCs w:val="28"/>
        </w:rPr>
        <w:t xml:space="preserve">  позволяет выполнять весь комплекс УУД на каждом уроке.</w:t>
      </w:r>
    </w:p>
    <w:p w:rsidR="007C7EC5" w:rsidRPr="00347F9C" w:rsidRDefault="006C1142" w:rsidP="00207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7EC5" w:rsidRPr="00347F9C" w:rsidSect="001A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B2B"/>
    <w:multiLevelType w:val="hybridMultilevel"/>
    <w:tmpl w:val="FF10AEC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BCB"/>
    <w:multiLevelType w:val="hybridMultilevel"/>
    <w:tmpl w:val="7A325DE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4271"/>
    <w:multiLevelType w:val="hybridMultilevel"/>
    <w:tmpl w:val="FF54DF1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270CE"/>
    <w:multiLevelType w:val="hybridMultilevel"/>
    <w:tmpl w:val="3AF67FD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515AF"/>
    <w:multiLevelType w:val="hybridMultilevel"/>
    <w:tmpl w:val="27AC3D5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27699"/>
    <w:multiLevelType w:val="hybridMultilevel"/>
    <w:tmpl w:val="40742FD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2561C"/>
    <w:multiLevelType w:val="hybridMultilevel"/>
    <w:tmpl w:val="61E88B6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A382B"/>
    <w:multiLevelType w:val="hybridMultilevel"/>
    <w:tmpl w:val="50A09CC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A12D2"/>
    <w:multiLevelType w:val="hybridMultilevel"/>
    <w:tmpl w:val="6B1C8D0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42054"/>
    <w:multiLevelType w:val="hybridMultilevel"/>
    <w:tmpl w:val="D5722C5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9195E"/>
    <w:multiLevelType w:val="hybridMultilevel"/>
    <w:tmpl w:val="D7E05A0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1722F"/>
    <w:multiLevelType w:val="hybridMultilevel"/>
    <w:tmpl w:val="985A372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D3DBC"/>
    <w:multiLevelType w:val="hybridMultilevel"/>
    <w:tmpl w:val="11C06BE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37841"/>
    <w:multiLevelType w:val="hybridMultilevel"/>
    <w:tmpl w:val="5510AE0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BB5572"/>
    <w:multiLevelType w:val="hybridMultilevel"/>
    <w:tmpl w:val="A0F668F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A65DA"/>
    <w:multiLevelType w:val="hybridMultilevel"/>
    <w:tmpl w:val="D6B80EE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078F7"/>
    <w:multiLevelType w:val="hybridMultilevel"/>
    <w:tmpl w:val="C6B0F48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C5FDE"/>
    <w:multiLevelType w:val="hybridMultilevel"/>
    <w:tmpl w:val="30D84D7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0E0"/>
    <w:rsid w:val="00054F91"/>
    <w:rsid w:val="000D0B55"/>
    <w:rsid w:val="000D6B36"/>
    <w:rsid w:val="001A6820"/>
    <w:rsid w:val="00207922"/>
    <w:rsid w:val="002F1427"/>
    <w:rsid w:val="00347F9C"/>
    <w:rsid w:val="005C42C9"/>
    <w:rsid w:val="00631DE3"/>
    <w:rsid w:val="00634A28"/>
    <w:rsid w:val="00695DC8"/>
    <w:rsid w:val="006B72B6"/>
    <w:rsid w:val="006C1142"/>
    <w:rsid w:val="007C7EC5"/>
    <w:rsid w:val="007E50E0"/>
    <w:rsid w:val="009D44BB"/>
    <w:rsid w:val="00A60051"/>
    <w:rsid w:val="00BD2239"/>
    <w:rsid w:val="00DE5007"/>
    <w:rsid w:val="00E00C03"/>
    <w:rsid w:val="00E03E5F"/>
    <w:rsid w:val="00F06830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KonoplevaMA</cp:lastModifiedBy>
  <cp:revision>2</cp:revision>
  <dcterms:created xsi:type="dcterms:W3CDTF">2012-09-10T12:02:00Z</dcterms:created>
  <dcterms:modified xsi:type="dcterms:W3CDTF">2012-09-10T12:02:00Z</dcterms:modified>
</cp:coreProperties>
</file>