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2C" w:rsidRPr="007A062C" w:rsidRDefault="007A062C" w:rsidP="007A062C">
      <w:pPr>
        <w:spacing w:after="0" w:line="480" w:lineRule="atLeast"/>
        <w:ind w:right="-365" w:firstLine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Избраны</w:t>
      </w:r>
      <w:proofErr w:type="gramEnd"/>
      <w:r w:rsidRPr="007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ученом совете </w:t>
      </w:r>
      <w:r w:rsidR="008C65F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C65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062C">
        <w:rPr>
          <w:rFonts w:ascii="Times New Roman" w:eastAsia="Times New Roman" w:hAnsi="Times New Roman" w:cs="Times New Roman"/>
          <w:sz w:val="24"/>
          <w:szCs w:val="24"/>
          <w:lang w:eastAsia="ru-RU"/>
        </w:rPr>
        <w:t>2018, протокол № 8.2.1.7-10/</w:t>
      </w:r>
      <w:r w:rsidR="008C65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7A062C" w:rsidRPr="00C4229A" w:rsidRDefault="007A062C" w:rsidP="007A062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701"/>
        <w:gridCol w:w="1701"/>
        <w:gridCol w:w="708"/>
        <w:gridCol w:w="993"/>
        <w:gridCol w:w="850"/>
        <w:gridCol w:w="1418"/>
      </w:tblGrid>
      <w:tr w:rsidR="007A062C" w:rsidRPr="00C00C4F" w:rsidTr="007A062C">
        <w:tc>
          <w:tcPr>
            <w:tcW w:w="709" w:type="dxa"/>
            <w:vMerge w:val="restart"/>
          </w:tcPr>
          <w:p w:rsidR="007A062C" w:rsidRPr="00C00C4F" w:rsidRDefault="007A062C" w:rsidP="0089767A">
            <w:pPr>
              <w:jc w:val="center"/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9" w:type="dxa"/>
            <w:vMerge w:val="restart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 xml:space="preserve">Подразделение </w:t>
            </w:r>
          </w:p>
        </w:tc>
        <w:tc>
          <w:tcPr>
            <w:tcW w:w="1701" w:type="dxa"/>
            <w:vMerge w:val="restart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551" w:type="dxa"/>
            <w:gridSpan w:val="3"/>
            <w:vAlign w:val="center"/>
          </w:tcPr>
          <w:p w:rsidR="007A062C" w:rsidRPr="00C00C4F" w:rsidRDefault="007A062C" w:rsidP="0089767A">
            <w:pPr>
              <w:jc w:val="center"/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Результаты голосования</w:t>
            </w:r>
          </w:p>
        </w:tc>
        <w:tc>
          <w:tcPr>
            <w:tcW w:w="1418" w:type="dxa"/>
            <w:vMerge w:val="restart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Срок</w:t>
            </w:r>
          </w:p>
        </w:tc>
      </w:tr>
      <w:tr w:rsidR="007A062C" w:rsidRPr="00C00C4F" w:rsidTr="007A062C">
        <w:tc>
          <w:tcPr>
            <w:tcW w:w="709" w:type="dxa"/>
            <w:vMerge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proofErr w:type="spellStart"/>
            <w:r w:rsidRPr="00C00C4F">
              <w:rPr>
                <w:rFonts w:ascii="Times New Roman" w:hAnsi="Times New Roman" w:cs="Times New Roman"/>
              </w:rPr>
              <w:t>недейств</w:t>
            </w:r>
            <w:proofErr w:type="spellEnd"/>
          </w:p>
        </w:tc>
        <w:tc>
          <w:tcPr>
            <w:tcW w:w="1418" w:type="dxa"/>
            <w:vMerge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</w:p>
        </w:tc>
      </w:tr>
      <w:tr w:rsidR="008C65FA" w:rsidRPr="00C00C4F" w:rsidTr="0089767A">
        <w:tc>
          <w:tcPr>
            <w:tcW w:w="709" w:type="dxa"/>
          </w:tcPr>
          <w:p w:rsidR="008C65FA" w:rsidRPr="00C00C4F" w:rsidRDefault="008C65FA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C65FA" w:rsidRPr="00D84192" w:rsidRDefault="008C65FA" w:rsidP="00190A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C65FA" w:rsidRPr="0037436C" w:rsidRDefault="008C65FA" w:rsidP="00190A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Гагарина Динара </w:t>
            </w:r>
            <w:proofErr w:type="spellStart"/>
            <w:r>
              <w:rPr>
                <w:rFonts w:ascii="Times New Roman" w:hAnsi="Times New Roman" w:cs="Times New Roman"/>
              </w:rPr>
              <w:t>Амировна</w:t>
            </w:r>
            <w:proofErr w:type="spellEnd"/>
          </w:p>
        </w:tc>
        <w:tc>
          <w:tcPr>
            <w:tcW w:w="1701" w:type="dxa"/>
          </w:tcPr>
          <w:p w:rsidR="008C65FA" w:rsidRPr="0037436C" w:rsidRDefault="008C65FA" w:rsidP="00190A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8C65FA" w:rsidRPr="00C00C4F" w:rsidRDefault="008C65FA" w:rsidP="008C6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C65FA" w:rsidRPr="0037436C" w:rsidRDefault="008C65FA" w:rsidP="00190A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31</w:t>
            </w:r>
            <w:r w:rsidRPr="0037436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37436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C65FA" w:rsidRPr="00C00C4F" w:rsidTr="0089767A">
        <w:tc>
          <w:tcPr>
            <w:tcW w:w="709" w:type="dxa"/>
          </w:tcPr>
          <w:p w:rsidR="008C65FA" w:rsidRPr="00C00C4F" w:rsidRDefault="008C65FA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C65FA" w:rsidRDefault="008C65FA" w:rsidP="00190AF0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НУЛ</w:t>
            </w:r>
            <w:r w:rsidRPr="00E9373C">
              <w:rPr>
                <w:rFonts w:ascii="Times New Roman" w:hAnsi="Times New Roman" w:cs="Times New Roman"/>
              </w:rPr>
              <w:t xml:space="preserve"> междисциплинарных эмпирических исследований</w:t>
            </w:r>
          </w:p>
        </w:tc>
        <w:tc>
          <w:tcPr>
            <w:tcW w:w="1701" w:type="dxa"/>
          </w:tcPr>
          <w:p w:rsidR="008C65FA" w:rsidRPr="0037436C" w:rsidRDefault="008C65FA" w:rsidP="00190AF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701" w:type="dxa"/>
          </w:tcPr>
          <w:p w:rsidR="008C65FA" w:rsidRPr="0037436C" w:rsidRDefault="008C65FA" w:rsidP="00190A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37436C">
              <w:rPr>
                <w:rFonts w:ascii="Times New Roman" w:hAnsi="Times New Roman" w:cs="Times New Roman"/>
              </w:rPr>
              <w:t>научный сотрудник</w:t>
            </w:r>
          </w:p>
        </w:tc>
        <w:tc>
          <w:tcPr>
            <w:tcW w:w="708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C65FA" w:rsidRPr="0037436C" w:rsidRDefault="008C65FA" w:rsidP="00190A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3F0">
              <w:rPr>
                <w:rFonts w:ascii="Times New Roman" w:hAnsi="Times New Roman" w:cs="Times New Roman"/>
              </w:rPr>
              <w:t>По 31.08.201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C65FA" w:rsidRPr="00C00C4F" w:rsidTr="0089767A">
        <w:tc>
          <w:tcPr>
            <w:tcW w:w="709" w:type="dxa"/>
          </w:tcPr>
          <w:p w:rsidR="008C65FA" w:rsidRPr="00C00C4F" w:rsidRDefault="008C65FA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C65FA" w:rsidRDefault="008C65FA" w:rsidP="00190AF0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НУЛ</w:t>
            </w:r>
            <w:r w:rsidRPr="00491541">
              <w:rPr>
                <w:rFonts w:ascii="Times New Roman" w:hAnsi="Times New Roman" w:cs="Times New Roman"/>
              </w:rPr>
              <w:t xml:space="preserve"> междисциплинарных эмпирических исследований</w:t>
            </w:r>
          </w:p>
        </w:tc>
        <w:tc>
          <w:tcPr>
            <w:tcW w:w="1701" w:type="dxa"/>
          </w:tcPr>
          <w:p w:rsidR="008C65FA" w:rsidRPr="0037436C" w:rsidRDefault="008C65FA" w:rsidP="00190A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Софья Петровна</w:t>
            </w:r>
          </w:p>
        </w:tc>
        <w:tc>
          <w:tcPr>
            <w:tcW w:w="1701" w:type="dxa"/>
          </w:tcPr>
          <w:p w:rsidR="008C65FA" w:rsidRDefault="008C65FA" w:rsidP="00190AF0">
            <w:pPr>
              <w:spacing w:line="360" w:lineRule="auto"/>
            </w:pPr>
            <w:r w:rsidRPr="00CB43F0"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  <w:tc>
          <w:tcPr>
            <w:tcW w:w="708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C65FA" w:rsidRDefault="008C65FA" w:rsidP="00190AF0">
            <w:r w:rsidRPr="00DA1919">
              <w:rPr>
                <w:rFonts w:ascii="Times New Roman" w:hAnsi="Times New Roman" w:cs="Times New Roman"/>
              </w:rPr>
              <w:t>По 31.08.201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C65FA" w:rsidRPr="00C00C4F" w:rsidTr="0089767A">
        <w:tc>
          <w:tcPr>
            <w:tcW w:w="709" w:type="dxa"/>
          </w:tcPr>
          <w:p w:rsidR="008C65FA" w:rsidRPr="00C00C4F" w:rsidRDefault="008C65FA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C65FA" w:rsidRDefault="008C65FA" w:rsidP="00190AF0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НУЛ</w:t>
            </w:r>
            <w:r w:rsidRPr="00491541">
              <w:rPr>
                <w:rFonts w:ascii="Times New Roman" w:hAnsi="Times New Roman" w:cs="Times New Roman"/>
              </w:rPr>
              <w:t xml:space="preserve"> междисциплинарных эмпирических исследований</w:t>
            </w:r>
          </w:p>
        </w:tc>
        <w:tc>
          <w:tcPr>
            <w:tcW w:w="1701" w:type="dxa"/>
          </w:tcPr>
          <w:p w:rsidR="008C65FA" w:rsidRPr="0037436C" w:rsidRDefault="008C65FA" w:rsidP="00190A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Лозинская Агата Максимовна</w:t>
            </w:r>
          </w:p>
        </w:tc>
        <w:tc>
          <w:tcPr>
            <w:tcW w:w="1701" w:type="dxa"/>
          </w:tcPr>
          <w:p w:rsidR="008C65FA" w:rsidRDefault="008C65FA" w:rsidP="00190AF0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Н</w:t>
            </w:r>
            <w:r w:rsidRPr="00495A65">
              <w:rPr>
                <w:rFonts w:ascii="Times New Roman" w:hAnsi="Times New Roman" w:cs="Times New Roman"/>
              </w:rPr>
              <w:t>аучный сотрудник</w:t>
            </w:r>
          </w:p>
        </w:tc>
        <w:tc>
          <w:tcPr>
            <w:tcW w:w="708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C65FA" w:rsidRDefault="008C65FA" w:rsidP="00190AF0">
            <w:r w:rsidRPr="00DA1919">
              <w:rPr>
                <w:rFonts w:ascii="Times New Roman" w:hAnsi="Times New Roman" w:cs="Times New Roman"/>
              </w:rPr>
              <w:t>По 31.08.201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C65FA" w:rsidRPr="00C00C4F" w:rsidTr="0089767A">
        <w:tc>
          <w:tcPr>
            <w:tcW w:w="709" w:type="dxa"/>
          </w:tcPr>
          <w:p w:rsidR="008C65FA" w:rsidRPr="00C00C4F" w:rsidRDefault="008C65FA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C65FA" w:rsidRDefault="008C65FA" w:rsidP="00190AF0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НУЛ</w:t>
            </w:r>
            <w:r w:rsidRPr="00491541">
              <w:rPr>
                <w:rFonts w:ascii="Times New Roman" w:hAnsi="Times New Roman" w:cs="Times New Roman"/>
              </w:rPr>
              <w:t xml:space="preserve"> междисциплинарных эмпирических исследований</w:t>
            </w:r>
          </w:p>
        </w:tc>
        <w:tc>
          <w:tcPr>
            <w:tcW w:w="1701" w:type="dxa"/>
          </w:tcPr>
          <w:p w:rsidR="008C65FA" w:rsidRPr="0037436C" w:rsidRDefault="008C65FA" w:rsidP="00190A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Ожегов Евгений Максимович</w:t>
            </w:r>
          </w:p>
        </w:tc>
        <w:tc>
          <w:tcPr>
            <w:tcW w:w="1701" w:type="dxa"/>
          </w:tcPr>
          <w:p w:rsidR="008C65FA" w:rsidRDefault="008C65FA" w:rsidP="00190AF0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Н</w:t>
            </w:r>
            <w:r w:rsidRPr="00495A65">
              <w:rPr>
                <w:rFonts w:ascii="Times New Roman" w:hAnsi="Times New Roman" w:cs="Times New Roman"/>
              </w:rPr>
              <w:t>аучный сотрудник</w:t>
            </w:r>
          </w:p>
        </w:tc>
        <w:tc>
          <w:tcPr>
            <w:tcW w:w="708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C65FA" w:rsidRDefault="008C65FA" w:rsidP="00190AF0">
            <w:r w:rsidRPr="00DA1919">
              <w:rPr>
                <w:rFonts w:ascii="Times New Roman" w:hAnsi="Times New Roman" w:cs="Times New Roman"/>
              </w:rPr>
              <w:t>По 31.08.201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C65FA" w:rsidRPr="00C00C4F" w:rsidTr="0089767A">
        <w:tc>
          <w:tcPr>
            <w:tcW w:w="709" w:type="dxa"/>
          </w:tcPr>
          <w:p w:rsidR="008C65FA" w:rsidRPr="00C00C4F" w:rsidRDefault="008C65FA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C65FA" w:rsidRDefault="008C65FA" w:rsidP="00190A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92F">
              <w:rPr>
                <w:rFonts w:ascii="Times New Roman" w:hAnsi="Times New Roman" w:cs="Times New Roman"/>
              </w:rPr>
              <w:t>НУЛ междисциплинарных эмпирических исследований</w:t>
            </w:r>
          </w:p>
        </w:tc>
        <w:tc>
          <w:tcPr>
            <w:tcW w:w="1701" w:type="dxa"/>
          </w:tcPr>
          <w:p w:rsidR="008C65FA" w:rsidRDefault="008C65FA" w:rsidP="00190AF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Шенкман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Андреевна</w:t>
            </w:r>
          </w:p>
        </w:tc>
        <w:tc>
          <w:tcPr>
            <w:tcW w:w="1701" w:type="dxa"/>
          </w:tcPr>
          <w:p w:rsidR="008C65FA" w:rsidRDefault="008C65FA" w:rsidP="00190A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708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C65FA" w:rsidRDefault="008C65FA" w:rsidP="00190AF0">
            <w:r w:rsidRPr="005869DD">
              <w:rPr>
                <w:rFonts w:ascii="Times New Roman" w:hAnsi="Times New Roman" w:cs="Times New Roman"/>
              </w:rPr>
              <w:t>По 31.08.201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C65FA" w:rsidRPr="00C00C4F" w:rsidTr="0089767A">
        <w:tc>
          <w:tcPr>
            <w:tcW w:w="709" w:type="dxa"/>
          </w:tcPr>
          <w:p w:rsidR="008C65FA" w:rsidRPr="00C00C4F" w:rsidRDefault="008C65FA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C65FA" w:rsidRDefault="008C65FA" w:rsidP="00190A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92F">
              <w:rPr>
                <w:rFonts w:ascii="Times New Roman" w:hAnsi="Times New Roman" w:cs="Times New Roman"/>
              </w:rPr>
              <w:t>НУЛ междисциплинарных эмпирических исследований</w:t>
            </w:r>
          </w:p>
        </w:tc>
        <w:tc>
          <w:tcPr>
            <w:tcW w:w="1701" w:type="dxa"/>
          </w:tcPr>
          <w:p w:rsidR="008C65FA" w:rsidRDefault="008C65FA" w:rsidP="00190A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Ожегова Алина </w:t>
            </w:r>
            <w:proofErr w:type="spellStart"/>
            <w:r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1701" w:type="dxa"/>
          </w:tcPr>
          <w:p w:rsidR="008C65FA" w:rsidRDefault="008C65FA" w:rsidP="00190A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92F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708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C65FA" w:rsidRDefault="008C65FA" w:rsidP="00190AF0">
            <w:r w:rsidRPr="005869DD">
              <w:rPr>
                <w:rFonts w:ascii="Times New Roman" w:hAnsi="Times New Roman" w:cs="Times New Roman"/>
              </w:rPr>
              <w:t>По 31.08.201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C65FA" w:rsidRPr="00C00C4F" w:rsidTr="0089767A">
        <w:tc>
          <w:tcPr>
            <w:tcW w:w="709" w:type="dxa"/>
          </w:tcPr>
          <w:p w:rsidR="008C65FA" w:rsidRPr="00C00C4F" w:rsidRDefault="008C65FA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C65FA" w:rsidRDefault="008C65FA" w:rsidP="00190A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лаборатория экономики нематериальных активов</w:t>
            </w:r>
          </w:p>
        </w:tc>
        <w:tc>
          <w:tcPr>
            <w:tcW w:w="1701" w:type="dxa"/>
          </w:tcPr>
          <w:p w:rsidR="008C65FA" w:rsidRDefault="008C65FA" w:rsidP="00190A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Лопес </w:t>
            </w:r>
            <w:proofErr w:type="spellStart"/>
            <w:r>
              <w:rPr>
                <w:rFonts w:ascii="Times New Roman" w:hAnsi="Times New Roman" w:cs="Times New Roman"/>
              </w:rPr>
              <w:t>Итурриага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Феликс Хавьер</w:t>
            </w:r>
          </w:p>
        </w:tc>
        <w:tc>
          <w:tcPr>
            <w:tcW w:w="1701" w:type="dxa"/>
          </w:tcPr>
          <w:p w:rsidR="008C65FA" w:rsidRDefault="008C65FA" w:rsidP="00190A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85192F">
              <w:rPr>
                <w:rFonts w:ascii="Times New Roman" w:hAnsi="Times New Roman" w:cs="Times New Roman"/>
              </w:rPr>
              <w:t xml:space="preserve"> научный сотрудник</w:t>
            </w:r>
          </w:p>
        </w:tc>
        <w:tc>
          <w:tcPr>
            <w:tcW w:w="708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C65FA" w:rsidRDefault="008C65FA" w:rsidP="00190AF0">
            <w:r w:rsidRPr="005869DD">
              <w:rPr>
                <w:rFonts w:ascii="Times New Roman" w:hAnsi="Times New Roman" w:cs="Times New Roman"/>
              </w:rPr>
              <w:t>По 31.</w:t>
            </w:r>
            <w:r>
              <w:rPr>
                <w:rFonts w:ascii="Times New Roman" w:hAnsi="Times New Roman" w:cs="Times New Roman"/>
              </w:rPr>
              <w:t>12.2019</w:t>
            </w:r>
          </w:p>
        </w:tc>
      </w:tr>
    </w:tbl>
    <w:p w:rsidR="00550333" w:rsidRDefault="00550333"/>
    <w:sectPr w:rsidR="0055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728B"/>
    <w:multiLevelType w:val="hybridMultilevel"/>
    <w:tmpl w:val="E51ABD66"/>
    <w:lvl w:ilvl="0" w:tplc="977CE1B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D3"/>
    <w:rsid w:val="00550333"/>
    <w:rsid w:val="007A062C"/>
    <w:rsid w:val="008C65FA"/>
    <w:rsid w:val="00A0344C"/>
    <w:rsid w:val="00A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0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A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0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A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Карпович Марина Валерьевна</dc:creator>
  <cp:lastModifiedBy>Карпович Марина Валерьевна</cp:lastModifiedBy>
  <cp:revision>3</cp:revision>
  <dcterms:created xsi:type="dcterms:W3CDTF">2019-01-16T08:23:00Z</dcterms:created>
  <dcterms:modified xsi:type="dcterms:W3CDTF">2019-01-16T08:29:00Z</dcterms:modified>
</cp:coreProperties>
</file>