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40C2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40C26"/>
    <w:p w:rsidR="001F009B" w:rsidRDefault="00740C26"/>
    <w:p w:rsidR="00B80087" w:rsidRDefault="00B80087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val="en-US"/>
        </w:rPr>
      </w:pPr>
    </w:p>
    <w:p w:rsidR="00D879DA" w:rsidRPr="0042405B" w:rsidRDefault="00D879DA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879DA" w:rsidRPr="0042405B" w:rsidRDefault="00D879DA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879DA" w:rsidRDefault="00D879DA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572F5" w:rsidRDefault="003572F5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A3E13" w:rsidRDefault="00DA3E13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A3E13" w:rsidRDefault="00DA3E13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A3E13" w:rsidRDefault="00DA3E13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A3E13" w:rsidRDefault="00DA3E13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A3E13" w:rsidRDefault="00DA3E13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DA3E13" w:rsidRPr="003572F5" w:rsidRDefault="00DA3E13" w:rsidP="004740A1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80087" w:rsidRPr="00EA3FCA" w:rsidRDefault="00EA3FCA" w:rsidP="004C0E5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A3FCA">
        <w:rPr>
          <w:rFonts w:ascii="Times New Roman" w:hAnsi="Times New Roman"/>
          <w:b/>
          <w:sz w:val="26"/>
          <w:szCs w:val="26"/>
        </w:rPr>
        <w:t>О составах кадровых комиссий факультетов и иных структурных подразделений Национального исследовательского университета «Высшая школа экономики» и его филиалов на 201</w:t>
      </w:r>
      <w:r w:rsidR="006A300F">
        <w:rPr>
          <w:rFonts w:ascii="Times New Roman" w:hAnsi="Times New Roman"/>
          <w:b/>
          <w:sz w:val="26"/>
          <w:szCs w:val="26"/>
        </w:rPr>
        <w:t>8</w:t>
      </w:r>
      <w:r w:rsidR="00A56FEE">
        <w:rPr>
          <w:rFonts w:ascii="Times New Roman" w:hAnsi="Times New Roman"/>
          <w:b/>
          <w:sz w:val="26"/>
          <w:szCs w:val="26"/>
        </w:rPr>
        <w:t>/</w:t>
      </w:r>
      <w:r w:rsidRPr="00EA3FCA">
        <w:rPr>
          <w:rFonts w:ascii="Times New Roman" w:hAnsi="Times New Roman"/>
          <w:b/>
          <w:sz w:val="26"/>
          <w:szCs w:val="26"/>
        </w:rPr>
        <w:t>201</w:t>
      </w:r>
      <w:r w:rsidR="006A300F">
        <w:rPr>
          <w:rFonts w:ascii="Times New Roman" w:hAnsi="Times New Roman"/>
          <w:b/>
          <w:sz w:val="26"/>
          <w:szCs w:val="26"/>
        </w:rPr>
        <w:t>9</w:t>
      </w:r>
      <w:r w:rsidRPr="00EA3FCA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B80087" w:rsidRPr="0040284E" w:rsidRDefault="00B80087" w:rsidP="004C0E5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0284E" w:rsidRPr="0042405B" w:rsidRDefault="0040284E" w:rsidP="004C0E5E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B80087" w:rsidRDefault="00B80087" w:rsidP="00A56FE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80087">
        <w:rPr>
          <w:rFonts w:ascii="Times New Roman" w:eastAsia="Times New Roman" w:hAnsi="Times New Roman"/>
          <w:sz w:val="26"/>
          <w:szCs w:val="26"/>
          <w:lang w:eastAsia="ru-RU"/>
        </w:rPr>
        <w:t>ПРИКАЗЫВАЮ:</w:t>
      </w:r>
    </w:p>
    <w:p w:rsidR="00B002B8" w:rsidRPr="00B80087" w:rsidRDefault="00B002B8" w:rsidP="00A56FEE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02B8" w:rsidRPr="00B002B8" w:rsidRDefault="00B002B8" w:rsidP="004C0E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02B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составы кадровых комиссий факультетов и иных структурных подразделений Национального исследовательского университета «Высшая школа экономики» и его филиалов </w:t>
      </w:r>
      <w:r w:rsidR="00A56FEE" w:rsidRPr="004C0E5E">
        <w:rPr>
          <w:rFonts w:ascii="Times New Roman" w:hAnsi="Times New Roman"/>
          <w:sz w:val="26"/>
          <w:szCs w:val="26"/>
        </w:rPr>
        <w:t>на 201</w:t>
      </w:r>
      <w:r w:rsidR="006A300F">
        <w:rPr>
          <w:rFonts w:ascii="Times New Roman" w:hAnsi="Times New Roman"/>
          <w:sz w:val="26"/>
          <w:szCs w:val="26"/>
        </w:rPr>
        <w:t>8</w:t>
      </w:r>
      <w:r w:rsidR="00A56FEE">
        <w:rPr>
          <w:rFonts w:ascii="Times New Roman" w:hAnsi="Times New Roman"/>
          <w:sz w:val="26"/>
          <w:szCs w:val="26"/>
        </w:rPr>
        <w:t>/</w:t>
      </w:r>
      <w:r w:rsidR="00A56FEE" w:rsidRPr="004C0E5E">
        <w:rPr>
          <w:rFonts w:ascii="Times New Roman" w:hAnsi="Times New Roman"/>
          <w:sz w:val="26"/>
          <w:szCs w:val="26"/>
        </w:rPr>
        <w:t>201</w:t>
      </w:r>
      <w:r w:rsidR="006A300F">
        <w:rPr>
          <w:rFonts w:ascii="Times New Roman" w:hAnsi="Times New Roman"/>
          <w:sz w:val="26"/>
          <w:szCs w:val="26"/>
        </w:rPr>
        <w:t>9</w:t>
      </w:r>
      <w:r w:rsidR="00A56FEE" w:rsidRPr="004C0E5E">
        <w:rPr>
          <w:rFonts w:ascii="Times New Roman" w:hAnsi="Times New Roman"/>
          <w:sz w:val="26"/>
          <w:szCs w:val="26"/>
        </w:rPr>
        <w:t xml:space="preserve"> учебный го</w:t>
      </w:r>
      <w:r w:rsidR="00A56FEE">
        <w:rPr>
          <w:rFonts w:ascii="Times New Roman" w:hAnsi="Times New Roman"/>
          <w:sz w:val="26"/>
          <w:szCs w:val="26"/>
        </w:rPr>
        <w:t>д</w:t>
      </w:r>
      <w:r w:rsidR="00A56FEE" w:rsidRPr="00B002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002B8">
        <w:rPr>
          <w:rFonts w:ascii="Times New Roman" w:eastAsia="Times New Roman" w:hAnsi="Times New Roman"/>
          <w:sz w:val="26"/>
          <w:szCs w:val="26"/>
          <w:lang w:eastAsia="ru-RU"/>
        </w:rPr>
        <w:t>(приложение).</w:t>
      </w:r>
    </w:p>
    <w:p w:rsidR="005A4972" w:rsidRPr="004C0E5E" w:rsidRDefault="005A497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9FAFB"/>
        </w:rPr>
      </w:pPr>
    </w:p>
    <w:p w:rsidR="005A4972" w:rsidRPr="004C0E5E" w:rsidRDefault="005A497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9FAFB"/>
        </w:rPr>
      </w:pPr>
    </w:p>
    <w:p w:rsidR="005A4972" w:rsidRPr="004C0E5E" w:rsidRDefault="005A497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9FAFB"/>
        </w:rPr>
      </w:pPr>
    </w:p>
    <w:p w:rsidR="00B80087" w:rsidRPr="009F213F" w:rsidRDefault="00126E2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>Ректор</w:t>
      </w: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80087" w:rsidRPr="009F213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A3E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B80087" w:rsidRPr="009F213F">
        <w:rPr>
          <w:rFonts w:ascii="Times New Roman" w:eastAsia="Times New Roman" w:hAnsi="Times New Roman"/>
          <w:sz w:val="26"/>
          <w:szCs w:val="26"/>
          <w:lang w:eastAsia="ru-RU"/>
        </w:rPr>
        <w:t>Я.И. Кузьминов</w:t>
      </w:r>
    </w:p>
    <w:sectPr w:rsidR="00B80087" w:rsidRPr="009F213F" w:rsidSect="004740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C26" w:rsidRDefault="00740C26" w:rsidP="00815E8F">
      <w:pPr>
        <w:spacing w:after="0" w:line="240" w:lineRule="auto"/>
      </w:pPr>
      <w:r>
        <w:separator/>
      </w:r>
    </w:p>
  </w:endnote>
  <w:endnote w:type="continuationSeparator" w:id="0">
    <w:p w:rsidR="00740C26" w:rsidRDefault="00740C26" w:rsidP="0081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C26" w:rsidRDefault="00740C26" w:rsidP="00815E8F">
      <w:pPr>
        <w:spacing w:after="0" w:line="240" w:lineRule="auto"/>
      </w:pPr>
      <w:r>
        <w:separator/>
      </w:r>
    </w:p>
  </w:footnote>
  <w:footnote w:type="continuationSeparator" w:id="0">
    <w:p w:rsidR="00740C26" w:rsidRDefault="00740C26" w:rsidP="0081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9FF23A5"/>
    <w:multiLevelType w:val="hybridMultilevel"/>
    <w:tmpl w:val="22DA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62DE"/>
    <w:multiLevelType w:val="hybridMultilevel"/>
    <w:tmpl w:val="88F8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10829"/>
    <w:multiLevelType w:val="multilevel"/>
    <w:tmpl w:val="CBA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A3C45"/>
    <w:multiLevelType w:val="multilevel"/>
    <w:tmpl w:val="E9D29F7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 , serif" w:eastAsia="Times New Roman" w:hAnsi="Times New Roman , serif"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ascii="Times New Roman , serif" w:eastAsia="Times New Roman" w:hAnsi="Times New Roman , serif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ascii="Times New Roman , serif" w:eastAsia="Times New Roman" w:hAnsi="Times New Roman , serif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ascii="Times New Roman , serif" w:eastAsia="Times New Roman" w:hAnsi="Times New Roman , serif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ascii="Times New Roman , serif" w:eastAsia="Times New Roman" w:hAnsi="Times New Roman , serif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ascii="Times New Roman , serif" w:eastAsia="Times New Roman" w:hAnsi="Times New Roman , serif"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ascii="Times New Roman , serif" w:eastAsia="Times New Roman" w:hAnsi="Times New Roman , serif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ascii="Times New Roman , serif" w:eastAsia="Times New Roman" w:hAnsi="Times New Roman , serif"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ascii="Times New Roman , serif" w:eastAsia="Times New Roman" w:hAnsi="Times New Roman , serif" w:hint="default"/>
      </w:rPr>
    </w:lvl>
  </w:abstractNum>
  <w:abstractNum w:abstractNumId="4">
    <w:nsid w:val="4CE06979"/>
    <w:multiLevelType w:val="hybridMultilevel"/>
    <w:tmpl w:val="189A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141C8"/>
    <w:multiLevelType w:val="multilevel"/>
    <w:tmpl w:val="84AA01B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6FEB546F"/>
    <w:multiLevelType w:val="multilevel"/>
    <w:tmpl w:val="F6E65AD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758A0CFF"/>
    <w:multiLevelType w:val="hybridMultilevel"/>
    <w:tmpl w:val="3C40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93E23"/>
    <w:multiLevelType w:val="multilevel"/>
    <w:tmpl w:val="6F2C5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F2749C6"/>
    <w:multiLevelType w:val="multilevel"/>
    <w:tmpl w:val="10A600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87"/>
    <w:rsid w:val="00083B8A"/>
    <w:rsid w:val="00093D49"/>
    <w:rsid w:val="000A1A1F"/>
    <w:rsid w:val="000A320B"/>
    <w:rsid w:val="000B02A1"/>
    <w:rsid w:val="00103408"/>
    <w:rsid w:val="00112DDC"/>
    <w:rsid w:val="0011474D"/>
    <w:rsid w:val="00123C94"/>
    <w:rsid w:val="00126E21"/>
    <w:rsid w:val="001C0A22"/>
    <w:rsid w:val="00211686"/>
    <w:rsid w:val="00263840"/>
    <w:rsid w:val="002718C8"/>
    <w:rsid w:val="00317AAA"/>
    <w:rsid w:val="003572F5"/>
    <w:rsid w:val="00373C6C"/>
    <w:rsid w:val="00376EC0"/>
    <w:rsid w:val="00383CAC"/>
    <w:rsid w:val="003B5033"/>
    <w:rsid w:val="003E1C61"/>
    <w:rsid w:val="003E2937"/>
    <w:rsid w:val="0040284E"/>
    <w:rsid w:val="00411AC6"/>
    <w:rsid w:val="0042405B"/>
    <w:rsid w:val="00425CF2"/>
    <w:rsid w:val="004740A1"/>
    <w:rsid w:val="00491A68"/>
    <w:rsid w:val="004B76EF"/>
    <w:rsid w:val="004C0E5E"/>
    <w:rsid w:val="00501CF5"/>
    <w:rsid w:val="00530AAE"/>
    <w:rsid w:val="005A4972"/>
    <w:rsid w:val="006037F7"/>
    <w:rsid w:val="0061370D"/>
    <w:rsid w:val="00624365"/>
    <w:rsid w:val="0069339B"/>
    <w:rsid w:val="006A300F"/>
    <w:rsid w:val="006A39D7"/>
    <w:rsid w:val="006D5FA4"/>
    <w:rsid w:val="006E1BED"/>
    <w:rsid w:val="006E533C"/>
    <w:rsid w:val="00714A27"/>
    <w:rsid w:val="007176FB"/>
    <w:rsid w:val="00740C26"/>
    <w:rsid w:val="007773F7"/>
    <w:rsid w:val="00812193"/>
    <w:rsid w:val="00815E8F"/>
    <w:rsid w:val="0082336A"/>
    <w:rsid w:val="00826E94"/>
    <w:rsid w:val="008308AC"/>
    <w:rsid w:val="008C1D76"/>
    <w:rsid w:val="008E2F33"/>
    <w:rsid w:val="009509B1"/>
    <w:rsid w:val="00962A9B"/>
    <w:rsid w:val="009F213F"/>
    <w:rsid w:val="00A05007"/>
    <w:rsid w:val="00A30266"/>
    <w:rsid w:val="00A56FEE"/>
    <w:rsid w:val="00A629B6"/>
    <w:rsid w:val="00A74CD4"/>
    <w:rsid w:val="00A8324E"/>
    <w:rsid w:val="00AE567C"/>
    <w:rsid w:val="00AF68A9"/>
    <w:rsid w:val="00B002B8"/>
    <w:rsid w:val="00B02D27"/>
    <w:rsid w:val="00B0510E"/>
    <w:rsid w:val="00B31326"/>
    <w:rsid w:val="00B47535"/>
    <w:rsid w:val="00B80087"/>
    <w:rsid w:val="00B94DE5"/>
    <w:rsid w:val="00BB7B90"/>
    <w:rsid w:val="00C355AE"/>
    <w:rsid w:val="00C9220F"/>
    <w:rsid w:val="00D3542B"/>
    <w:rsid w:val="00D36D41"/>
    <w:rsid w:val="00D7187C"/>
    <w:rsid w:val="00D846C0"/>
    <w:rsid w:val="00D879DA"/>
    <w:rsid w:val="00DA3E13"/>
    <w:rsid w:val="00DB398E"/>
    <w:rsid w:val="00DC668F"/>
    <w:rsid w:val="00DD4DE9"/>
    <w:rsid w:val="00E03784"/>
    <w:rsid w:val="00E22D69"/>
    <w:rsid w:val="00E40FF4"/>
    <w:rsid w:val="00E55413"/>
    <w:rsid w:val="00E62FBB"/>
    <w:rsid w:val="00EA3FCA"/>
    <w:rsid w:val="00EE4B13"/>
    <w:rsid w:val="00F34623"/>
    <w:rsid w:val="00F41B48"/>
    <w:rsid w:val="00F85221"/>
    <w:rsid w:val="00FC5F1B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5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0510E"/>
    <w:pPr>
      <w:spacing w:after="0" w:line="240" w:lineRule="auto"/>
    </w:pPr>
    <w:rPr>
      <w:szCs w:val="21"/>
      <w:lang w:val="x-none"/>
    </w:rPr>
  </w:style>
  <w:style w:type="character" w:customStyle="1" w:styleId="a4">
    <w:name w:val="Текст Знак"/>
    <w:link w:val="a3"/>
    <w:uiPriority w:val="99"/>
    <w:semiHidden/>
    <w:rsid w:val="00B0510E"/>
    <w:rPr>
      <w:sz w:val="22"/>
      <w:szCs w:val="21"/>
      <w:lang w:eastAsia="en-US"/>
    </w:rPr>
  </w:style>
  <w:style w:type="paragraph" w:styleId="a5">
    <w:name w:val="List Paragraph"/>
    <w:basedOn w:val="a"/>
    <w:uiPriority w:val="34"/>
    <w:qFormat/>
    <w:rsid w:val="00603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7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1370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15E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15E8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5E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15E8F"/>
    <w:rPr>
      <w:sz w:val="22"/>
      <w:szCs w:val="22"/>
      <w:lang w:eastAsia="en-US"/>
    </w:rPr>
  </w:style>
  <w:style w:type="character" w:customStyle="1" w:styleId="apple-converted-space">
    <w:name w:val="apple-converted-space"/>
    <w:rsid w:val="009F213F"/>
  </w:style>
  <w:style w:type="character" w:styleId="ac">
    <w:name w:val="Hyperlink"/>
    <w:uiPriority w:val="99"/>
    <w:semiHidden/>
    <w:unhideWhenUsed/>
    <w:rsid w:val="009F213F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6D5FA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6D5FA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6D5F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erson-appointment-title">
    <w:name w:val="person-appointment-title"/>
    <w:basedOn w:val="a0"/>
    <w:rsid w:val="006D5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D5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0510E"/>
    <w:pPr>
      <w:spacing w:after="0" w:line="240" w:lineRule="auto"/>
    </w:pPr>
    <w:rPr>
      <w:szCs w:val="21"/>
      <w:lang w:val="x-none"/>
    </w:rPr>
  </w:style>
  <w:style w:type="character" w:customStyle="1" w:styleId="a4">
    <w:name w:val="Текст Знак"/>
    <w:link w:val="a3"/>
    <w:uiPriority w:val="99"/>
    <w:semiHidden/>
    <w:rsid w:val="00B0510E"/>
    <w:rPr>
      <w:sz w:val="22"/>
      <w:szCs w:val="21"/>
      <w:lang w:eastAsia="en-US"/>
    </w:rPr>
  </w:style>
  <w:style w:type="paragraph" w:styleId="a5">
    <w:name w:val="List Paragraph"/>
    <w:basedOn w:val="a"/>
    <w:uiPriority w:val="34"/>
    <w:qFormat/>
    <w:rsid w:val="00603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70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61370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15E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815E8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5E8F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815E8F"/>
    <w:rPr>
      <w:sz w:val="22"/>
      <w:szCs w:val="22"/>
      <w:lang w:eastAsia="en-US"/>
    </w:rPr>
  </w:style>
  <w:style w:type="character" w:customStyle="1" w:styleId="apple-converted-space">
    <w:name w:val="apple-converted-space"/>
    <w:rsid w:val="009F213F"/>
  </w:style>
  <w:style w:type="character" w:styleId="ac">
    <w:name w:val="Hyperlink"/>
    <w:uiPriority w:val="99"/>
    <w:semiHidden/>
    <w:unhideWhenUsed/>
    <w:rsid w:val="009F213F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6D5FA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6D5FA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6D5F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erson-appointment-title">
    <w:name w:val="person-appointment-title"/>
    <w:basedOn w:val="a0"/>
    <w:rsid w:val="006D5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00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3522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07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3C66EDD-F07F-49BC-851F-2DBD16AB1B0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Карпович Марина Валерьевна</cp:lastModifiedBy>
  <cp:revision>2</cp:revision>
  <cp:lastPrinted>2015-11-09T12:58:00Z</cp:lastPrinted>
  <dcterms:created xsi:type="dcterms:W3CDTF">2019-01-14T06:41:00Z</dcterms:created>
  <dcterms:modified xsi:type="dcterms:W3CDTF">2019-01-14T06:41:00Z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состава комиссий</vt:lpwstr>
  </property>
  <property fmtid="{D5CDD505-2E9C-101B-9397-08002B2CF9AE}" pid="4" name="creatorPost">
    <vt:lpwstr>Заместитель первого проректора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2018/10/17-771</vt:lpwstr>
  </property>
  <property fmtid="{D5CDD505-2E9C-101B-9397-08002B2CF9AE}" pid="9" name="creatorDepartment">
    <vt:lpwstr>Национальный исследовател</vt:lpwstr>
  </property>
  <property fmtid="{D5CDD505-2E9C-101B-9397-08002B2CF9AE}" pid="10" name="documentContent">
    <vt:lpwstr>О составах кадровых комиссий факультетов и иных структурных подразделений Национального исследовательского университета «Высшая школа экономики» и его филиалов на 2018/2019 учебный год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Артюхова Е.А.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ExtraDelegates">
    <vt:lpwstr> Ректор</vt:lpwstr>
  </property>
  <property fmtid="{D5CDD505-2E9C-101B-9397-08002B2CF9AE}" pid="16" name="signerDelegates">
    <vt:lpwstr>Кузьминов Я.И.</vt:lpwstr>
  </property>
  <property fmtid="{D5CDD505-2E9C-101B-9397-08002B2CF9AE}" pid="17" name="signerName">
    <vt:lpwstr>Кузьминов Я.И.</vt:lpwstr>
  </property>
  <property fmtid="{D5CDD505-2E9C-101B-9397-08002B2CF9AE}" pid="18" name="accessLevel">
    <vt:lpwstr>Ограниченный</vt:lpwstr>
  </property>
  <property fmtid="{D5CDD505-2E9C-101B-9397-08002B2CF9AE}" pid="19" name="signerLabel">
    <vt:lpwstr> Ректор Кузьминов Я.И.</vt:lpwstr>
  </property>
  <property fmtid="{D5CDD505-2E9C-101B-9397-08002B2CF9AE}" pid="20" name="signerIof">
    <vt:lpwstr>Я. 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