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9C0" w:rsidRDefault="009149C0" w:rsidP="00602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149C0" w:rsidRDefault="009149C0" w:rsidP="003458FE">
      <w:pPr>
        <w:pStyle w:val="NormalWeb"/>
        <w:spacing w:before="0" w:beforeAutospacing="0" w:after="0" w:afterAutospacing="0"/>
        <w:ind w:left="57"/>
        <w:rPr>
          <w:color w:val="666666"/>
          <w:sz w:val="28"/>
          <w:szCs w:val="28"/>
        </w:rPr>
      </w:pPr>
      <w:r>
        <w:rPr>
          <w:b/>
          <w:sz w:val="28"/>
          <w:szCs w:val="28"/>
          <w:lang w:eastAsia="en-US"/>
        </w:rPr>
        <w:t>Шавшукова Надежда Анфиногеновна</w:t>
      </w:r>
      <w:r>
        <w:rPr>
          <w:color w:val="666666"/>
          <w:sz w:val="28"/>
          <w:szCs w:val="28"/>
        </w:rPr>
        <w:t>, учитель биологии МБОУ  «СОШ № 77 с углубленным изучением английского языка» г. Перми</w:t>
      </w:r>
    </w:p>
    <w:p w:rsidR="009149C0" w:rsidRDefault="009149C0" w:rsidP="003458FE">
      <w:pPr>
        <w:pStyle w:val="NormalWeb"/>
        <w:spacing w:before="0" w:beforeAutospacing="0" w:after="0" w:afterAutospacing="0"/>
        <w:ind w:left="57"/>
        <w:rPr>
          <w:color w:val="666666"/>
          <w:sz w:val="28"/>
          <w:szCs w:val="28"/>
        </w:rPr>
      </w:pPr>
      <w:r>
        <w:rPr>
          <w:b/>
          <w:sz w:val="28"/>
          <w:szCs w:val="28"/>
          <w:lang w:eastAsia="en-US"/>
        </w:rPr>
        <w:t>Дата проведения мероприятия</w:t>
      </w:r>
      <w:r>
        <w:rPr>
          <w:color w:val="666666"/>
          <w:sz w:val="28"/>
          <w:szCs w:val="28"/>
        </w:rPr>
        <w:t>: 21 апреля 2015 года</w:t>
      </w:r>
    </w:p>
    <w:p w:rsidR="009149C0" w:rsidRDefault="009149C0" w:rsidP="003458FE">
      <w:pPr>
        <w:tabs>
          <w:tab w:val="center" w:pos="4677"/>
          <w:tab w:val="right" w:pos="9355"/>
        </w:tabs>
        <w:spacing w:after="0" w:line="240" w:lineRule="auto"/>
        <w:ind w:left="57" w:right="2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мероприятия:</w:t>
      </w:r>
      <w:r>
        <w:rPr>
          <w:rFonts w:ascii="Times New Roman" w:hAnsi="Times New Roman"/>
          <w:sz w:val="28"/>
          <w:szCs w:val="28"/>
        </w:rPr>
        <w:t xml:space="preserve"> «Развитие познавательных универсальных учебных действий в урочной и внеурочной деятельности».</w:t>
      </w:r>
    </w:p>
    <w:p w:rsidR="009149C0" w:rsidRDefault="009149C0" w:rsidP="003458FE">
      <w:pPr>
        <w:tabs>
          <w:tab w:val="center" w:pos="4677"/>
          <w:tab w:val="right" w:pos="9355"/>
        </w:tabs>
        <w:spacing w:after="0" w:line="240" w:lineRule="auto"/>
        <w:ind w:left="57" w:right="224"/>
        <w:jc w:val="both"/>
        <w:rPr>
          <w:rFonts w:ascii="Times New Roman" w:hAnsi="Times New Roman"/>
          <w:color w:val="666666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Открытый урок</w:t>
      </w:r>
      <w:r>
        <w:rPr>
          <w:rFonts w:ascii="Times New Roman" w:hAnsi="Times New Roman"/>
          <w:sz w:val="28"/>
          <w:szCs w:val="28"/>
        </w:rPr>
        <w:t xml:space="preserve"> биологии в 5 классе</w:t>
      </w:r>
      <w:r>
        <w:rPr>
          <w:rFonts w:ascii="Times New Roman" w:hAnsi="Times New Roman"/>
          <w:color w:val="666666"/>
          <w:sz w:val="28"/>
          <w:szCs w:val="28"/>
        </w:rPr>
        <w:t xml:space="preserve">                   </w:t>
      </w:r>
    </w:p>
    <w:p w:rsidR="009149C0" w:rsidRPr="0060253F" w:rsidRDefault="009149C0" w:rsidP="00602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60253F">
        <w:rPr>
          <w:rFonts w:ascii="Times New Roman" w:hAnsi="Times New Roman"/>
          <w:b/>
          <w:bCs/>
          <w:sz w:val="24"/>
          <w:szCs w:val="24"/>
          <w:u w:val="single"/>
        </w:rPr>
        <w:t>Технологическая карта урока «Освоение Урала и Сибири русскими казаками»</w:t>
      </w:r>
    </w:p>
    <w:p w:rsidR="009149C0" w:rsidRPr="0060253F" w:rsidRDefault="009149C0" w:rsidP="0060253F">
      <w:pPr>
        <w:widowControl w:val="0"/>
        <w:spacing w:after="0" w:line="23" w:lineRule="atLeast"/>
        <w:ind w:right="-7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60253F">
        <w:rPr>
          <w:rFonts w:ascii="Times New Roman" w:hAnsi="Times New Roman"/>
          <w:b/>
          <w:bCs/>
          <w:sz w:val="24"/>
          <w:szCs w:val="24"/>
          <w:u w:val="single"/>
        </w:rPr>
        <w:t>базовый учебник: Природоведение (Земля и люди) 5 класс: учебник для общеобразовательных учреждений / Еськов К.Ю., Смоктунович Т.Л., Бурский О.В. под редакцией А.А. Вахрушева – М.: Баласс, 2012. – с. 240, по программе «Школа 2100»</w:t>
      </w:r>
    </w:p>
    <w:p w:rsidR="009149C0" w:rsidRPr="0060253F" w:rsidRDefault="009149C0" w:rsidP="0060253F">
      <w:pPr>
        <w:spacing w:after="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60253F">
        <w:rPr>
          <w:rFonts w:ascii="Times New Roman" w:hAnsi="Times New Roman"/>
          <w:b/>
          <w:sz w:val="24"/>
          <w:szCs w:val="24"/>
          <w:lang w:eastAsia="en-US"/>
        </w:rPr>
        <w:t>Тема урока: «Освоение Урала и Сибири русскими казаками»</w:t>
      </w:r>
    </w:p>
    <w:p w:rsidR="009149C0" w:rsidRPr="0060253F" w:rsidRDefault="009149C0" w:rsidP="003458FE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60253F">
        <w:rPr>
          <w:rFonts w:ascii="Times New Roman" w:hAnsi="Times New Roman"/>
          <w:b/>
          <w:bCs/>
          <w:color w:val="333333"/>
          <w:sz w:val="24"/>
          <w:szCs w:val="24"/>
        </w:rPr>
        <w:t>Тип урока: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 xml:space="preserve"> </w:t>
      </w:r>
      <w:r w:rsidRPr="0060253F">
        <w:rPr>
          <w:rFonts w:ascii="Times New Roman" w:hAnsi="Times New Roman"/>
          <w:b/>
          <w:bCs/>
          <w:color w:val="333333"/>
          <w:sz w:val="24"/>
          <w:szCs w:val="24"/>
        </w:rPr>
        <w:t>урок изучения и первичного закрепления новых знаний</w:t>
      </w:r>
      <w:r w:rsidRPr="0060253F">
        <w:rPr>
          <w:rFonts w:ascii="Times New Roman" w:hAnsi="Times New Roman"/>
          <w:color w:val="333333"/>
          <w:sz w:val="24"/>
          <w:szCs w:val="24"/>
        </w:rPr>
        <w:t>.</w:t>
      </w:r>
    </w:p>
    <w:p w:rsidR="009149C0" w:rsidRPr="0060253F" w:rsidRDefault="009149C0" w:rsidP="003458FE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60253F">
        <w:rPr>
          <w:rFonts w:ascii="Times New Roman" w:hAnsi="Times New Roman"/>
          <w:sz w:val="24"/>
          <w:szCs w:val="24"/>
        </w:rPr>
        <w:t xml:space="preserve"> При работе с текстом для разработки заданий в ситуативных задачах использован конструктор задач, разработанный Л.С. Илюшиным. </w:t>
      </w:r>
      <w:r w:rsidRPr="0060253F">
        <w:rPr>
          <w:rFonts w:ascii="Times New Roman" w:hAnsi="Times New Roman"/>
          <w:bCs/>
          <w:color w:val="333333"/>
          <w:sz w:val="24"/>
          <w:szCs w:val="24"/>
        </w:rPr>
        <w:t>Технология развития</w:t>
      </w:r>
      <w:r w:rsidRPr="0060253F">
        <w:rPr>
          <w:rFonts w:ascii="Times New Roman" w:hAnsi="Times New Roman"/>
          <w:color w:val="333333"/>
          <w:sz w:val="24"/>
          <w:szCs w:val="24"/>
        </w:rPr>
        <w:t xml:space="preserve"> критического мышления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60253F">
        <w:rPr>
          <w:rFonts w:ascii="Times New Roman" w:hAnsi="Times New Roman"/>
          <w:color w:val="333333"/>
          <w:sz w:val="24"/>
          <w:szCs w:val="24"/>
        </w:rPr>
        <w:t>(ТРКМ).</w:t>
      </w:r>
    </w:p>
    <w:p w:rsidR="009149C0" w:rsidRPr="0060253F" w:rsidRDefault="009149C0" w:rsidP="003458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0253F">
        <w:rPr>
          <w:rFonts w:ascii="Times New Roman" w:hAnsi="Times New Roman"/>
          <w:b/>
          <w:bCs/>
          <w:sz w:val="24"/>
          <w:szCs w:val="24"/>
        </w:rPr>
        <w:t>Цель урока: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0253F">
        <w:rPr>
          <w:rFonts w:ascii="Times New Roman" w:hAnsi="Times New Roman"/>
          <w:bCs/>
          <w:sz w:val="24"/>
          <w:szCs w:val="24"/>
        </w:rPr>
        <w:t>сформировать представление о этапах освоения и колониз</w:t>
      </w:r>
      <w:r>
        <w:rPr>
          <w:rFonts w:ascii="Times New Roman" w:hAnsi="Times New Roman"/>
          <w:bCs/>
          <w:sz w:val="24"/>
          <w:szCs w:val="24"/>
        </w:rPr>
        <w:t xml:space="preserve">ации Сибири казаками </w:t>
      </w:r>
      <w:r w:rsidRPr="0060253F">
        <w:rPr>
          <w:rFonts w:ascii="Times New Roman" w:hAnsi="Times New Roman"/>
          <w:bCs/>
          <w:sz w:val="24"/>
          <w:szCs w:val="24"/>
        </w:rPr>
        <w:t xml:space="preserve">и </w:t>
      </w:r>
      <w:r w:rsidRPr="0060253F">
        <w:rPr>
          <w:rFonts w:ascii="Times New Roman" w:hAnsi="Times New Roman"/>
          <w:sz w:val="24"/>
          <w:szCs w:val="24"/>
        </w:rPr>
        <w:t>значение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253F">
        <w:rPr>
          <w:rFonts w:ascii="Times New Roman" w:hAnsi="Times New Roman"/>
          <w:sz w:val="24"/>
          <w:szCs w:val="24"/>
        </w:rPr>
        <w:t>присоединения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253F">
        <w:rPr>
          <w:rFonts w:ascii="Times New Roman" w:hAnsi="Times New Roman"/>
          <w:sz w:val="24"/>
          <w:szCs w:val="24"/>
        </w:rPr>
        <w:t>Сибири к России.</w:t>
      </w:r>
    </w:p>
    <w:p w:rsidR="009149C0" w:rsidRPr="0060253F" w:rsidRDefault="009149C0" w:rsidP="00602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0253F">
        <w:rPr>
          <w:rFonts w:ascii="Times New Roman" w:hAnsi="Times New Roman"/>
          <w:b/>
          <w:sz w:val="24"/>
          <w:szCs w:val="24"/>
        </w:rPr>
        <w:t>Задачи:</w:t>
      </w:r>
    </w:p>
    <w:p w:rsidR="009149C0" w:rsidRPr="0060253F" w:rsidRDefault="009149C0" w:rsidP="00602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53F">
        <w:rPr>
          <w:rFonts w:ascii="Times New Roman" w:hAnsi="Times New Roman"/>
          <w:b/>
          <w:sz w:val="24"/>
          <w:szCs w:val="24"/>
        </w:rPr>
        <w:t>Образовательные</w:t>
      </w:r>
      <w:r w:rsidRPr="0060253F">
        <w:rPr>
          <w:rFonts w:ascii="Times New Roman" w:hAnsi="Times New Roman"/>
          <w:sz w:val="24"/>
          <w:szCs w:val="24"/>
        </w:rPr>
        <w:t>: выявить какие слои населения двигались в Сибирь, их цели, результаты и последствия походов; создать представление о нар</w:t>
      </w:r>
      <w:r w:rsidRPr="0060253F">
        <w:rPr>
          <w:rFonts w:ascii="Times New Roman" w:hAnsi="Times New Roman"/>
          <w:sz w:val="24"/>
          <w:szCs w:val="24"/>
        </w:rPr>
        <w:t>о</w:t>
      </w:r>
      <w:r w:rsidRPr="0060253F">
        <w:rPr>
          <w:rFonts w:ascii="Times New Roman" w:hAnsi="Times New Roman"/>
          <w:sz w:val="24"/>
          <w:szCs w:val="24"/>
        </w:rPr>
        <w:t>дах, населяющих Сибирь; формировать понятия «ясак», «острог», «мягкая рухлядь».</w:t>
      </w:r>
    </w:p>
    <w:p w:rsidR="009149C0" w:rsidRPr="0060253F" w:rsidRDefault="009149C0" w:rsidP="00602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53F">
        <w:rPr>
          <w:rFonts w:ascii="Times New Roman" w:hAnsi="Times New Roman"/>
          <w:b/>
          <w:sz w:val="24"/>
          <w:szCs w:val="24"/>
        </w:rPr>
        <w:t>Развивающие:</w:t>
      </w:r>
      <w:r w:rsidRPr="0060253F">
        <w:rPr>
          <w:rFonts w:ascii="Times New Roman" w:hAnsi="Times New Roman"/>
          <w:sz w:val="24"/>
          <w:szCs w:val="24"/>
        </w:rPr>
        <w:t xml:space="preserve"> развивать умение самостоятельной работы учащихся с текстом, контурными картами, таблицами; обобщать изучаемые факты, лог</w:t>
      </w:r>
      <w:r w:rsidRPr="0060253F">
        <w:rPr>
          <w:rFonts w:ascii="Times New Roman" w:hAnsi="Times New Roman"/>
          <w:sz w:val="24"/>
          <w:szCs w:val="24"/>
        </w:rPr>
        <w:t>и</w:t>
      </w:r>
      <w:r w:rsidRPr="0060253F">
        <w:rPr>
          <w:rFonts w:ascii="Times New Roman" w:hAnsi="Times New Roman"/>
          <w:sz w:val="24"/>
          <w:szCs w:val="24"/>
        </w:rPr>
        <w:t>чески излагать свои мысли. Развивать мышление, речь учащихся, внимание, память; формирование умении и навыков работы с документами</w:t>
      </w:r>
    </w:p>
    <w:p w:rsidR="009149C0" w:rsidRPr="0060253F" w:rsidRDefault="009149C0" w:rsidP="00602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53F">
        <w:rPr>
          <w:rFonts w:ascii="Times New Roman" w:hAnsi="Times New Roman"/>
          <w:b/>
          <w:sz w:val="24"/>
          <w:szCs w:val="24"/>
        </w:rPr>
        <w:t>Воспитательные:</w:t>
      </w:r>
      <w:r w:rsidRPr="0060253F">
        <w:rPr>
          <w:rFonts w:ascii="Times New Roman" w:hAnsi="Times New Roman"/>
          <w:sz w:val="24"/>
          <w:szCs w:val="24"/>
        </w:rPr>
        <w:t xml:space="preserve"> воспитывать чувства гордости за историческое прошлое, уважения к культуре и традициям народов, проживающих на территории нашей стран,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253F">
        <w:rPr>
          <w:rFonts w:ascii="Times New Roman" w:hAnsi="Times New Roman"/>
          <w:bCs/>
          <w:sz w:val="24"/>
          <w:szCs w:val="24"/>
        </w:rPr>
        <w:t>расширить познавательный интерес учащихся к истории своей Родины, воспитание уважения к старшему поколению.</w:t>
      </w:r>
    </w:p>
    <w:p w:rsidR="009149C0" w:rsidRPr="0060253F" w:rsidRDefault="009149C0" w:rsidP="00602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0253F">
        <w:rPr>
          <w:rFonts w:ascii="Times New Roman" w:hAnsi="Times New Roman"/>
          <w:b/>
          <w:bCs/>
          <w:sz w:val="24"/>
          <w:szCs w:val="24"/>
        </w:rPr>
        <w:t>Метапредметные:</w:t>
      </w:r>
    </w:p>
    <w:p w:rsidR="009149C0" w:rsidRPr="0060253F" w:rsidRDefault="009149C0" w:rsidP="0060253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53F">
        <w:rPr>
          <w:rFonts w:ascii="Times New Roman" w:hAnsi="Times New Roman"/>
          <w:sz w:val="24"/>
          <w:szCs w:val="24"/>
        </w:rPr>
        <w:t>осознать ограниченность собственного знания, выделить проблему и цель через выполнение задания сопоставление частей организма и орг</w:t>
      </w:r>
      <w:r w:rsidRPr="0060253F">
        <w:rPr>
          <w:rFonts w:ascii="Times New Roman" w:hAnsi="Times New Roman"/>
          <w:sz w:val="24"/>
          <w:szCs w:val="24"/>
        </w:rPr>
        <w:t>а</w:t>
      </w:r>
      <w:r w:rsidRPr="0060253F">
        <w:rPr>
          <w:rFonts w:ascii="Times New Roman" w:hAnsi="Times New Roman"/>
          <w:sz w:val="24"/>
          <w:szCs w:val="24"/>
        </w:rPr>
        <w:t>нов;</w:t>
      </w:r>
    </w:p>
    <w:p w:rsidR="009149C0" w:rsidRPr="0060253F" w:rsidRDefault="009149C0" w:rsidP="0060253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53F">
        <w:rPr>
          <w:rFonts w:ascii="Times New Roman" w:hAnsi="Times New Roman"/>
          <w:sz w:val="24"/>
          <w:szCs w:val="24"/>
        </w:rPr>
        <w:t>анализировать при работе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253F">
        <w:rPr>
          <w:rFonts w:ascii="Times New Roman" w:hAnsi="Times New Roman"/>
          <w:sz w:val="24"/>
          <w:szCs w:val="24"/>
        </w:rPr>
        <w:t>в группе информацию из разных источников, структурировать ее через перевод текстовой и видеоинформации в символы, схемы;</w:t>
      </w:r>
    </w:p>
    <w:p w:rsidR="009149C0" w:rsidRPr="0060253F" w:rsidRDefault="009149C0" w:rsidP="0060253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53F">
        <w:rPr>
          <w:rFonts w:ascii="Times New Roman" w:hAnsi="Times New Roman"/>
          <w:sz w:val="24"/>
          <w:szCs w:val="24"/>
        </w:rPr>
        <w:t>провести контроль, оценку и коррекцию знаний о этапах освоения и колонизации Сибири русскими казаками;</w:t>
      </w:r>
    </w:p>
    <w:p w:rsidR="009149C0" w:rsidRPr="0060253F" w:rsidRDefault="009149C0" w:rsidP="0060253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53F">
        <w:rPr>
          <w:rFonts w:ascii="Times New Roman" w:hAnsi="Times New Roman"/>
          <w:sz w:val="24"/>
          <w:szCs w:val="24"/>
        </w:rPr>
        <w:t>выразить в ходе рефлексивной деятельности свои мысли с достаточной полнотой и точностью.</w:t>
      </w:r>
    </w:p>
    <w:p w:rsidR="009149C0" w:rsidRPr="0060253F" w:rsidRDefault="009149C0" w:rsidP="00602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53F">
        <w:rPr>
          <w:rFonts w:ascii="Times New Roman" w:hAnsi="Times New Roman"/>
          <w:b/>
          <w:bCs/>
          <w:sz w:val="24"/>
          <w:szCs w:val="24"/>
        </w:rPr>
        <w:t>Критерии достижения цели урока</w:t>
      </w:r>
      <w:r w:rsidRPr="0060253F">
        <w:rPr>
          <w:rFonts w:ascii="Times New Roman" w:hAnsi="Times New Roman"/>
          <w:sz w:val="24"/>
          <w:szCs w:val="24"/>
        </w:rPr>
        <w:t xml:space="preserve">: </w:t>
      </w:r>
    </w:p>
    <w:p w:rsidR="009149C0" w:rsidRPr="0060253F" w:rsidRDefault="009149C0" w:rsidP="00602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53F">
        <w:rPr>
          <w:rFonts w:ascii="Times New Roman" w:hAnsi="Times New Roman"/>
          <w:b/>
          <w:bCs/>
          <w:sz w:val="24"/>
          <w:szCs w:val="24"/>
        </w:rPr>
        <w:t xml:space="preserve">Материально-техническое обеспечение: </w:t>
      </w:r>
    </w:p>
    <w:p w:rsidR="009149C0" w:rsidRPr="0060253F" w:rsidRDefault="009149C0" w:rsidP="0060253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53F">
        <w:rPr>
          <w:rFonts w:ascii="Times New Roman" w:hAnsi="Times New Roman"/>
          <w:sz w:val="24"/>
          <w:szCs w:val="24"/>
        </w:rPr>
        <w:t xml:space="preserve">- компьютер, мультимедийный проектор, </w:t>
      </w:r>
      <w:r w:rsidRPr="0060253F">
        <w:rPr>
          <w:rFonts w:ascii="Times New Roman" w:hAnsi="Times New Roman"/>
          <w:bCs/>
          <w:color w:val="000000"/>
          <w:sz w:val="24"/>
          <w:szCs w:val="24"/>
        </w:rPr>
        <w:t>презентация</w:t>
      </w:r>
      <w:r w:rsidRPr="0060253F">
        <w:rPr>
          <w:rFonts w:ascii="Times New Roman" w:hAnsi="Times New Roman"/>
          <w:sz w:val="24"/>
          <w:szCs w:val="24"/>
        </w:rPr>
        <w:t xml:space="preserve"> Power Point, </w:t>
      </w:r>
      <w:r w:rsidRPr="0060253F">
        <w:rPr>
          <w:rFonts w:ascii="Times New Roman" w:hAnsi="Times New Roman"/>
          <w:sz w:val="24"/>
          <w:szCs w:val="24"/>
          <w:lang w:val="en-US"/>
        </w:rPr>
        <w:t>Internet</w:t>
      </w:r>
      <w:r w:rsidRPr="0060253F">
        <w:rPr>
          <w:rFonts w:ascii="Times New Roman" w:hAnsi="Times New Roman"/>
          <w:sz w:val="24"/>
          <w:szCs w:val="24"/>
        </w:rPr>
        <w:t>;</w:t>
      </w:r>
    </w:p>
    <w:p w:rsidR="009149C0" w:rsidRPr="0060253F" w:rsidRDefault="009149C0" w:rsidP="00602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53F">
        <w:rPr>
          <w:rFonts w:ascii="Times New Roman" w:hAnsi="Times New Roman"/>
          <w:sz w:val="24"/>
          <w:szCs w:val="24"/>
        </w:rPr>
        <w:t xml:space="preserve">- дидактический материал для обучающихся – </w:t>
      </w:r>
    </w:p>
    <w:p w:rsidR="009149C0" w:rsidRPr="0060253F" w:rsidRDefault="009149C0" w:rsidP="00602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53F">
        <w:rPr>
          <w:rFonts w:ascii="Times New Roman" w:hAnsi="Times New Roman"/>
          <w:sz w:val="24"/>
          <w:szCs w:val="24"/>
        </w:rPr>
        <w:t>- карточки с контекстными заданиями для работы в группах;</w:t>
      </w:r>
    </w:p>
    <w:p w:rsidR="009149C0" w:rsidRPr="0060253F" w:rsidRDefault="009149C0" w:rsidP="00602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53F">
        <w:rPr>
          <w:rFonts w:ascii="Times New Roman" w:hAnsi="Times New Roman"/>
          <w:b/>
          <w:sz w:val="24"/>
          <w:szCs w:val="24"/>
        </w:rPr>
        <w:t>Мягкая рухлядь</w:t>
      </w:r>
      <w:r w:rsidRPr="0060253F">
        <w:rPr>
          <w:rFonts w:ascii="Times New Roman" w:hAnsi="Times New Roman"/>
          <w:sz w:val="24"/>
          <w:szCs w:val="24"/>
        </w:rPr>
        <w:t xml:space="preserve"> – дорогой мех, пушнина.</w:t>
      </w:r>
    </w:p>
    <w:p w:rsidR="009149C0" w:rsidRPr="0060253F" w:rsidRDefault="009149C0" w:rsidP="00602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53F">
        <w:rPr>
          <w:rFonts w:ascii="Times New Roman" w:hAnsi="Times New Roman"/>
          <w:b/>
          <w:sz w:val="24"/>
          <w:szCs w:val="24"/>
        </w:rPr>
        <w:t xml:space="preserve"> Острог</w:t>
      </w:r>
      <w:r w:rsidRPr="0060253F">
        <w:rPr>
          <w:rFonts w:ascii="Times New Roman" w:hAnsi="Times New Roman"/>
          <w:sz w:val="24"/>
          <w:szCs w:val="24"/>
        </w:rPr>
        <w:t xml:space="preserve"> – небольшая деревянная крепость.</w:t>
      </w:r>
    </w:p>
    <w:p w:rsidR="009149C0" w:rsidRPr="0060253F" w:rsidRDefault="009149C0" w:rsidP="00A02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149C0" w:rsidRPr="0060253F" w:rsidSect="00D14AFE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 w:rsidRPr="0060253F">
        <w:rPr>
          <w:rFonts w:ascii="Times New Roman" w:hAnsi="Times New Roman"/>
          <w:b/>
          <w:sz w:val="24"/>
          <w:szCs w:val="24"/>
        </w:rPr>
        <w:t xml:space="preserve">Ясак </w:t>
      </w:r>
      <w:r w:rsidRPr="0060253F">
        <w:rPr>
          <w:rFonts w:ascii="Times New Roman" w:hAnsi="Times New Roman"/>
          <w:sz w:val="24"/>
          <w:szCs w:val="24"/>
        </w:rPr>
        <w:t>– налог на местное население. Сдавался пушниной.</w:t>
      </w:r>
      <w:bookmarkStart w:id="0" w:name="_GoBack"/>
      <w:bookmarkEnd w:id="0"/>
    </w:p>
    <w:p w:rsidR="009149C0" w:rsidRPr="0060253F" w:rsidRDefault="009149C0" w:rsidP="0060253F">
      <w:pPr>
        <w:widowControl w:val="0"/>
        <w:tabs>
          <w:tab w:val="num" w:pos="142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0253F">
        <w:rPr>
          <w:rFonts w:ascii="Times New Roman" w:hAnsi="Times New Roman"/>
          <w:b/>
          <w:sz w:val="24"/>
          <w:szCs w:val="24"/>
        </w:rPr>
        <w:t>СТРУКТУРА И ХОД УРОКА</w:t>
      </w:r>
    </w:p>
    <w:tbl>
      <w:tblPr>
        <w:tblW w:w="15309" w:type="dxa"/>
        <w:tblInd w:w="108" w:type="dxa"/>
        <w:tblLayout w:type="fixed"/>
        <w:tblLook w:val="0000"/>
      </w:tblPr>
      <w:tblGrid>
        <w:gridCol w:w="426"/>
        <w:gridCol w:w="2268"/>
        <w:gridCol w:w="4677"/>
        <w:gridCol w:w="4536"/>
        <w:gridCol w:w="3402"/>
      </w:tblGrid>
      <w:tr w:rsidR="009149C0" w:rsidRPr="0060253F" w:rsidTr="00963B90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49C0" w:rsidRPr="0060253F" w:rsidRDefault="009149C0" w:rsidP="0060253F">
            <w:pPr>
              <w:tabs>
                <w:tab w:val="left" w:pos="1725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0253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49C0" w:rsidRPr="0060253F" w:rsidRDefault="009149C0" w:rsidP="0060253F">
            <w:pPr>
              <w:tabs>
                <w:tab w:val="left" w:pos="17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0253F">
              <w:rPr>
                <w:rFonts w:ascii="Times New Roman" w:hAnsi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49C0" w:rsidRPr="0060253F" w:rsidRDefault="009149C0" w:rsidP="0060253F">
            <w:pPr>
              <w:tabs>
                <w:tab w:val="left" w:pos="17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0253F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49C0" w:rsidRPr="0060253F" w:rsidRDefault="009149C0" w:rsidP="0060253F">
            <w:pPr>
              <w:tabs>
                <w:tab w:val="left" w:pos="17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0253F">
              <w:rPr>
                <w:rFonts w:ascii="Times New Roman" w:hAnsi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49C0" w:rsidRPr="0060253F" w:rsidRDefault="009149C0" w:rsidP="0060253F">
            <w:pPr>
              <w:tabs>
                <w:tab w:val="left" w:pos="17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0253F">
              <w:rPr>
                <w:rFonts w:ascii="Times New Roman" w:hAnsi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9149C0" w:rsidRPr="0060253F" w:rsidTr="00963B90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49C0" w:rsidRPr="0060253F" w:rsidRDefault="009149C0" w:rsidP="0060253F">
            <w:pPr>
              <w:tabs>
                <w:tab w:val="left" w:pos="17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49C0" w:rsidRPr="0060253F" w:rsidRDefault="009149C0" w:rsidP="0060253F">
            <w:pPr>
              <w:tabs>
                <w:tab w:val="left" w:pos="17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49C0" w:rsidRPr="0060253F" w:rsidRDefault="009149C0" w:rsidP="0060253F">
            <w:pPr>
              <w:tabs>
                <w:tab w:val="left" w:pos="17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49C0" w:rsidRPr="0060253F" w:rsidRDefault="009149C0" w:rsidP="0060253F">
            <w:pPr>
              <w:tabs>
                <w:tab w:val="left" w:pos="17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49C0" w:rsidRPr="0060253F" w:rsidRDefault="009149C0" w:rsidP="0060253F">
            <w:pPr>
              <w:tabs>
                <w:tab w:val="left" w:pos="17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149C0" w:rsidRPr="0060253F" w:rsidTr="00963B90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49C0" w:rsidRPr="0060253F" w:rsidRDefault="009149C0" w:rsidP="0060253F">
            <w:pPr>
              <w:tabs>
                <w:tab w:val="left" w:pos="17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49C0" w:rsidRPr="0060253F" w:rsidRDefault="009149C0" w:rsidP="006025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bCs/>
                <w:sz w:val="24"/>
                <w:szCs w:val="24"/>
              </w:rPr>
              <w:t>Самоопределение к деятельности. О</w:t>
            </w:r>
            <w:r w:rsidRPr="0060253F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60253F">
              <w:rPr>
                <w:rFonts w:ascii="Times New Roman" w:hAnsi="Times New Roman"/>
                <w:bCs/>
                <w:sz w:val="24"/>
                <w:szCs w:val="24"/>
              </w:rPr>
              <w:t xml:space="preserve">ганизационный момент 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49C0" w:rsidRPr="0060253F" w:rsidRDefault="009149C0" w:rsidP="006025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sz w:val="24"/>
                <w:szCs w:val="24"/>
              </w:rPr>
              <w:t>Приветствует обучающихся, определяет готовность к уроку</w:t>
            </w:r>
          </w:p>
          <w:p w:rsidR="009149C0" w:rsidRPr="0060253F" w:rsidRDefault="009149C0" w:rsidP="006025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49C0" w:rsidRPr="0060253F" w:rsidRDefault="009149C0" w:rsidP="006025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sz w:val="24"/>
                <w:szCs w:val="24"/>
              </w:rPr>
              <w:t xml:space="preserve"> Приветствуют учителя, проверяют свои рабочие места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49C0" w:rsidRPr="0060253F" w:rsidRDefault="009149C0" w:rsidP="006025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sz w:val="24"/>
                <w:szCs w:val="24"/>
              </w:rPr>
              <w:t>Коммуникативные: планир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о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вание учебного сотрудничес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т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ва с учителем и сверстниками.</w:t>
            </w:r>
          </w:p>
        </w:tc>
      </w:tr>
      <w:tr w:rsidR="009149C0" w:rsidRPr="0060253F" w:rsidTr="00963B90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49C0" w:rsidRPr="0060253F" w:rsidRDefault="009149C0" w:rsidP="0060253F">
            <w:pPr>
              <w:tabs>
                <w:tab w:val="left" w:pos="17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49C0" w:rsidRPr="0060253F" w:rsidRDefault="009149C0" w:rsidP="006025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bCs/>
                <w:sz w:val="24"/>
                <w:szCs w:val="24"/>
              </w:rPr>
              <w:t>Стадия вызова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49C0" w:rsidRPr="0060253F" w:rsidRDefault="009149C0" w:rsidP="006025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sz w:val="24"/>
                <w:szCs w:val="24"/>
              </w:rPr>
              <w:t>1.Создает учебную ситуацию, мотив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и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рующую учащихся к учебной деятельн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о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сти, предлагает посмотреть видео сюжет «Имя Победы» Ермак Тимофеевич - YouTube_files</w:t>
            </w:r>
          </w:p>
          <w:p w:rsidR="009149C0" w:rsidRPr="0060253F" w:rsidRDefault="009149C0" w:rsidP="006025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sz w:val="24"/>
                <w:szCs w:val="24"/>
              </w:rPr>
              <w:t>2. Организует деятельность учащихся по актуализации имеющихся знаний. (работа в таблице З-Х-У в технологической карте, а потом «Мозговой штурм» на доске- со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з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дание кластера) работа в группе, фро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н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тальная беседа.</w:t>
            </w:r>
          </w:p>
          <w:p w:rsidR="009149C0" w:rsidRPr="0060253F" w:rsidRDefault="009149C0" w:rsidP="006025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sz w:val="24"/>
                <w:szCs w:val="24"/>
              </w:rPr>
              <w:t>3.Организует учебную ситуацию, прив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о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дящую к осознанию неполноты или нес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о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вершенства знания.</w:t>
            </w:r>
          </w:p>
          <w:p w:rsidR="009149C0" w:rsidRPr="0060253F" w:rsidRDefault="009149C0" w:rsidP="006025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Четыре века назад к востоку от Уральских гор лежали неведомые, неисследованные земли. Мало кто знал о них. Говорили, что за Камнем (так называли в то время Уральские горы) лежит необъятный край – иди хоть два года и не дойдёшь до конца. В этом краю несметные богатства. И вот на восток, в просторы Сибири и Дальнего Востока, пошли люди. Этих отважных, смелых людей называли первопроходцами.</w:t>
            </w:r>
          </w:p>
          <w:p w:rsidR="009149C0" w:rsidRPr="0060253F" w:rsidRDefault="009149C0" w:rsidP="006025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sz w:val="24"/>
                <w:szCs w:val="24"/>
              </w:rPr>
              <w:t>- Как вы думаете, о чем будет сегодня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ш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 xml:space="preserve">ний разговор на уроке? </w:t>
            </w:r>
          </w:p>
          <w:p w:rsidR="009149C0" w:rsidRPr="0060253F" w:rsidRDefault="009149C0" w:rsidP="006025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sz w:val="24"/>
                <w:szCs w:val="24"/>
              </w:rPr>
              <w:t>- Важна ли эта тема? Почему?</w:t>
            </w:r>
          </w:p>
          <w:p w:rsidR="009149C0" w:rsidRPr="0060253F" w:rsidRDefault="009149C0" w:rsidP="006025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sz w:val="24"/>
                <w:szCs w:val="24"/>
              </w:rPr>
              <w:t>Сформулируйте тему урока, цель и задачи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49C0" w:rsidRPr="002A51D7" w:rsidRDefault="009149C0" w:rsidP="0060253F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47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1D7">
              <w:rPr>
                <w:rFonts w:ascii="Times New Roman" w:hAnsi="Times New Roman"/>
                <w:sz w:val="24"/>
                <w:szCs w:val="24"/>
              </w:rPr>
              <w:t>Обучающиеся смотрят видеосюжет,</w:t>
            </w:r>
          </w:p>
          <w:p w:rsidR="009149C0" w:rsidRPr="002A51D7" w:rsidRDefault="009149C0" w:rsidP="0060253F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47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1D7">
              <w:rPr>
                <w:rFonts w:ascii="Times New Roman" w:hAnsi="Times New Roman"/>
                <w:sz w:val="24"/>
                <w:szCs w:val="24"/>
              </w:rPr>
              <w:t>участвуют в учебной ситуации,</w:t>
            </w:r>
          </w:p>
          <w:p w:rsidR="009149C0" w:rsidRPr="002A51D7" w:rsidRDefault="009149C0" w:rsidP="0060253F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47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1D7">
              <w:rPr>
                <w:rFonts w:ascii="Times New Roman" w:hAnsi="Times New Roman"/>
                <w:sz w:val="24"/>
                <w:szCs w:val="24"/>
              </w:rPr>
              <w:t>осознают мотив и цель предстоящей деятельности,</w:t>
            </w:r>
          </w:p>
          <w:p w:rsidR="009149C0" w:rsidRPr="002A51D7" w:rsidRDefault="009149C0" w:rsidP="0060253F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47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1D7">
              <w:rPr>
                <w:rFonts w:ascii="Times New Roman" w:hAnsi="Times New Roman"/>
                <w:sz w:val="24"/>
                <w:szCs w:val="24"/>
              </w:rPr>
              <w:t xml:space="preserve">озвучивают цель, </w:t>
            </w:r>
          </w:p>
          <w:p w:rsidR="009149C0" w:rsidRPr="002A51D7" w:rsidRDefault="009149C0" w:rsidP="0060253F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47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1D7">
              <w:rPr>
                <w:rFonts w:ascii="Times New Roman" w:hAnsi="Times New Roman"/>
                <w:sz w:val="24"/>
                <w:szCs w:val="24"/>
              </w:rPr>
              <w:t>актуализируют имеющиеся знания;</w:t>
            </w:r>
          </w:p>
          <w:p w:rsidR="009149C0" w:rsidRPr="002A51D7" w:rsidRDefault="009149C0" w:rsidP="0060253F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47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1D7">
              <w:rPr>
                <w:rFonts w:ascii="Times New Roman" w:hAnsi="Times New Roman"/>
                <w:sz w:val="24"/>
                <w:szCs w:val="24"/>
              </w:rPr>
              <w:t>отвечают на вопросы учителя;</w:t>
            </w:r>
          </w:p>
          <w:p w:rsidR="009149C0" w:rsidRPr="002A51D7" w:rsidRDefault="009149C0" w:rsidP="0060253F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47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1D7">
              <w:rPr>
                <w:rFonts w:ascii="Times New Roman" w:hAnsi="Times New Roman"/>
                <w:sz w:val="24"/>
                <w:szCs w:val="24"/>
              </w:rPr>
              <w:t>заполняют таблицу   З-Х-У</w:t>
            </w:r>
          </w:p>
          <w:p w:rsidR="009149C0" w:rsidRPr="002A51D7" w:rsidRDefault="009149C0" w:rsidP="0060253F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47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1D7">
              <w:rPr>
                <w:rFonts w:ascii="Times New Roman" w:hAnsi="Times New Roman"/>
                <w:sz w:val="24"/>
                <w:szCs w:val="24"/>
              </w:rPr>
              <w:t>выявляют проблему и формулируют её;</w:t>
            </w:r>
          </w:p>
          <w:p w:rsidR="009149C0" w:rsidRPr="002A51D7" w:rsidRDefault="009149C0" w:rsidP="0060253F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47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1D7">
              <w:rPr>
                <w:rFonts w:ascii="Times New Roman" w:hAnsi="Times New Roman"/>
                <w:sz w:val="24"/>
                <w:szCs w:val="24"/>
              </w:rPr>
              <w:t>Формулируют тему урока, цель и з</w:t>
            </w:r>
            <w:r w:rsidRPr="002A51D7">
              <w:rPr>
                <w:rFonts w:ascii="Times New Roman" w:hAnsi="Times New Roman"/>
                <w:sz w:val="24"/>
                <w:szCs w:val="24"/>
              </w:rPr>
              <w:t>а</w:t>
            </w:r>
            <w:r w:rsidRPr="002A51D7">
              <w:rPr>
                <w:rFonts w:ascii="Times New Roman" w:hAnsi="Times New Roman"/>
                <w:sz w:val="24"/>
                <w:szCs w:val="24"/>
              </w:rPr>
              <w:t>дачи.</w:t>
            </w:r>
          </w:p>
          <w:p w:rsidR="009149C0" w:rsidRPr="0060253F" w:rsidRDefault="009149C0" w:rsidP="006025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9C0" w:rsidRPr="0060253F" w:rsidRDefault="009149C0" w:rsidP="006025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9C0" w:rsidRPr="0060253F" w:rsidRDefault="009149C0" w:rsidP="006025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9C0" w:rsidRPr="0060253F" w:rsidRDefault="009149C0" w:rsidP="006025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9C0" w:rsidRPr="0060253F" w:rsidRDefault="009149C0" w:rsidP="006025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9C0" w:rsidRPr="0060253F" w:rsidRDefault="009149C0" w:rsidP="006025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9C0" w:rsidRPr="0060253F" w:rsidRDefault="009149C0" w:rsidP="006025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9C0" w:rsidRPr="0060253F" w:rsidRDefault="009149C0" w:rsidP="006025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49C0" w:rsidRPr="0060253F" w:rsidRDefault="009149C0" w:rsidP="006025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 xml:space="preserve"> установление учащимися связи между ц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е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лью учебной деятельности и ее мотивом.</w:t>
            </w:r>
          </w:p>
          <w:p w:rsidR="009149C0" w:rsidRPr="0060253F" w:rsidRDefault="009149C0" w:rsidP="006025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253F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целеполаг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а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ние как постановка учебной задачи;</w:t>
            </w:r>
            <w:r w:rsidRPr="0060253F">
              <w:rPr>
                <w:rFonts w:ascii="Times New Roman" w:hAnsi="Times New Roman"/>
                <w:b/>
                <w:sz w:val="24"/>
                <w:szCs w:val="24"/>
              </w:rPr>
              <w:t xml:space="preserve"> оценка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 xml:space="preserve"> — выделение и осознание учащимся того, что уже усвоено и что еще нужно усвоить.</w:t>
            </w:r>
          </w:p>
          <w:p w:rsidR="009149C0" w:rsidRPr="0060253F" w:rsidRDefault="009149C0" w:rsidP="006025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253F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</w:p>
          <w:p w:rsidR="009149C0" w:rsidRPr="0060253F" w:rsidRDefault="009149C0" w:rsidP="006025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sz w:val="24"/>
                <w:szCs w:val="24"/>
              </w:rPr>
              <w:t>-самостоятельное выделение и формулирование познавател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ь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ной цели;</w:t>
            </w:r>
          </w:p>
          <w:p w:rsidR="009149C0" w:rsidRPr="0060253F" w:rsidRDefault="009149C0" w:rsidP="006025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sz w:val="24"/>
                <w:szCs w:val="24"/>
              </w:rPr>
              <w:t>-осознанное и произвольное построение речевого высказ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ы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вания в устной и письменной форме;</w:t>
            </w:r>
          </w:p>
          <w:p w:rsidR="009149C0" w:rsidRPr="0060253F" w:rsidRDefault="009149C0" w:rsidP="006025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sz w:val="24"/>
                <w:szCs w:val="24"/>
              </w:rPr>
              <w:t>-постановка и формулиров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а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ние проблемы;</w:t>
            </w:r>
          </w:p>
          <w:p w:rsidR="009149C0" w:rsidRPr="0060253F" w:rsidRDefault="009149C0" w:rsidP="006025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sz w:val="24"/>
                <w:szCs w:val="24"/>
              </w:rPr>
              <w:t>-формулирование проблемы</w:t>
            </w:r>
          </w:p>
          <w:p w:rsidR="009149C0" w:rsidRPr="0060253F" w:rsidRDefault="009149C0" w:rsidP="006025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sz w:val="24"/>
                <w:szCs w:val="24"/>
              </w:rPr>
              <w:t>установление причинно-следственных связей;</w:t>
            </w:r>
          </w:p>
          <w:p w:rsidR="009149C0" w:rsidRPr="0060253F" w:rsidRDefault="009149C0" w:rsidP="006025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sz w:val="24"/>
                <w:szCs w:val="24"/>
              </w:rPr>
              <w:t>-построение логической цепи рассуждений;</w:t>
            </w:r>
          </w:p>
          <w:p w:rsidR="009149C0" w:rsidRPr="0060253F" w:rsidRDefault="009149C0" w:rsidP="006025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253F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</w:p>
          <w:p w:rsidR="009149C0" w:rsidRPr="0060253F" w:rsidRDefault="009149C0" w:rsidP="006025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sz w:val="24"/>
                <w:szCs w:val="24"/>
              </w:rPr>
              <w:t>постановка вопросов — ин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и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циативное сотрудничество в поиске и сборе информации</w:t>
            </w:r>
          </w:p>
          <w:p w:rsidR="009149C0" w:rsidRPr="0060253F" w:rsidRDefault="009149C0" w:rsidP="006025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sz w:val="24"/>
                <w:szCs w:val="24"/>
              </w:rPr>
              <w:t>умение с достаточной полн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о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той и точностью выражать свои мысли в соответствии с задачами и условиями комм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у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никации.</w:t>
            </w:r>
          </w:p>
          <w:p w:rsidR="009149C0" w:rsidRPr="0060253F" w:rsidRDefault="009149C0" w:rsidP="006025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9C0" w:rsidRPr="0060253F" w:rsidTr="00963B90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49C0" w:rsidRPr="0060253F" w:rsidRDefault="009149C0" w:rsidP="0060253F">
            <w:pPr>
              <w:tabs>
                <w:tab w:val="left" w:pos="17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49C0" w:rsidRPr="0060253F" w:rsidRDefault="009149C0" w:rsidP="006025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53F">
              <w:rPr>
                <w:rFonts w:ascii="Times New Roman" w:hAnsi="Times New Roman"/>
                <w:bCs/>
                <w:sz w:val="24"/>
                <w:szCs w:val="24"/>
              </w:rPr>
              <w:t>Осмысление</w:t>
            </w:r>
          </w:p>
          <w:p w:rsidR="009149C0" w:rsidRPr="0060253F" w:rsidRDefault="009149C0" w:rsidP="006025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49C0" w:rsidRPr="0060253F" w:rsidRDefault="009149C0" w:rsidP="006025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sz w:val="24"/>
                <w:szCs w:val="24"/>
              </w:rPr>
              <w:t>Предлагает поработать с текстом: проч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и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тать текс, промаркировать его, используя прием «Инсерт», ответить на предложе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н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 xml:space="preserve">ные вопросы после текста </w:t>
            </w:r>
          </w:p>
          <w:p w:rsidR="009149C0" w:rsidRPr="0060253F" w:rsidRDefault="009149C0" w:rsidP="006025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color w:val="000000"/>
                <w:sz w:val="24"/>
                <w:szCs w:val="24"/>
              </w:rPr>
              <w:t>Значки:</w:t>
            </w:r>
          </w:p>
          <w:p w:rsidR="009149C0" w:rsidRPr="0060253F" w:rsidRDefault="009149C0" w:rsidP="006025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49C0" w:rsidRPr="0060253F" w:rsidRDefault="009149C0" w:rsidP="006025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6025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</w:t>
            </w:r>
            <w:r w:rsidRPr="0060253F">
              <w:rPr>
                <w:rFonts w:ascii="Times New Roman" w:hAnsi="Times New Roman"/>
                <w:color w:val="000000"/>
                <w:sz w:val="24"/>
                <w:szCs w:val="24"/>
              </w:rPr>
              <w:t> - информация уже известна</w:t>
            </w:r>
          </w:p>
          <w:p w:rsidR="009149C0" w:rsidRPr="0060253F" w:rsidRDefault="009149C0" w:rsidP="006025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+ </w:t>
            </w:r>
            <w:r w:rsidRPr="0060253F">
              <w:rPr>
                <w:rFonts w:ascii="Times New Roman" w:hAnsi="Times New Roman"/>
                <w:color w:val="000000"/>
                <w:sz w:val="24"/>
                <w:szCs w:val="24"/>
              </w:rPr>
              <w:t>- то, что он узнал новое и согласен</w:t>
            </w:r>
          </w:p>
          <w:p w:rsidR="009149C0" w:rsidRPr="0060253F" w:rsidRDefault="009149C0" w:rsidP="006025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color w:val="000000"/>
                <w:sz w:val="24"/>
                <w:szCs w:val="24"/>
              </w:rPr>
              <w:t>− - то, с чем он не согласен</w:t>
            </w:r>
          </w:p>
          <w:p w:rsidR="009149C0" w:rsidRPr="0060253F" w:rsidRDefault="009149C0" w:rsidP="006025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?</w:t>
            </w:r>
            <w:r w:rsidRPr="0060253F">
              <w:rPr>
                <w:rFonts w:ascii="Times New Roman" w:hAnsi="Times New Roman"/>
                <w:color w:val="000000"/>
                <w:sz w:val="24"/>
                <w:szCs w:val="24"/>
              </w:rPr>
              <w:t> – совсем непонятно и хочет узнать больше.</w:t>
            </w:r>
          </w:p>
          <w:p w:rsidR="009149C0" w:rsidRPr="0060253F" w:rsidRDefault="009149C0" w:rsidP="006025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9C0" w:rsidRPr="0060253F" w:rsidRDefault="009149C0" w:rsidP="006025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9C0" w:rsidRPr="0060253F" w:rsidRDefault="009149C0" w:rsidP="0060253F">
            <w:pPr>
              <w:pStyle w:val="c0"/>
              <w:shd w:val="clear" w:color="auto" w:fill="FFFFFF"/>
              <w:spacing w:before="0" w:beforeAutospacing="0" w:after="0" w:afterAutospacing="0"/>
              <w:ind w:right="20"/>
              <w:jc w:val="both"/>
              <w:rPr>
                <w:color w:val="000000"/>
              </w:rPr>
            </w:pPr>
            <w:r w:rsidRPr="0060253F">
              <w:rPr>
                <w:rStyle w:val="c5"/>
                <w:color w:val="000000"/>
              </w:rPr>
              <w:t>Организует деятельность учащихся;</w:t>
            </w:r>
          </w:p>
          <w:p w:rsidR="009149C0" w:rsidRPr="0060253F" w:rsidRDefault="009149C0" w:rsidP="0060253F">
            <w:pPr>
              <w:pStyle w:val="c0"/>
              <w:shd w:val="clear" w:color="auto" w:fill="FFFFFF"/>
              <w:spacing w:before="0" w:beforeAutospacing="0" w:after="0" w:afterAutospacing="0"/>
              <w:ind w:right="20"/>
              <w:jc w:val="both"/>
              <w:rPr>
                <w:color w:val="000000"/>
              </w:rPr>
            </w:pPr>
            <w:r w:rsidRPr="0060253F">
              <w:rPr>
                <w:rStyle w:val="c5"/>
                <w:color w:val="000000"/>
              </w:rPr>
              <w:t>Отслеживает степень активности работы;</w:t>
            </w:r>
          </w:p>
          <w:p w:rsidR="009149C0" w:rsidRPr="0060253F" w:rsidRDefault="009149C0" w:rsidP="0060253F">
            <w:pPr>
              <w:pStyle w:val="c0"/>
              <w:shd w:val="clear" w:color="auto" w:fill="FFFFFF"/>
              <w:spacing w:before="0" w:beforeAutospacing="0" w:after="0" w:afterAutospacing="0"/>
              <w:ind w:right="20"/>
              <w:jc w:val="both"/>
              <w:rPr>
                <w:color w:val="000000"/>
              </w:rPr>
            </w:pPr>
            <w:r w:rsidRPr="0060253F">
              <w:rPr>
                <w:rStyle w:val="c5"/>
                <w:color w:val="000000"/>
              </w:rPr>
              <w:t>Консультирует;</w:t>
            </w:r>
          </w:p>
          <w:p w:rsidR="009149C0" w:rsidRPr="0060253F" w:rsidRDefault="009149C0" w:rsidP="0060253F">
            <w:pPr>
              <w:pStyle w:val="c0"/>
              <w:shd w:val="clear" w:color="auto" w:fill="FFFFFF"/>
              <w:spacing w:before="0" w:beforeAutospacing="0" w:after="0" w:afterAutospacing="0"/>
              <w:ind w:right="20"/>
              <w:jc w:val="both"/>
              <w:rPr>
                <w:color w:val="000000"/>
              </w:rPr>
            </w:pPr>
            <w:r w:rsidRPr="0060253F">
              <w:rPr>
                <w:rStyle w:val="c5"/>
                <w:color w:val="000000"/>
              </w:rPr>
              <w:t>Служит источником информации;</w:t>
            </w:r>
          </w:p>
          <w:p w:rsidR="009149C0" w:rsidRPr="0060253F" w:rsidRDefault="009149C0" w:rsidP="0060253F">
            <w:pPr>
              <w:pStyle w:val="c0"/>
              <w:shd w:val="clear" w:color="auto" w:fill="FFFFFF"/>
              <w:spacing w:before="0" w:beforeAutospacing="0" w:after="0" w:afterAutospacing="0"/>
              <w:ind w:right="20"/>
              <w:jc w:val="both"/>
              <w:rPr>
                <w:color w:val="000000"/>
              </w:rPr>
            </w:pPr>
            <w:r w:rsidRPr="0060253F">
              <w:rPr>
                <w:rStyle w:val="c5"/>
                <w:color w:val="000000"/>
              </w:rPr>
              <w:t>Предлагает различные приёмы для вду</w:t>
            </w:r>
            <w:r w:rsidRPr="0060253F">
              <w:rPr>
                <w:rStyle w:val="c5"/>
                <w:color w:val="000000"/>
              </w:rPr>
              <w:t>м</w:t>
            </w:r>
            <w:r w:rsidRPr="0060253F">
              <w:rPr>
                <w:rStyle w:val="c5"/>
                <w:color w:val="000000"/>
              </w:rPr>
              <w:t>чивого чтения и размышления о проч</w:t>
            </w:r>
            <w:r w:rsidRPr="0060253F">
              <w:rPr>
                <w:rStyle w:val="c5"/>
                <w:color w:val="000000"/>
              </w:rPr>
              <w:t>и</w:t>
            </w:r>
            <w:r w:rsidRPr="0060253F">
              <w:rPr>
                <w:rStyle w:val="c5"/>
                <w:color w:val="000000"/>
              </w:rPr>
              <w:t>танном;</w:t>
            </w:r>
          </w:p>
          <w:p w:rsidR="009149C0" w:rsidRPr="0060253F" w:rsidRDefault="009149C0" w:rsidP="0060253F">
            <w:pPr>
              <w:pStyle w:val="c0"/>
              <w:shd w:val="clear" w:color="auto" w:fill="FFFFFF"/>
              <w:spacing w:before="0" w:beforeAutospacing="0" w:after="0" w:afterAutospacing="0"/>
              <w:ind w:right="20"/>
              <w:jc w:val="both"/>
              <w:rPr>
                <w:color w:val="000000"/>
              </w:rPr>
            </w:pPr>
            <w:r w:rsidRPr="0060253F">
              <w:rPr>
                <w:rStyle w:val="c5"/>
                <w:color w:val="000000"/>
              </w:rPr>
              <w:t>Обеспечивает сохранение интереса к из</w:t>
            </w:r>
            <w:r w:rsidRPr="0060253F">
              <w:rPr>
                <w:rStyle w:val="c5"/>
                <w:color w:val="000000"/>
              </w:rPr>
              <w:t>у</w:t>
            </w:r>
            <w:r w:rsidRPr="0060253F">
              <w:rPr>
                <w:rStyle w:val="c5"/>
                <w:color w:val="000000"/>
              </w:rPr>
              <w:t>чаемой теме.</w:t>
            </w:r>
          </w:p>
          <w:p w:rsidR="009149C0" w:rsidRPr="0060253F" w:rsidRDefault="009149C0" w:rsidP="006025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sz w:val="24"/>
                <w:szCs w:val="24"/>
              </w:rPr>
              <w:t xml:space="preserve">1. На доске карта России </w:t>
            </w:r>
            <w:r w:rsidRPr="0060253F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  <w:p w:rsidR="009149C0" w:rsidRPr="0060253F" w:rsidRDefault="009149C0" w:rsidP="006025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sz w:val="24"/>
                <w:szCs w:val="24"/>
              </w:rPr>
              <w:t>Ребята, перед вами современная карта Ро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с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сии, скажите, пожалуйста, всегда ли наша страна была в таких границах?</w:t>
            </w:r>
          </w:p>
          <w:p w:rsidR="009149C0" w:rsidRPr="0060253F" w:rsidRDefault="009149C0" w:rsidP="006025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sz w:val="24"/>
                <w:szCs w:val="24"/>
              </w:rPr>
              <w:t>•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ab/>
              <w:t xml:space="preserve">Покажите где проходили границы Московского государства в начале </w:t>
            </w:r>
            <w:r w:rsidRPr="0060253F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 xml:space="preserve"> века?</w:t>
            </w:r>
          </w:p>
          <w:p w:rsidR="009149C0" w:rsidRPr="0060253F" w:rsidRDefault="009149C0" w:rsidP="006025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sz w:val="24"/>
                <w:szCs w:val="24"/>
              </w:rPr>
              <w:t>•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ab/>
              <w:t>в каких направлениях могла идти колонизация и освоение территорий?</w:t>
            </w:r>
          </w:p>
          <w:p w:rsidR="009149C0" w:rsidRPr="0060253F" w:rsidRDefault="009149C0" w:rsidP="006025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sz w:val="24"/>
                <w:szCs w:val="24"/>
              </w:rPr>
              <w:t>•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ab/>
              <w:t>Почему русский народ выбрал именно эти варианты освоения террит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о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рии?</w:t>
            </w:r>
          </w:p>
          <w:p w:rsidR="009149C0" w:rsidRPr="0060253F" w:rsidRDefault="009149C0" w:rsidP="006025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sz w:val="24"/>
                <w:szCs w:val="24"/>
              </w:rPr>
              <w:t>Исторически сложилось так, что расшир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е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ние территории России происходило в с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е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верном и восточном направлениях. Так д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а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вайте же узнаем, что же такое из себя представляет Сибирь?</w:t>
            </w:r>
          </w:p>
          <w:p w:rsidR="009149C0" w:rsidRPr="0060253F" w:rsidRDefault="009149C0" w:rsidP="006025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sz w:val="24"/>
                <w:szCs w:val="24"/>
              </w:rPr>
              <w:t>Что значит название «Сибирь»? (работа с текстом группы №1)</w:t>
            </w:r>
          </w:p>
          <w:p w:rsidR="009149C0" w:rsidRPr="0060253F" w:rsidRDefault="009149C0" w:rsidP="006025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sz w:val="24"/>
                <w:szCs w:val="24"/>
              </w:rPr>
              <w:t>2. А какое государство было расположено на этой территории? (работа с текстом группы №2)</w:t>
            </w:r>
          </w:p>
          <w:p w:rsidR="009149C0" w:rsidRPr="0060253F" w:rsidRDefault="009149C0" w:rsidP="006025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sz w:val="24"/>
                <w:szCs w:val="24"/>
              </w:rPr>
              <w:t>3. А какие причины колонизации Урала и Сибири? (работа с текстом группы №3)</w:t>
            </w:r>
          </w:p>
          <w:p w:rsidR="009149C0" w:rsidRPr="0060253F" w:rsidRDefault="009149C0" w:rsidP="0060253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sz w:val="24"/>
                <w:szCs w:val="24"/>
              </w:rPr>
              <w:t>4. Встаёт вопрос: а кто стал первым и п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о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корителей Сибири? Расскажите о его би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о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графии (работа с текстом группы №4)</w:t>
            </w:r>
          </w:p>
          <w:p w:rsidR="009149C0" w:rsidRPr="0060253F" w:rsidRDefault="009149C0" w:rsidP="006025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sz w:val="24"/>
                <w:szCs w:val="24"/>
              </w:rPr>
              <w:t>5. Давайте теперь обсудим поход Ермака и его Дружины</w:t>
            </w:r>
          </w:p>
          <w:p w:rsidR="009149C0" w:rsidRPr="0060253F" w:rsidRDefault="009149C0" w:rsidP="006025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sz w:val="24"/>
                <w:szCs w:val="24"/>
              </w:rPr>
              <w:t xml:space="preserve"> (работа с текстом группы №5)</w:t>
            </w:r>
          </w:p>
          <w:p w:rsidR="009149C0" w:rsidRPr="0060253F" w:rsidRDefault="009149C0" w:rsidP="006025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sz w:val="24"/>
                <w:szCs w:val="24"/>
              </w:rPr>
              <w:t>6. Каковы причины успеха русской эксп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е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диции? Фронтальная работа с текстом №2.</w:t>
            </w:r>
          </w:p>
          <w:p w:rsidR="009149C0" w:rsidRPr="0060253F" w:rsidRDefault="009149C0" w:rsidP="006025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sz w:val="24"/>
                <w:szCs w:val="24"/>
              </w:rPr>
              <w:t>Обсуждение причин успеха экспедиции.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49C0" w:rsidRPr="002A51D7" w:rsidRDefault="009149C0" w:rsidP="0060253F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46" w:hanging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1D7">
              <w:rPr>
                <w:rFonts w:ascii="Times New Roman" w:hAnsi="Times New Roman"/>
                <w:sz w:val="24"/>
                <w:szCs w:val="24"/>
              </w:rPr>
              <w:t>Читают и маркируют текст.</w:t>
            </w:r>
          </w:p>
          <w:p w:rsidR="009149C0" w:rsidRPr="002A51D7" w:rsidRDefault="009149C0" w:rsidP="0060253F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46" w:hanging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1D7">
              <w:rPr>
                <w:rFonts w:ascii="Times New Roman" w:hAnsi="Times New Roman"/>
                <w:sz w:val="24"/>
                <w:szCs w:val="24"/>
              </w:rPr>
              <w:t xml:space="preserve"> Договариваются внутри группы о том, как будут отвечать- за всех один учащийся или разберут по вопросам.</w:t>
            </w:r>
          </w:p>
          <w:p w:rsidR="009149C0" w:rsidRPr="0060253F" w:rsidRDefault="009149C0" w:rsidP="0060253F">
            <w:pPr>
              <w:autoSpaceDE w:val="0"/>
              <w:autoSpaceDN w:val="0"/>
              <w:adjustRightInd w:val="0"/>
              <w:spacing w:after="0" w:line="240" w:lineRule="auto"/>
              <w:ind w:left="346" w:hanging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9C0" w:rsidRPr="0060253F" w:rsidRDefault="009149C0" w:rsidP="0060253F">
            <w:pPr>
              <w:pStyle w:val="c0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ind w:left="346" w:hanging="140"/>
              <w:jc w:val="both"/>
              <w:rPr>
                <w:color w:val="000000"/>
              </w:rPr>
            </w:pPr>
            <w:r w:rsidRPr="0060253F">
              <w:rPr>
                <w:rStyle w:val="c5"/>
                <w:color w:val="000000"/>
              </w:rPr>
              <w:t>Осуществляет контакт с новой и</w:t>
            </w:r>
            <w:r w:rsidRPr="0060253F">
              <w:rPr>
                <w:rStyle w:val="c5"/>
                <w:color w:val="000000"/>
              </w:rPr>
              <w:t>н</w:t>
            </w:r>
            <w:r w:rsidRPr="0060253F">
              <w:rPr>
                <w:rStyle w:val="c5"/>
                <w:color w:val="000000"/>
              </w:rPr>
              <w:t>формацией;</w:t>
            </w:r>
          </w:p>
          <w:p w:rsidR="009149C0" w:rsidRPr="0060253F" w:rsidRDefault="009149C0" w:rsidP="0060253F">
            <w:pPr>
              <w:pStyle w:val="c0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ind w:left="346" w:hanging="140"/>
              <w:jc w:val="both"/>
              <w:rPr>
                <w:color w:val="000000"/>
              </w:rPr>
            </w:pPr>
            <w:r w:rsidRPr="0060253F">
              <w:rPr>
                <w:rStyle w:val="c5"/>
                <w:color w:val="000000"/>
              </w:rPr>
              <w:t>Сопоставляет информацию с име</w:t>
            </w:r>
            <w:r w:rsidRPr="0060253F">
              <w:rPr>
                <w:rStyle w:val="c5"/>
                <w:color w:val="000000"/>
              </w:rPr>
              <w:t>ю</w:t>
            </w:r>
            <w:r w:rsidRPr="0060253F">
              <w:rPr>
                <w:rStyle w:val="c5"/>
                <w:color w:val="000000"/>
              </w:rPr>
              <w:t>щимся знанием и опытом;</w:t>
            </w:r>
          </w:p>
          <w:p w:rsidR="009149C0" w:rsidRPr="0060253F" w:rsidRDefault="009149C0" w:rsidP="0060253F">
            <w:pPr>
              <w:pStyle w:val="c0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ind w:left="346" w:hanging="140"/>
              <w:jc w:val="both"/>
              <w:rPr>
                <w:color w:val="000000"/>
              </w:rPr>
            </w:pPr>
            <w:r w:rsidRPr="0060253F">
              <w:rPr>
                <w:rStyle w:val="c5"/>
                <w:color w:val="000000"/>
              </w:rPr>
              <w:t>Акцентирует внимание на поиске о</w:t>
            </w:r>
            <w:r w:rsidRPr="0060253F">
              <w:rPr>
                <w:rStyle w:val="c5"/>
                <w:color w:val="000000"/>
              </w:rPr>
              <w:t>т</w:t>
            </w:r>
            <w:r w:rsidRPr="0060253F">
              <w:rPr>
                <w:rStyle w:val="c5"/>
                <w:color w:val="000000"/>
              </w:rPr>
              <w:t>ветов на вопросы;</w:t>
            </w:r>
          </w:p>
          <w:p w:rsidR="009149C0" w:rsidRPr="0060253F" w:rsidRDefault="009149C0" w:rsidP="0060253F">
            <w:pPr>
              <w:pStyle w:val="c0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ind w:left="346" w:hanging="140"/>
              <w:jc w:val="both"/>
              <w:rPr>
                <w:color w:val="000000"/>
              </w:rPr>
            </w:pPr>
            <w:r w:rsidRPr="0060253F">
              <w:rPr>
                <w:rStyle w:val="c5"/>
                <w:color w:val="000000"/>
              </w:rPr>
              <w:t>Выявляет неясности и ставит новые вопросы;</w:t>
            </w:r>
          </w:p>
          <w:p w:rsidR="009149C0" w:rsidRPr="0060253F" w:rsidRDefault="009149C0" w:rsidP="0060253F">
            <w:pPr>
              <w:pStyle w:val="c0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ind w:left="346" w:hanging="140"/>
              <w:jc w:val="both"/>
              <w:rPr>
                <w:color w:val="000000"/>
              </w:rPr>
            </w:pPr>
            <w:r w:rsidRPr="0060253F">
              <w:rPr>
                <w:rStyle w:val="c5"/>
                <w:color w:val="000000"/>
              </w:rPr>
              <w:t>Отслеживают процесс знакомства с новой информацией;</w:t>
            </w:r>
          </w:p>
          <w:p w:rsidR="009149C0" w:rsidRPr="0060253F" w:rsidRDefault="009149C0" w:rsidP="0060253F">
            <w:pPr>
              <w:pStyle w:val="c0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ind w:left="346" w:hanging="140"/>
              <w:jc w:val="both"/>
              <w:rPr>
                <w:color w:val="000000"/>
              </w:rPr>
            </w:pPr>
            <w:r w:rsidRPr="0060253F">
              <w:rPr>
                <w:rStyle w:val="c5"/>
                <w:color w:val="000000"/>
              </w:rPr>
              <w:t>Готовятся к анализу и обсуждению прочитанного и услышанного.</w:t>
            </w:r>
          </w:p>
          <w:p w:rsidR="009149C0" w:rsidRPr="0060253F" w:rsidRDefault="009149C0" w:rsidP="006025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9C0" w:rsidRPr="0060253F" w:rsidRDefault="009149C0" w:rsidP="006025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9C0" w:rsidRPr="0060253F" w:rsidRDefault="009149C0" w:rsidP="006025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9C0" w:rsidRPr="0060253F" w:rsidRDefault="009149C0" w:rsidP="006025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9C0" w:rsidRPr="0060253F" w:rsidRDefault="009149C0" w:rsidP="006025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9C0" w:rsidRPr="0060253F" w:rsidRDefault="009149C0" w:rsidP="006025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9C0" w:rsidRPr="0060253F" w:rsidRDefault="009149C0" w:rsidP="006025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9C0" w:rsidRPr="0060253F" w:rsidRDefault="009149C0" w:rsidP="006025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9C0" w:rsidRPr="0060253F" w:rsidRDefault="009149C0" w:rsidP="006025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9C0" w:rsidRPr="0060253F" w:rsidRDefault="009149C0" w:rsidP="006025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9C0" w:rsidRPr="0060253F" w:rsidRDefault="009149C0" w:rsidP="006025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9C0" w:rsidRPr="0060253F" w:rsidRDefault="009149C0" w:rsidP="006025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9C0" w:rsidRPr="0060253F" w:rsidRDefault="009149C0" w:rsidP="006025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9C0" w:rsidRPr="0060253F" w:rsidRDefault="009149C0" w:rsidP="006025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9C0" w:rsidRPr="0060253F" w:rsidRDefault="009149C0" w:rsidP="006025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sz w:val="24"/>
                <w:szCs w:val="24"/>
              </w:rPr>
              <w:t>Запись предпосылок и причин освоения Сибири в тетрадь</w:t>
            </w:r>
          </w:p>
          <w:p w:rsidR="009149C0" w:rsidRPr="002A51D7" w:rsidRDefault="009149C0" w:rsidP="0060253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1D7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2A51D7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2A51D7">
              <w:rPr>
                <w:rFonts w:ascii="Times New Roman" w:hAnsi="Times New Roman"/>
                <w:sz w:val="24"/>
                <w:szCs w:val="24"/>
              </w:rPr>
              <w:t xml:space="preserve"> в. особо ценную пушнину Русскому государству в основном д</w:t>
            </w:r>
            <w:r w:rsidRPr="002A51D7">
              <w:rPr>
                <w:rFonts w:ascii="Times New Roman" w:hAnsi="Times New Roman"/>
                <w:sz w:val="24"/>
                <w:szCs w:val="24"/>
              </w:rPr>
              <w:t>а</w:t>
            </w:r>
            <w:r w:rsidRPr="002A51D7">
              <w:rPr>
                <w:rFonts w:ascii="Times New Roman" w:hAnsi="Times New Roman"/>
                <w:sz w:val="24"/>
                <w:szCs w:val="24"/>
              </w:rPr>
              <w:t>вали печорские и пермские земли, но к середине столетия они заметно «и</w:t>
            </w:r>
            <w:r w:rsidRPr="002A51D7">
              <w:rPr>
                <w:rFonts w:ascii="Times New Roman" w:hAnsi="Times New Roman"/>
                <w:sz w:val="24"/>
                <w:szCs w:val="24"/>
              </w:rPr>
              <w:t>с</w:t>
            </w:r>
            <w:r w:rsidRPr="002A51D7">
              <w:rPr>
                <w:rFonts w:ascii="Times New Roman" w:hAnsi="Times New Roman"/>
                <w:sz w:val="24"/>
                <w:szCs w:val="24"/>
              </w:rPr>
              <w:t xml:space="preserve">промышлялись». В то же время </w:t>
            </w:r>
            <w:r w:rsidRPr="002A51D7">
              <w:rPr>
                <w:rFonts w:ascii="Times New Roman" w:hAnsi="Times New Roman"/>
                <w:b/>
                <w:bCs/>
                <w:sz w:val="24"/>
                <w:szCs w:val="24"/>
              </w:rPr>
              <w:t>спрос на дорогие меха</w:t>
            </w:r>
            <w:r w:rsidRPr="002A51D7">
              <w:rPr>
                <w:rFonts w:ascii="Times New Roman" w:hAnsi="Times New Roman"/>
                <w:sz w:val="24"/>
                <w:szCs w:val="24"/>
              </w:rPr>
              <w:t xml:space="preserve"> увеличился, особе</w:t>
            </w:r>
            <w:r w:rsidRPr="002A51D7">
              <w:rPr>
                <w:rFonts w:ascii="Times New Roman" w:hAnsi="Times New Roman"/>
                <w:sz w:val="24"/>
                <w:szCs w:val="24"/>
              </w:rPr>
              <w:t>н</w:t>
            </w:r>
            <w:r w:rsidRPr="002A51D7">
              <w:rPr>
                <w:rFonts w:ascii="Times New Roman" w:hAnsi="Times New Roman"/>
                <w:sz w:val="24"/>
                <w:szCs w:val="24"/>
              </w:rPr>
              <w:t>но за границей. «Соболиные места» Сибири стали привлекать промы</w:t>
            </w:r>
            <w:r w:rsidRPr="002A51D7">
              <w:rPr>
                <w:rFonts w:ascii="Times New Roman" w:hAnsi="Times New Roman"/>
                <w:sz w:val="24"/>
                <w:szCs w:val="24"/>
              </w:rPr>
              <w:t>ш</w:t>
            </w:r>
            <w:r w:rsidRPr="002A51D7">
              <w:rPr>
                <w:rFonts w:ascii="Times New Roman" w:hAnsi="Times New Roman"/>
                <w:sz w:val="24"/>
                <w:szCs w:val="24"/>
              </w:rPr>
              <w:t>ленников и торговцев.</w:t>
            </w:r>
          </w:p>
          <w:p w:rsidR="009149C0" w:rsidRPr="002A51D7" w:rsidRDefault="009149C0" w:rsidP="0060253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1D7">
              <w:rPr>
                <w:rFonts w:ascii="Times New Roman" w:hAnsi="Times New Roman"/>
                <w:sz w:val="24"/>
                <w:szCs w:val="24"/>
              </w:rPr>
              <w:t>Близость к восточным пределам Ро</w:t>
            </w:r>
            <w:r w:rsidRPr="002A51D7">
              <w:rPr>
                <w:rFonts w:ascii="Times New Roman" w:hAnsi="Times New Roman"/>
                <w:sz w:val="24"/>
                <w:szCs w:val="24"/>
              </w:rPr>
              <w:t>с</w:t>
            </w:r>
            <w:r w:rsidRPr="002A51D7">
              <w:rPr>
                <w:rFonts w:ascii="Times New Roman" w:hAnsi="Times New Roman"/>
                <w:sz w:val="24"/>
                <w:szCs w:val="24"/>
              </w:rPr>
              <w:t>сии Индии и Китая, торговля с кот</w:t>
            </w:r>
            <w:r w:rsidRPr="002A51D7">
              <w:rPr>
                <w:rFonts w:ascii="Times New Roman" w:hAnsi="Times New Roman"/>
                <w:sz w:val="24"/>
                <w:szCs w:val="24"/>
              </w:rPr>
              <w:t>о</w:t>
            </w:r>
            <w:r w:rsidRPr="002A51D7">
              <w:rPr>
                <w:rFonts w:ascii="Times New Roman" w:hAnsi="Times New Roman"/>
                <w:sz w:val="24"/>
                <w:szCs w:val="24"/>
              </w:rPr>
              <w:t xml:space="preserve">рыми сулила </w:t>
            </w:r>
            <w:r w:rsidRPr="002A51D7">
              <w:rPr>
                <w:rFonts w:ascii="Times New Roman" w:hAnsi="Times New Roman"/>
                <w:b/>
                <w:sz w:val="24"/>
                <w:szCs w:val="24"/>
              </w:rPr>
              <w:t>огромный доход казне</w:t>
            </w:r>
            <w:r w:rsidRPr="002A51D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49C0" w:rsidRPr="002A51D7" w:rsidRDefault="009149C0" w:rsidP="0060253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1D7">
              <w:rPr>
                <w:rFonts w:ascii="Times New Roman" w:hAnsi="Times New Roman"/>
                <w:sz w:val="24"/>
                <w:szCs w:val="24"/>
              </w:rPr>
              <w:t xml:space="preserve">«За камнем» надеялись найти </w:t>
            </w:r>
            <w:r w:rsidRPr="002A51D7">
              <w:rPr>
                <w:rFonts w:ascii="Times New Roman" w:hAnsi="Times New Roman"/>
                <w:b/>
                <w:bCs/>
                <w:sz w:val="24"/>
                <w:szCs w:val="24"/>
              </w:rPr>
              <w:t>мест</w:t>
            </w:r>
            <w:r w:rsidRPr="002A51D7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2A51D7">
              <w:rPr>
                <w:rFonts w:ascii="Times New Roman" w:hAnsi="Times New Roman"/>
                <w:b/>
                <w:bCs/>
                <w:sz w:val="24"/>
                <w:szCs w:val="24"/>
              </w:rPr>
              <w:t>рождения драгоценных металлов</w:t>
            </w:r>
            <w:r w:rsidRPr="002A51D7">
              <w:rPr>
                <w:rFonts w:ascii="Times New Roman" w:hAnsi="Times New Roman"/>
                <w:sz w:val="24"/>
                <w:szCs w:val="24"/>
              </w:rPr>
              <w:t xml:space="preserve"> (золота, серебра), которые еще не б</w:t>
            </w:r>
            <w:r w:rsidRPr="002A51D7">
              <w:rPr>
                <w:rFonts w:ascii="Times New Roman" w:hAnsi="Times New Roman"/>
                <w:sz w:val="24"/>
                <w:szCs w:val="24"/>
              </w:rPr>
              <w:t>ы</w:t>
            </w:r>
            <w:r w:rsidRPr="002A51D7">
              <w:rPr>
                <w:rFonts w:ascii="Times New Roman" w:hAnsi="Times New Roman"/>
                <w:sz w:val="24"/>
                <w:szCs w:val="24"/>
              </w:rPr>
              <w:t>ли найдены в России, но требовалось их все больше и больше.</w:t>
            </w:r>
          </w:p>
          <w:p w:rsidR="009149C0" w:rsidRPr="002A51D7" w:rsidRDefault="009149C0" w:rsidP="0060253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1D7">
              <w:rPr>
                <w:rFonts w:ascii="Times New Roman" w:hAnsi="Times New Roman"/>
                <w:sz w:val="24"/>
                <w:szCs w:val="24"/>
              </w:rPr>
              <w:t>освоения Сибири государство пыт</w:t>
            </w:r>
            <w:r w:rsidRPr="002A51D7">
              <w:rPr>
                <w:rFonts w:ascii="Times New Roman" w:hAnsi="Times New Roman"/>
                <w:sz w:val="24"/>
                <w:szCs w:val="24"/>
              </w:rPr>
              <w:t>а</w:t>
            </w:r>
            <w:r w:rsidRPr="002A51D7">
              <w:rPr>
                <w:rFonts w:ascii="Times New Roman" w:hAnsi="Times New Roman"/>
                <w:sz w:val="24"/>
                <w:szCs w:val="24"/>
              </w:rPr>
              <w:t xml:space="preserve">лось решить другую – </w:t>
            </w:r>
            <w:r w:rsidRPr="002A51D7">
              <w:rPr>
                <w:rFonts w:ascii="Times New Roman" w:hAnsi="Times New Roman"/>
                <w:b/>
                <w:bCs/>
                <w:sz w:val="24"/>
                <w:szCs w:val="24"/>
              </w:rPr>
              <w:t>избавиться</w:t>
            </w:r>
            <w:r w:rsidRPr="002A51D7">
              <w:rPr>
                <w:rFonts w:ascii="Times New Roman" w:hAnsi="Times New Roman"/>
                <w:sz w:val="24"/>
                <w:szCs w:val="24"/>
              </w:rPr>
              <w:t xml:space="preserve"> от всякого рода беспокойного, </w:t>
            </w:r>
            <w:r w:rsidRPr="002A51D7">
              <w:rPr>
                <w:rFonts w:ascii="Times New Roman" w:hAnsi="Times New Roman"/>
                <w:b/>
                <w:bCs/>
                <w:sz w:val="24"/>
                <w:szCs w:val="24"/>
              </w:rPr>
              <w:t>ненаде</w:t>
            </w:r>
            <w:r w:rsidRPr="002A51D7">
              <w:rPr>
                <w:rFonts w:ascii="Times New Roman" w:hAnsi="Times New Roman"/>
                <w:b/>
                <w:bCs/>
                <w:sz w:val="24"/>
                <w:szCs w:val="24"/>
              </w:rPr>
              <w:t>ж</w:t>
            </w:r>
            <w:r w:rsidRPr="002A51D7">
              <w:rPr>
                <w:rFonts w:ascii="Times New Roman" w:hAnsi="Times New Roman"/>
                <w:b/>
                <w:bCs/>
                <w:sz w:val="24"/>
                <w:szCs w:val="24"/>
              </w:rPr>
              <w:t>ногов политическом отношении люда,</w:t>
            </w:r>
            <w:r w:rsidRPr="002A51D7">
              <w:rPr>
                <w:rFonts w:ascii="Times New Roman" w:hAnsi="Times New Roman"/>
                <w:sz w:val="24"/>
                <w:szCs w:val="24"/>
              </w:rPr>
              <w:t xml:space="preserve"> по крайней мере, удалить его из центра государства.</w:t>
            </w:r>
          </w:p>
          <w:p w:rsidR="009149C0" w:rsidRPr="0060253F" w:rsidRDefault="009149C0" w:rsidP="006025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49C0" w:rsidRPr="0060253F" w:rsidRDefault="009149C0" w:rsidP="006025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Личностные:</w:t>
            </w:r>
            <w:r w:rsidRPr="006025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установление учащимися связи между ц</w:t>
            </w:r>
            <w:r w:rsidRPr="0060253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0253F">
              <w:rPr>
                <w:rFonts w:ascii="Times New Roman" w:hAnsi="Times New Roman"/>
                <w:color w:val="000000"/>
                <w:sz w:val="24"/>
                <w:szCs w:val="24"/>
              </w:rPr>
              <w:t>лью учебной деятельности и ее мотивом.</w:t>
            </w:r>
          </w:p>
          <w:p w:rsidR="009149C0" w:rsidRPr="0060253F" w:rsidRDefault="009149C0" w:rsidP="006025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Регулятивные:</w:t>
            </w:r>
            <w:r w:rsidRPr="0060253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9149C0" w:rsidRPr="0060253F" w:rsidRDefault="009149C0" w:rsidP="0060253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color w:val="000000"/>
                <w:sz w:val="24"/>
                <w:szCs w:val="24"/>
              </w:rPr>
              <w:t>-планирование — определение последовательности промеж</w:t>
            </w:r>
            <w:r w:rsidRPr="0060253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60253F">
              <w:rPr>
                <w:rFonts w:ascii="Times New Roman" w:hAnsi="Times New Roman"/>
                <w:color w:val="000000"/>
                <w:sz w:val="24"/>
                <w:szCs w:val="24"/>
              </w:rPr>
              <w:t>точных целей с учетом коне</w:t>
            </w:r>
            <w:r w:rsidRPr="0060253F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60253F">
              <w:rPr>
                <w:rFonts w:ascii="Times New Roman" w:hAnsi="Times New Roman"/>
                <w:color w:val="000000"/>
                <w:sz w:val="24"/>
                <w:szCs w:val="24"/>
              </w:rPr>
              <w:t>ного результата;</w:t>
            </w:r>
          </w:p>
          <w:p w:rsidR="009149C0" w:rsidRPr="0060253F" w:rsidRDefault="009149C0" w:rsidP="0060253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color w:val="000000"/>
                <w:sz w:val="24"/>
                <w:szCs w:val="24"/>
              </w:rPr>
              <w:t>-самостоятельно анализируют условия достижения цели на основе учета выделенных уч</w:t>
            </w:r>
            <w:r w:rsidRPr="0060253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0253F">
              <w:rPr>
                <w:rFonts w:ascii="Times New Roman" w:hAnsi="Times New Roman"/>
                <w:color w:val="000000"/>
                <w:sz w:val="24"/>
                <w:szCs w:val="24"/>
              </w:rPr>
              <w:t>телем ориентиров действия;</w:t>
            </w:r>
          </w:p>
          <w:p w:rsidR="009149C0" w:rsidRPr="0060253F" w:rsidRDefault="009149C0" w:rsidP="0060253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color w:val="000000"/>
                <w:sz w:val="24"/>
                <w:szCs w:val="24"/>
              </w:rPr>
              <w:t>-саморегуляция как спосо</w:t>
            </w:r>
            <w:r w:rsidRPr="0060253F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60253F">
              <w:rPr>
                <w:rFonts w:ascii="Times New Roman" w:hAnsi="Times New Roman"/>
                <w:color w:val="000000"/>
                <w:sz w:val="24"/>
                <w:szCs w:val="24"/>
              </w:rPr>
              <w:t>ность к мобилизации сил и энергии, к волевому усилию и к преодолению препятствий.</w:t>
            </w:r>
            <w:r w:rsidRPr="0060253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 xml:space="preserve"> Познавательные:</w:t>
            </w:r>
            <w:r w:rsidRPr="0060253F">
              <w:rPr>
                <w:rFonts w:ascii="Times New Roman" w:hAnsi="Times New Roman"/>
                <w:color w:val="000000"/>
                <w:sz w:val="24"/>
                <w:szCs w:val="24"/>
              </w:rPr>
              <w:t> -поиск и выделение необходимой и</w:t>
            </w:r>
            <w:r w:rsidRPr="0060253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0253F">
              <w:rPr>
                <w:rFonts w:ascii="Times New Roman" w:hAnsi="Times New Roman"/>
                <w:color w:val="000000"/>
                <w:sz w:val="24"/>
                <w:szCs w:val="24"/>
              </w:rPr>
              <w:t>формации; применение мет</w:t>
            </w:r>
            <w:r w:rsidRPr="0060253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0253F">
              <w:rPr>
                <w:rFonts w:ascii="Times New Roman" w:hAnsi="Times New Roman"/>
                <w:color w:val="000000"/>
                <w:sz w:val="24"/>
                <w:szCs w:val="24"/>
              </w:rPr>
              <w:t>дов информационного поиска;</w:t>
            </w:r>
          </w:p>
          <w:p w:rsidR="009149C0" w:rsidRPr="0060253F" w:rsidRDefault="009149C0" w:rsidP="006025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color w:val="000000"/>
                <w:sz w:val="24"/>
                <w:szCs w:val="24"/>
              </w:rPr>
              <w:t>-осознанное и произвольное построение речевого высказ</w:t>
            </w:r>
            <w:r w:rsidRPr="0060253F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60253F">
              <w:rPr>
                <w:rFonts w:ascii="Times New Roman" w:hAnsi="Times New Roman"/>
                <w:color w:val="000000"/>
                <w:sz w:val="24"/>
                <w:szCs w:val="24"/>
              </w:rPr>
              <w:t>вания в устной и письменной форме;</w:t>
            </w:r>
          </w:p>
          <w:p w:rsidR="009149C0" w:rsidRPr="0060253F" w:rsidRDefault="009149C0" w:rsidP="006025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color w:val="000000"/>
                <w:sz w:val="24"/>
                <w:szCs w:val="24"/>
              </w:rPr>
              <w:t>-выбор наиболее эффективных способов решения задач в з</w:t>
            </w:r>
            <w:r w:rsidRPr="0060253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0253F">
              <w:rPr>
                <w:rFonts w:ascii="Times New Roman" w:hAnsi="Times New Roman"/>
                <w:color w:val="000000"/>
                <w:sz w:val="24"/>
                <w:szCs w:val="24"/>
              </w:rPr>
              <w:t>висимости от конкретных у</w:t>
            </w:r>
            <w:r w:rsidRPr="0060253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0253F">
              <w:rPr>
                <w:rFonts w:ascii="Times New Roman" w:hAnsi="Times New Roman"/>
                <w:color w:val="000000"/>
                <w:sz w:val="24"/>
                <w:szCs w:val="24"/>
              </w:rPr>
              <w:t>ловий;</w:t>
            </w:r>
          </w:p>
          <w:p w:rsidR="009149C0" w:rsidRPr="0060253F" w:rsidRDefault="009149C0" w:rsidP="006025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color w:val="000000"/>
                <w:sz w:val="24"/>
                <w:szCs w:val="24"/>
              </w:rPr>
              <w:t>-смысловое чтение;</w:t>
            </w:r>
          </w:p>
          <w:p w:rsidR="009149C0" w:rsidRPr="0060253F" w:rsidRDefault="009149C0" w:rsidP="006025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color w:val="000000"/>
                <w:sz w:val="24"/>
                <w:szCs w:val="24"/>
              </w:rPr>
              <w:t>-самостоятельное создание алгоритмов деятельности при решении проблем творческого и поискового характера;</w:t>
            </w:r>
          </w:p>
          <w:p w:rsidR="009149C0" w:rsidRPr="0060253F" w:rsidRDefault="009149C0" w:rsidP="006025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color w:val="000000"/>
                <w:sz w:val="24"/>
                <w:szCs w:val="24"/>
              </w:rPr>
              <w:t>-преобразование модели с ц</w:t>
            </w:r>
            <w:r w:rsidRPr="0060253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0253F">
              <w:rPr>
                <w:rFonts w:ascii="Times New Roman" w:hAnsi="Times New Roman"/>
                <w:color w:val="000000"/>
                <w:sz w:val="24"/>
                <w:szCs w:val="24"/>
              </w:rPr>
              <w:t>лью выявления общих зак</w:t>
            </w:r>
            <w:r w:rsidRPr="0060253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0253F">
              <w:rPr>
                <w:rFonts w:ascii="Times New Roman" w:hAnsi="Times New Roman"/>
                <w:color w:val="000000"/>
                <w:sz w:val="24"/>
                <w:szCs w:val="24"/>
              </w:rPr>
              <w:t>нов, определяющих данную предметную область;</w:t>
            </w:r>
          </w:p>
          <w:p w:rsidR="009149C0" w:rsidRPr="0060253F" w:rsidRDefault="009149C0" w:rsidP="006025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color w:val="000000"/>
                <w:sz w:val="24"/>
                <w:szCs w:val="24"/>
              </w:rPr>
              <w:t>-анализ объектов с целью в</w:t>
            </w:r>
            <w:r w:rsidRPr="0060253F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60253F">
              <w:rPr>
                <w:rFonts w:ascii="Times New Roman" w:hAnsi="Times New Roman"/>
                <w:color w:val="000000"/>
                <w:sz w:val="24"/>
                <w:szCs w:val="24"/>
              </w:rPr>
              <w:t>деления признаков;</w:t>
            </w:r>
          </w:p>
          <w:p w:rsidR="009149C0" w:rsidRPr="0060253F" w:rsidRDefault="009149C0" w:rsidP="006025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color w:val="000000"/>
                <w:sz w:val="24"/>
                <w:szCs w:val="24"/>
              </w:rPr>
              <w:t>-синтез — составление целого из частей;</w:t>
            </w:r>
          </w:p>
          <w:p w:rsidR="009149C0" w:rsidRPr="0060253F" w:rsidRDefault="009149C0" w:rsidP="006025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color w:val="000000"/>
                <w:sz w:val="24"/>
                <w:szCs w:val="24"/>
              </w:rPr>
              <w:t>-выбор оснований и критериев для сравнения;</w:t>
            </w:r>
          </w:p>
          <w:p w:rsidR="009149C0" w:rsidRPr="0060253F" w:rsidRDefault="009149C0" w:rsidP="006025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color w:val="000000"/>
                <w:sz w:val="24"/>
                <w:szCs w:val="24"/>
              </w:rPr>
              <w:t>-подведение под понятие, в</w:t>
            </w:r>
            <w:r w:rsidRPr="0060253F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60253F">
              <w:rPr>
                <w:rFonts w:ascii="Times New Roman" w:hAnsi="Times New Roman"/>
                <w:color w:val="000000"/>
                <w:sz w:val="24"/>
                <w:szCs w:val="24"/>
              </w:rPr>
              <w:t>ведение следствий;</w:t>
            </w:r>
          </w:p>
          <w:p w:rsidR="009149C0" w:rsidRPr="0060253F" w:rsidRDefault="009149C0" w:rsidP="006025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color w:val="000000"/>
                <w:sz w:val="24"/>
                <w:szCs w:val="24"/>
              </w:rPr>
              <w:t>-установление причинно-следственных связей;</w:t>
            </w:r>
          </w:p>
          <w:p w:rsidR="009149C0" w:rsidRPr="0060253F" w:rsidRDefault="009149C0" w:rsidP="006025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color w:val="000000"/>
                <w:sz w:val="24"/>
                <w:szCs w:val="24"/>
              </w:rPr>
              <w:t>-построение логической цепи рассуждений;</w:t>
            </w:r>
          </w:p>
          <w:p w:rsidR="009149C0" w:rsidRPr="0060253F" w:rsidRDefault="009149C0" w:rsidP="006025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color w:val="000000"/>
                <w:sz w:val="24"/>
                <w:szCs w:val="24"/>
              </w:rPr>
              <w:t>-доказательство;</w:t>
            </w:r>
          </w:p>
          <w:p w:rsidR="009149C0" w:rsidRPr="0060253F" w:rsidRDefault="009149C0" w:rsidP="006025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color w:val="000000"/>
                <w:sz w:val="24"/>
                <w:szCs w:val="24"/>
              </w:rPr>
              <w:t>-выдвижение гипотез и их обоснование;</w:t>
            </w:r>
          </w:p>
          <w:p w:rsidR="009149C0" w:rsidRPr="0060253F" w:rsidRDefault="009149C0" w:rsidP="006025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color w:val="000000"/>
                <w:sz w:val="24"/>
                <w:szCs w:val="24"/>
              </w:rPr>
              <w:t>-самостоятельное создание способов решения проблем творческого и поискового х</w:t>
            </w:r>
            <w:r w:rsidRPr="0060253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0253F">
              <w:rPr>
                <w:rFonts w:ascii="Times New Roman" w:hAnsi="Times New Roman"/>
                <w:color w:val="000000"/>
                <w:sz w:val="24"/>
                <w:szCs w:val="24"/>
              </w:rPr>
              <w:t>рактера.</w:t>
            </w:r>
          </w:p>
          <w:p w:rsidR="009149C0" w:rsidRPr="0060253F" w:rsidRDefault="009149C0" w:rsidP="006025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Коммуникативные:</w:t>
            </w:r>
            <w:r w:rsidRPr="0060253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9149C0" w:rsidRPr="0060253F" w:rsidRDefault="009149C0" w:rsidP="006025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color w:val="000000"/>
                <w:sz w:val="24"/>
                <w:szCs w:val="24"/>
              </w:rPr>
              <w:t>-планирование учебного с</w:t>
            </w:r>
            <w:r w:rsidRPr="0060253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0253F">
              <w:rPr>
                <w:rFonts w:ascii="Times New Roman" w:hAnsi="Times New Roman"/>
                <w:color w:val="000000"/>
                <w:sz w:val="24"/>
                <w:szCs w:val="24"/>
              </w:rPr>
              <w:t>трудничества с учителем и сверстниками — определение цели, функций участников, способов взаимодействия;</w:t>
            </w:r>
          </w:p>
          <w:p w:rsidR="009149C0" w:rsidRPr="0060253F" w:rsidRDefault="009149C0" w:rsidP="006025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color w:val="000000"/>
                <w:sz w:val="24"/>
                <w:szCs w:val="24"/>
              </w:rPr>
              <w:t>-постановка вопросов;</w:t>
            </w:r>
          </w:p>
          <w:p w:rsidR="009149C0" w:rsidRPr="0060253F" w:rsidRDefault="009149C0" w:rsidP="006025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color w:val="000000"/>
                <w:sz w:val="24"/>
                <w:szCs w:val="24"/>
              </w:rPr>
              <w:t>-управление поведением пар</w:t>
            </w:r>
            <w:r w:rsidRPr="0060253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60253F">
              <w:rPr>
                <w:rFonts w:ascii="Times New Roman" w:hAnsi="Times New Roman"/>
                <w:color w:val="000000"/>
                <w:sz w:val="24"/>
                <w:szCs w:val="24"/>
              </w:rPr>
              <w:t>нера — контроль, коррекция, оценка его действий;</w:t>
            </w:r>
          </w:p>
          <w:p w:rsidR="009149C0" w:rsidRPr="0060253F" w:rsidRDefault="009149C0" w:rsidP="006025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color w:val="000000"/>
                <w:sz w:val="24"/>
                <w:szCs w:val="24"/>
              </w:rPr>
              <w:t>-умение с достаточной полн</w:t>
            </w:r>
            <w:r w:rsidRPr="0060253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0253F">
              <w:rPr>
                <w:rFonts w:ascii="Times New Roman" w:hAnsi="Times New Roman"/>
                <w:color w:val="000000"/>
                <w:sz w:val="24"/>
                <w:szCs w:val="24"/>
              </w:rPr>
              <w:t>той и точностью выражать свои мысли в соответствии с задачами и условиями комм</w:t>
            </w:r>
            <w:r w:rsidRPr="0060253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60253F">
              <w:rPr>
                <w:rFonts w:ascii="Times New Roman" w:hAnsi="Times New Roman"/>
                <w:color w:val="000000"/>
                <w:sz w:val="24"/>
                <w:szCs w:val="24"/>
              </w:rPr>
              <w:t>никации.</w:t>
            </w:r>
          </w:p>
          <w:p w:rsidR="009149C0" w:rsidRPr="0060253F" w:rsidRDefault="009149C0" w:rsidP="006025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9C0" w:rsidRPr="0060253F" w:rsidTr="00963B90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49C0" w:rsidRPr="0060253F" w:rsidRDefault="009149C0" w:rsidP="0060253F">
            <w:pPr>
              <w:tabs>
                <w:tab w:val="left" w:pos="17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49C0" w:rsidRPr="0060253F" w:rsidRDefault="009149C0" w:rsidP="006025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bCs/>
                <w:sz w:val="24"/>
                <w:szCs w:val="24"/>
              </w:rPr>
              <w:t>Рефлексия деятел</w:t>
            </w:r>
            <w:r w:rsidRPr="0060253F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60253F">
              <w:rPr>
                <w:rFonts w:ascii="Times New Roman" w:hAnsi="Times New Roman"/>
                <w:bCs/>
                <w:sz w:val="24"/>
                <w:szCs w:val="24"/>
              </w:rPr>
              <w:t>ности</w:t>
            </w:r>
          </w:p>
          <w:p w:rsidR="009149C0" w:rsidRPr="0060253F" w:rsidRDefault="009149C0" w:rsidP="006025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253F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итог урока)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49C0" w:rsidRPr="0060253F" w:rsidRDefault="009149C0" w:rsidP="0060253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0253F">
              <w:rPr>
                <w:rStyle w:val="c5"/>
                <w:color w:val="000000"/>
              </w:rPr>
              <w:t>Создает условия проведения рефлексии, обмена мнениями;</w:t>
            </w:r>
          </w:p>
          <w:p w:rsidR="009149C0" w:rsidRPr="0060253F" w:rsidRDefault="009149C0" w:rsidP="0060253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0253F">
              <w:rPr>
                <w:rStyle w:val="c5"/>
                <w:color w:val="000000"/>
              </w:rPr>
              <w:t>Организует обсуждение, задает вопросы.</w:t>
            </w:r>
          </w:p>
          <w:p w:rsidR="009149C0" w:rsidRPr="0060253F" w:rsidRDefault="009149C0" w:rsidP="0060253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0253F">
              <w:rPr>
                <w:rStyle w:val="c5"/>
                <w:color w:val="000000"/>
              </w:rPr>
              <w:t>Побуждает к дальнейшему расширению информационного поля (ближайший ве</w:t>
            </w:r>
            <w:r w:rsidRPr="0060253F">
              <w:rPr>
                <w:rStyle w:val="c5"/>
                <w:color w:val="000000"/>
              </w:rPr>
              <w:t>к</w:t>
            </w:r>
            <w:r w:rsidRPr="0060253F">
              <w:rPr>
                <w:rStyle w:val="c5"/>
                <w:color w:val="000000"/>
              </w:rPr>
              <w:t>тор развития).</w:t>
            </w:r>
          </w:p>
          <w:p w:rsidR="009149C0" w:rsidRPr="0060253F" w:rsidRDefault="009149C0" w:rsidP="0060253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0253F">
              <w:rPr>
                <w:rStyle w:val="c5"/>
                <w:color w:val="000000"/>
              </w:rPr>
              <w:t>Создает условия для соотнесения новой информации и имеющихся знаний, выр</w:t>
            </w:r>
            <w:r w:rsidRPr="0060253F">
              <w:rPr>
                <w:rStyle w:val="c5"/>
                <w:color w:val="000000"/>
              </w:rPr>
              <w:t>а</w:t>
            </w:r>
            <w:r w:rsidRPr="0060253F">
              <w:rPr>
                <w:rStyle w:val="c5"/>
                <w:color w:val="000000"/>
              </w:rPr>
              <w:t>ботки собственной позиции и оценки пр</w:t>
            </w:r>
            <w:r w:rsidRPr="0060253F">
              <w:rPr>
                <w:rStyle w:val="c5"/>
                <w:color w:val="000000"/>
              </w:rPr>
              <w:t>о</w:t>
            </w:r>
            <w:r w:rsidRPr="0060253F">
              <w:rPr>
                <w:rStyle w:val="c5"/>
                <w:color w:val="000000"/>
              </w:rPr>
              <w:t>цесса.</w:t>
            </w:r>
          </w:p>
          <w:p w:rsidR="009149C0" w:rsidRPr="002A51D7" w:rsidRDefault="009149C0" w:rsidP="0060253F">
            <w:pPr>
              <w:pStyle w:val="ListParagraph"/>
              <w:widowControl w:val="0"/>
              <w:numPr>
                <w:ilvl w:val="0"/>
                <w:numId w:val="24"/>
              </w:numPr>
              <w:spacing w:after="0" w:line="240" w:lineRule="auto"/>
              <w:ind w:left="3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1D7">
              <w:rPr>
                <w:rFonts w:ascii="Times New Roman" w:hAnsi="Times New Roman"/>
                <w:sz w:val="24"/>
                <w:szCs w:val="24"/>
              </w:rPr>
              <w:t>Заполните 3 колонку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51D7">
              <w:rPr>
                <w:rFonts w:ascii="Times New Roman" w:hAnsi="Times New Roman"/>
                <w:sz w:val="24"/>
                <w:szCs w:val="24"/>
              </w:rPr>
              <w:t>в таблице З-Х-У;</w:t>
            </w:r>
          </w:p>
          <w:p w:rsidR="009149C0" w:rsidRPr="002A51D7" w:rsidRDefault="009149C0" w:rsidP="0060253F">
            <w:pPr>
              <w:pStyle w:val="ListParagraph"/>
              <w:widowControl w:val="0"/>
              <w:numPr>
                <w:ilvl w:val="0"/>
                <w:numId w:val="24"/>
              </w:numPr>
              <w:spacing w:after="0" w:line="240" w:lineRule="auto"/>
              <w:ind w:left="3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1D7">
              <w:rPr>
                <w:rFonts w:ascii="Times New Roman" w:hAnsi="Times New Roman"/>
                <w:sz w:val="24"/>
                <w:szCs w:val="24"/>
              </w:rPr>
              <w:t>Давайте подведем итоги нашей работы;</w:t>
            </w:r>
          </w:p>
          <w:p w:rsidR="009149C0" w:rsidRPr="002A51D7" w:rsidRDefault="009149C0" w:rsidP="0060253F">
            <w:pPr>
              <w:pStyle w:val="ListParagraph"/>
              <w:widowControl w:val="0"/>
              <w:numPr>
                <w:ilvl w:val="0"/>
                <w:numId w:val="24"/>
              </w:numPr>
              <w:spacing w:after="0" w:line="240" w:lineRule="auto"/>
              <w:ind w:left="3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1D7">
              <w:rPr>
                <w:rFonts w:ascii="Times New Roman" w:hAnsi="Times New Roman"/>
                <w:sz w:val="24"/>
                <w:szCs w:val="24"/>
              </w:rPr>
              <w:t>Что узнали нового? Достигли ли мы цели урока?</w:t>
            </w:r>
          </w:p>
          <w:p w:rsidR="009149C0" w:rsidRPr="002A51D7" w:rsidRDefault="009149C0" w:rsidP="0060253F">
            <w:pPr>
              <w:pStyle w:val="ListParagraph"/>
              <w:widowControl w:val="0"/>
              <w:numPr>
                <w:ilvl w:val="0"/>
                <w:numId w:val="24"/>
              </w:numPr>
              <w:spacing w:after="0" w:line="240" w:lineRule="auto"/>
              <w:ind w:left="3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1D7">
              <w:rPr>
                <w:rFonts w:ascii="Times New Roman" w:hAnsi="Times New Roman"/>
                <w:sz w:val="24"/>
                <w:szCs w:val="24"/>
              </w:rPr>
              <w:t xml:space="preserve">Все ли решили задачи? </w:t>
            </w:r>
          </w:p>
          <w:p w:rsidR="009149C0" w:rsidRPr="002A51D7" w:rsidRDefault="009149C0" w:rsidP="0060253F">
            <w:pPr>
              <w:pStyle w:val="ListParagraph"/>
              <w:widowControl w:val="0"/>
              <w:numPr>
                <w:ilvl w:val="0"/>
                <w:numId w:val="24"/>
              </w:numPr>
              <w:spacing w:after="0" w:line="240" w:lineRule="auto"/>
              <w:ind w:left="3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1D7">
              <w:rPr>
                <w:rFonts w:ascii="Times New Roman" w:hAnsi="Times New Roman"/>
                <w:sz w:val="24"/>
                <w:szCs w:val="24"/>
              </w:rPr>
              <w:t>А что нужно будет рассмотреть нам на следующем уроке?</w:t>
            </w:r>
          </w:p>
          <w:p w:rsidR="009149C0" w:rsidRPr="0060253F" w:rsidRDefault="009149C0" w:rsidP="0060253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9C0" w:rsidRPr="0060253F" w:rsidRDefault="009149C0" w:rsidP="0060253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49C0" w:rsidRPr="0060253F" w:rsidRDefault="009149C0" w:rsidP="0060253F">
            <w:pPr>
              <w:pStyle w:val="c0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0253F">
              <w:rPr>
                <w:rStyle w:val="c5"/>
                <w:color w:val="000000"/>
              </w:rPr>
              <w:t>Обмениваются мнениями;</w:t>
            </w:r>
          </w:p>
          <w:p w:rsidR="009149C0" w:rsidRPr="0060253F" w:rsidRDefault="009149C0" w:rsidP="0060253F">
            <w:pPr>
              <w:pStyle w:val="c0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0253F">
              <w:rPr>
                <w:rStyle w:val="c5"/>
                <w:color w:val="000000"/>
              </w:rPr>
              <w:t>Заполняют рефлексивные табл</w:t>
            </w:r>
            <w:r w:rsidRPr="0060253F">
              <w:rPr>
                <w:rStyle w:val="c5"/>
                <w:color w:val="000000"/>
              </w:rPr>
              <w:t>и</w:t>
            </w:r>
            <w:r w:rsidRPr="0060253F">
              <w:rPr>
                <w:rStyle w:val="c5"/>
                <w:color w:val="000000"/>
              </w:rPr>
              <w:t>цы,</w:t>
            </w:r>
          </w:p>
          <w:p w:rsidR="009149C0" w:rsidRPr="0060253F" w:rsidRDefault="009149C0" w:rsidP="0060253F">
            <w:pPr>
              <w:pStyle w:val="c0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0253F">
              <w:rPr>
                <w:rStyle w:val="c5"/>
                <w:color w:val="000000"/>
              </w:rPr>
              <w:t>Отвечают на вопросы;</w:t>
            </w:r>
          </w:p>
          <w:p w:rsidR="009149C0" w:rsidRPr="0060253F" w:rsidRDefault="009149C0" w:rsidP="0060253F">
            <w:pPr>
              <w:pStyle w:val="c0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0253F">
              <w:rPr>
                <w:rStyle w:val="c5"/>
                <w:color w:val="000000"/>
              </w:rPr>
              <w:t>Систематизируют новую инфо</w:t>
            </w:r>
            <w:r w:rsidRPr="0060253F">
              <w:rPr>
                <w:rStyle w:val="c5"/>
                <w:color w:val="000000"/>
              </w:rPr>
              <w:t>р</w:t>
            </w:r>
            <w:r w:rsidRPr="0060253F">
              <w:rPr>
                <w:rStyle w:val="c5"/>
                <w:color w:val="000000"/>
              </w:rPr>
              <w:t>мацию;</w:t>
            </w:r>
          </w:p>
          <w:p w:rsidR="009149C0" w:rsidRPr="0060253F" w:rsidRDefault="009149C0" w:rsidP="0060253F">
            <w:pPr>
              <w:pStyle w:val="c0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0253F">
              <w:rPr>
                <w:rStyle w:val="c5"/>
                <w:color w:val="000000"/>
              </w:rPr>
              <w:t>Отбирают наиболее важную и</w:t>
            </w:r>
            <w:r w:rsidRPr="0060253F">
              <w:rPr>
                <w:rStyle w:val="c5"/>
                <w:color w:val="000000"/>
              </w:rPr>
              <w:t>н</w:t>
            </w:r>
            <w:r w:rsidRPr="0060253F">
              <w:rPr>
                <w:rStyle w:val="c5"/>
                <w:color w:val="000000"/>
              </w:rPr>
              <w:t>формацию;</w:t>
            </w:r>
          </w:p>
          <w:p w:rsidR="009149C0" w:rsidRPr="0060253F" w:rsidRDefault="009149C0" w:rsidP="0060253F">
            <w:pPr>
              <w:pStyle w:val="c0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0253F">
              <w:rPr>
                <w:rStyle w:val="c5"/>
                <w:color w:val="000000"/>
              </w:rPr>
              <w:t>Высказывают оценочные сужд</w:t>
            </w:r>
            <w:r w:rsidRPr="0060253F">
              <w:rPr>
                <w:rStyle w:val="c5"/>
                <w:color w:val="000000"/>
              </w:rPr>
              <w:t>е</w:t>
            </w:r>
            <w:r w:rsidRPr="0060253F">
              <w:rPr>
                <w:rStyle w:val="c5"/>
                <w:color w:val="000000"/>
              </w:rPr>
              <w:t>ния;</w:t>
            </w:r>
          </w:p>
          <w:p w:rsidR="009149C0" w:rsidRPr="0060253F" w:rsidRDefault="009149C0" w:rsidP="0060253F">
            <w:pPr>
              <w:pStyle w:val="c0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0253F">
              <w:rPr>
                <w:rStyle w:val="c5"/>
                <w:color w:val="000000"/>
              </w:rPr>
              <w:t>Выражаю новые идеи собстве</w:t>
            </w:r>
            <w:r w:rsidRPr="0060253F">
              <w:rPr>
                <w:rStyle w:val="c5"/>
                <w:color w:val="000000"/>
              </w:rPr>
              <w:t>н</w:t>
            </w:r>
            <w:r w:rsidRPr="0060253F">
              <w:rPr>
                <w:rStyle w:val="c5"/>
                <w:color w:val="000000"/>
              </w:rPr>
              <w:t>ными словами;</w:t>
            </w:r>
          </w:p>
          <w:p w:rsidR="009149C0" w:rsidRPr="0060253F" w:rsidRDefault="009149C0" w:rsidP="0060253F">
            <w:pPr>
              <w:pStyle w:val="c0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0253F">
              <w:rPr>
                <w:rStyle w:val="c5"/>
                <w:color w:val="000000"/>
              </w:rPr>
              <w:t>Самостоятельно выстраивают причинно-следственные связи;</w:t>
            </w:r>
          </w:p>
          <w:p w:rsidR="009149C0" w:rsidRPr="0060253F" w:rsidRDefault="009149C0" w:rsidP="0060253F">
            <w:pPr>
              <w:pStyle w:val="c0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0253F">
              <w:rPr>
                <w:rStyle w:val="c5"/>
                <w:color w:val="000000"/>
              </w:rPr>
              <w:t>Ставят новые цели.</w:t>
            </w:r>
          </w:p>
          <w:p w:rsidR="009149C0" w:rsidRPr="0060253F" w:rsidRDefault="009149C0" w:rsidP="006025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49C0" w:rsidRPr="0060253F" w:rsidRDefault="009149C0" w:rsidP="006025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253F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9149C0" w:rsidRPr="0060253F" w:rsidRDefault="009149C0" w:rsidP="006025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253F">
              <w:rPr>
                <w:rFonts w:ascii="Times New Roman" w:hAnsi="Times New Roman"/>
                <w:sz w:val="24"/>
                <w:szCs w:val="24"/>
              </w:rPr>
              <w:t>личностное, профессионал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ь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ное, жизненное самоопредел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е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ние;</w:t>
            </w:r>
          </w:p>
          <w:p w:rsidR="009149C0" w:rsidRPr="0060253F" w:rsidRDefault="009149C0" w:rsidP="006025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sz w:val="24"/>
                <w:szCs w:val="24"/>
              </w:rPr>
              <w:t>-смыслообразование, т. е. у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с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тановление учащимися связи между результатом учения и тем, что побуждает деятел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ь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ность, ради чего она осущес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т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вляется;</w:t>
            </w:r>
          </w:p>
          <w:p w:rsidR="009149C0" w:rsidRPr="0060253F" w:rsidRDefault="009149C0" w:rsidP="006025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sz w:val="24"/>
                <w:szCs w:val="24"/>
              </w:rPr>
              <w:t>-нравственно этическая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ор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и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ентация (чувство гордости за историческое прошлое, ув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а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жения к культуре и традициям народов, проживающих на территории нашей стран, ра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с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ширение познавательного и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н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тереса к истории своей Род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и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ны, уважение к старшему п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о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колению).</w:t>
            </w:r>
          </w:p>
          <w:p w:rsidR="009149C0" w:rsidRPr="0060253F" w:rsidRDefault="009149C0" w:rsidP="006025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253F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</w:p>
          <w:p w:rsidR="009149C0" w:rsidRPr="0060253F" w:rsidRDefault="009149C0" w:rsidP="006025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sz w:val="24"/>
                <w:szCs w:val="24"/>
              </w:rPr>
              <w:t>-контроль в форме сличения способа действия и его р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е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зультата с заданным эталоном с целью обнаружения откл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о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нений и отличий от эталона;</w:t>
            </w:r>
          </w:p>
          <w:p w:rsidR="009149C0" w:rsidRPr="0060253F" w:rsidRDefault="009149C0" w:rsidP="006025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sz w:val="24"/>
                <w:szCs w:val="24"/>
              </w:rPr>
              <w:t>-коррекция — внесение нео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б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ходимых дополнений и ко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р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ректив в план и способ дейс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т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вия в случае расхождения эт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а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лона, реального действия и его результата;</w:t>
            </w:r>
          </w:p>
          <w:p w:rsidR="009149C0" w:rsidRPr="0060253F" w:rsidRDefault="009149C0" w:rsidP="006025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sz w:val="24"/>
                <w:szCs w:val="24"/>
              </w:rPr>
              <w:t>-оценка — выделение и осо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з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нание учащимся того, что уже усвоено и что еще нужно у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с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воить, осознание качества и уровня усвоения.</w:t>
            </w:r>
          </w:p>
          <w:p w:rsidR="009149C0" w:rsidRPr="0060253F" w:rsidRDefault="009149C0" w:rsidP="006025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253F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</w:p>
          <w:p w:rsidR="009149C0" w:rsidRPr="0060253F" w:rsidRDefault="009149C0" w:rsidP="006025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sz w:val="24"/>
                <w:szCs w:val="24"/>
              </w:rPr>
              <w:t>-осознанное и произвольное построение речевого высказ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ы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вания в устной и письменной форме;</w:t>
            </w:r>
          </w:p>
          <w:p w:rsidR="009149C0" w:rsidRPr="0060253F" w:rsidRDefault="009149C0" w:rsidP="006025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sz w:val="24"/>
                <w:szCs w:val="24"/>
              </w:rPr>
              <w:t>-рефлексия способов и усл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о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вий действия, контроль и оценка процесса и результатов деятельности;</w:t>
            </w:r>
          </w:p>
          <w:p w:rsidR="009149C0" w:rsidRPr="0060253F" w:rsidRDefault="009149C0" w:rsidP="006025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sz w:val="24"/>
                <w:szCs w:val="24"/>
              </w:rPr>
              <w:t>-моделирование — преобраз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о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вание объекта из чувственной формы в модель, где выдел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е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ны существенные характер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и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стики объекта (пространс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т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венно-графическая или знак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о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во-символическая);</w:t>
            </w:r>
          </w:p>
          <w:p w:rsidR="009149C0" w:rsidRPr="0060253F" w:rsidRDefault="009149C0" w:rsidP="006025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sz w:val="24"/>
                <w:szCs w:val="24"/>
              </w:rPr>
              <w:t>-анализ объектов с целью в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ы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деления признаков;</w:t>
            </w:r>
          </w:p>
          <w:p w:rsidR="009149C0" w:rsidRPr="0060253F" w:rsidRDefault="009149C0" w:rsidP="006025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sz w:val="24"/>
                <w:szCs w:val="24"/>
              </w:rPr>
              <w:t>-синтез — составление целого из частей:</w:t>
            </w:r>
          </w:p>
          <w:p w:rsidR="009149C0" w:rsidRPr="0060253F" w:rsidRDefault="009149C0" w:rsidP="006025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sz w:val="24"/>
                <w:szCs w:val="24"/>
              </w:rPr>
              <w:t>-выбор оснований и критериев для сравнения;</w:t>
            </w:r>
          </w:p>
          <w:p w:rsidR="009149C0" w:rsidRPr="0060253F" w:rsidRDefault="009149C0" w:rsidP="006025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sz w:val="24"/>
                <w:szCs w:val="24"/>
              </w:rPr>
              <w:t>-подведение под понятие, в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ы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ведение следствий;</w:t>
            </w:r>
          </w:p>
          <w:p w:rsidR="009149C0" w:rsidRPr="0060253F" w:rsidRDefault="009149C0" w:rsidP="006025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sz w:val="24"/>
                <w:szCs w:val="24"/>
              </w:rPr>
              <w:t>-установление причинно-следственных связей;</w:t>
            </w:r>
          </w:p>
          <w:p w:rsidR="009149C0" w:rsidRPr="0060253F" w:rsidRDefault="009149C0" w:rsidP="006025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sz w:val="24"/>
                <w:szCs w:val="24"/>
              </w:rPr>
              <w:t>-доказательство;</w:t>
            </w:r>
          </w:p>
          <w:p w:rsidR="009149C0" w:rsidRPr="0060253F" w:rsidRDefault="009149C0" w:rsidP="006025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sz w:val="24"/>
                <w:szCs w:val="24"/>
              </w:rPr>
              <w:t>-выдвижение гипотез и их обоснование;</w:t>
            </w:r>
          </w:p>
          <w:p w:rsidR="009149C0" w:rsidRPr="0060253F" w:rsidRDefault="009149C0" w:rsidP="006025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253F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</w:p>
          <w:p w:rsidR="009149C0" w:rsidRPr="0060253F" w:rsidRDefault="009149C0" w:rsidP="006025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sz w:val="24"/>
                <w:szCs w:val="24"/>
              </w:rPr>
              <w:t>-управление поведением пар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т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нера — контроль, коррекция, оценка его действий;</w:t>
            </w:r>
          </w:p>
          <w:p w:rsidR="009149C0" w:rsidRPr="0060253F" w:rsidRDefault="009149C0" w:rsidP="006025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sz w:val="24"/>
                <w:szCs w:val="24"/>
              </w:rPr>
              <w:t>-умение с достаточной полн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о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той и точностью выражать свои мысли в соответствии с задачами и условиями комм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у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никации;</w:t>
            </w:r>
          </w:p>
          <w:p w:rsidR="009149C0" w:rsidRPr="0060253F" w:rsidRDefault="009149C0" w:rsidP="006025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sz w:val="24"/>
                <w:szCs w:val="24"/>
              </w:rPr>
              <w:t>-владение монологической и диалогической формами речи в соответствии с грамматич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е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скими и синтаксическими нормами родного языка.</w:t>
            </w:r>
          </w:p>
          <w:p w:rsidR="009149C0" w:rsidRPr="0060253F" w:rsidRDefault="009149C0" w:rsidP="006025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9C0" w:rsidRPr="0060253F" w:rsidRDefault="009149C0" w:rsidP="006025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9C0" w:rsidRPr="0060253F" w:rsidTr="00963B90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49C0" w:rsidRPr="0060253F" w:rsidRDefault="009149C0" w:rsidP="0060253F">
            <w:pPr>
              <w:tabs>
                <w:tab w:val="left" w:pos="17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49C0" w:rsidRPr="0060253F" w:rsidRDefault="009149C0" w:rsidP="0060253F">
            <w:pPr>
              <w:tabs>
                <w:tab w:val="left" w:pos="17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bCs/>
                <w:sz w:val="24"/>
                <w:szCs w:val="24"/>
              </w:rPr>
              <w:t>Домашнее задание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49C0" w:rsidRPr="0060253F" w:rsidRDefault="009149C0" w:rsidP="006025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sz w:val="24"/>
                <w:szCs w:val="24"/>
              </w:rPr>
              <w:t>Формулирует задание, комментируя его по необходимости:</w:t>
            </w:r>
          </w:p>
          <w:p w:rsidR="009149C0" w:rsidRPr="0060253F" w:rsidRDefault="009149C0" w:rsidP="006025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b/>
                <w:bCs/>
                <w:sz w:val="24"/>
                <w:szCs w:val="24"/>
              </w:rPr>
              <w:t>Творческое задание, с использованием интернета: Найти легенды о Ермаке и его дружине.</w:t>
            </w:r>
          </w:p>
          <w:p w:rsidR="009149C0" w:rsidRPr="0060253F" w:rsidRDefault="009149C0" w:rsidP="006025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49C0" w:rsidRPr="0060253F" w:rsidRDefault="009149C0" w:rsidP="006025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sz w:val="24"/>
                <w:szCs w:val="24"/>
              </w:rPr>
              <w:t>Фиксируют задание.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49C0" w:rsidRPr="0060253F" w:rsidRDefault="009149C0" w:rsidP="006025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49C0" w:rsidRPr="0060253F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49C0" w:rsidRPr="0060253F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49C0" w:rsidRPr="0060253F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49C0" w:rsidRPr="0060253F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49C0" w:rsidRPr="0060253F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49C0" w:rsidRPr="0060253F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49C0" w:rsidRPr="0060253F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49C0" w:rsidRPr="0060253F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49C0" w:rsidRPr="0060253F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49C0" w:rsidRPr="0060253F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49C0" w:rsidRPr="0060253F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49C0" w:rsidRPr="0060253F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49C0" w:rsidRPr="0060253F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49C0" w:rsidRPr="0060253F" w:rsidRDefault="009149C0" w:rsidP="0060253F">
      <w:pPr>
        <w:jc w:val="both"/>
        <w:rPr>
          <w:rFonts w:ascii="Times New Roman" w:hAnsi="Times New Roman"/>
          <w:sz w:val="24"/>
          <w:szCs w:val="24"/>
        </w:rPr>
      </w:pPr>
      <w:r w:rsidRPr="0060253F">
        <w:rPr>
          <w:rFonts w:ascii="Times New Roman" w:hAnsi="Times New Roman"/>
          <w:sz w:val="24"/>
          <w:szCs w:val="24"/>
        </w:rPr>
        <w:t xml:space="preserve">Приложение №1 </w:t>
      </w:r>
    </w:p>
    <w:p w:rsidR="009149C0" w:rsidRPr="0060253F" w:rsidRDefault="009149C0" w:rsidP="0060253F">
      <w:pPr>
        <w:jc w:val="both"/>
        <w:rPr>
          <w:rFonts w:ascii="Times New Roman" w:hAnsi="Times New Roman"/>
          <w:b/>
          <w:sz w:val="24"/>
          <w:szCs w:val="24"/>
        </w:rPr>
      </w:pPr>
      <w:r w:rsidRPr="0060253F">
        <w:rPr>
          <w:rFonts w:ascii="Times New Roman" w:hAnsi="Times New Roman"/>
          <w:b/>
          <w:sz w:val="24"/>
          <w:szCs w:val="24"/>
        </w:rPr>
        <w:t>Конструктор задач (Л.С. Илюшин)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33"/>
        <w:gridCol w:w="2533"/>
        <w:gridCol w:w="2533"/>
        <w:gridCol w:w="2533"/>
        <w:gridCol w:w="2533"/>
        <w:gridCol w:w="2533"/>
      </w:tblGrid>
      <w:tr w:rsidR="009149C0" w:rsidRPr="0060253F" w:rsidTr="0060253F">
        <w:trPr>
          <w:trHeight w:val="377"/>
        </w:trPr>
        <w:tc>
          <w:tcPr>
            <w:tcW w:w="2533" w:type="dxa"/>
          </w:tcPr>
          <w:p w:rsidR="009149C0" w:rsidRPr="0060253F" w:rsidRDefault="009149C0" w:rsidP="006025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sz w:val="24"/>
                <w:szCs w:val="24"/>
              </w:rPr>
              <w:t>Ознакомление</w:t>
            </w:r>
          </w:p>
        </w:tc>
        <w:tc>
          <w:tcPr>
            <w:tcW w:w="2533" w:type="dxa"/>
          </w:tcPr>
          <w:p w:rsidR="009149C0" w:rsidRPr="0060253F" w:rsidRDefault="009149C0" w:rsidP="006025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sz w:val="24"/>
                <w:szCs w:val="24"/>
              </w:rPr>
              <w:t>Понимание</w:t>
            </w:r>
          </w:p>
        </w:tc>
        <w:tc>
          <w:tcPr>
            <w:tcW w:w="2533" w:type="dxa"/>
          </w:tcPr>
          <w:p w:rsidR="009149C0" w:rsidRPr="0060253F" w:rsidRDefault="009149C0" w:rsidP="006025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sz w:val="24"/>
                <w:szCs w:val="24"/>
              </w:rPr>
              <w:t>Применение</w:t>
            </w:r>
          </w:p>
        </w:tc>
        <w:tc>
          <w:tcPr>
            <w:tcW w:w="2533" w:type="dxa"/>
          </w:tcPr>
          <w:p w:rsidR="009149C0" w:rsidRPr="0060253F" w:rsidRDefault="009149C0" w:rsidP="006025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2533" w:type="dxa"/>
          </w:tcPr>
          <w:p w:rsidR="009149C0" w:rsidRPr="0060253F" w:rsidRDefault="009149C0" w:rsidP="006025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sz w:val="24"/>
                <w:szCs w:val="24"/>
              </w:rPr>
              <w:t>Синтез</w:t>
            </w:r>
          </w:p>
        </w:tc>
        <w:tc>
          <w:tcPr>
            <w:tcW w:w="2533" w:type="dxa"/>
          </w:tcPr>
          <w:p w:rsidR="009149C0" w:rsidRPr="0060253F" w:rsidRDefault="009149C0" w:rsidP="006025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9149C0" w:rsidRPr="0060253F" w:rsidTr="0060253F">
        <w:trPr>
          <w:trHeight w:val="853"/>
        </w:trPr>
        <w:tc>
          <w:tcPr>
            <w:tcW w:w="2533" w:type="dxa"/>
          </w:tcPr>
          <w:p w:rsidR="009149C0" w:rsidRPr="0060253F" w:rsidRDefault="009149C0" w:rsidP="006025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sz w:val="24"/>
                <w:szCs w:val="24"/>
              </w:rPr>
              <w:t>1.Назовите основные части…</w:t>
            </w:r>
          </w:p>
        </w:tc>
        <w:tc>
          <w:tcPr>
            <w:tcW w:w="2533" w:type="dxa"/>
          </w:tcPr>
          <w:p w:rsidR="009149C0" w:rsidRPr="0060253F" w:rsidRDefault="009149C0" w:rsidP="006025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sz w:val="24"/>
                <w:szCs w:val="24"/>
              </w:rPr>
              <w:t>8.Объясните причины того, что…</w:t>
            </w:r>
          </w:p>
        </w:tc>
        <w:tc>
          <w:tcPr>
            <w:tcW w:w="2533" w:type="dxa"/>
          </w:tcPr>
          <w:p w:rsidR="009149C0" w:rsidRPr="0060253F" w:rsidRDefault="009149C0" w:rsidP="006025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sz w:val="24"/>
                <w:szCs w:val="24"/>
              </w:rPr>
              <w:t>15. Изобразите и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н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формацию о… граф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и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чески</w:t>
            </w:r>
          </w:p>
        </w:tc>
        <w:tc>
          <w:tcPr>
            <w:tcW w:w="2533" w:type="dxa"/>
          </w:tcPr>
          <w:p w:rsidR="009149C0" w:rsidRPr="0060253F" w:rsidRDefault="009149C0" w:rsidP="006025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sz w:val="24"/>
                <w:szCs w:val="24"/>
              </w:rPr>
              <w:t>22.Раскройте особе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н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ности…</w:t>
            </w:r>
          </w:p>
        </w:tc>
        <w:tc>
          <w:tcPr>
            <w:tcW w:w="2533" w:type="dxa"/>
          </w:tcPr>
          <w:p w:rsidR="009149C0" w:rsidRPr="0060253F" w:rsidRDefault="009149C0" w:rsidP="006025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sz w:val="24"/>
                <w:szCs w:val="24"/>
              </w:rPr>
              <w:t>29.Предложите новый (иной) вариант…</w:t>
            </w:r>
          </w:p>
        </w:tc>
        <w:tc>
          <w:tcPr>
            <w:tcW w:w="2533" w:type="dxa"/>
          </w:tcPr>
          <w:p w:rsidR="009149C0" w:rsidRPr="0060253F" w:rsidRDefault="009149C0" w:rsidP="006025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sz w:val="24"/>
                <w:szCs w:val="24"/>
              </w:rPr>
              <w:t>36.Ранжируйте… и</w:t>
            </w:r>
          </w:p>
          <w:p w:rsidR="009149C0" w:rsidRPr="0060253F" w:rsidRDefault="009149C0" w:rsidP="006025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sz w:val="24"/>
                <w:szCs w:val="24"/>
              </w:rPr>
              <w:t>обоснуйте…</w:t>
            </w:r>
          </w:p>
        </w:tc>
      </w:tr>
      <w:tr w:rsidR="009149C0" w:rsidRPr="0060253F" w:rsidTr="0060253F">
        <w:trPr>
          <w:trHeight w:val="1075"/>
        </w:trPr>
        <w:tc>
          <w:tcPr>
            <w:tcW w:w="2533" w:type="dxa"/>
          </w:tcPr>
          <w:p w:rsidR="009149C0" w:rsidRPr="0060253F" w:rsidRDefault="009149C0" w:rsidP="006025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sz w:val="24"/>
                <w:szCs w:val="24"/>
              </w:rPr>
              <w:t>2.Сгруппируйте вм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е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сте все…</w:t>
            </w:r>
          </w:p>
        </w:tc>
        <w:tc>
          <w:tcPr>
            <w:tcW w:w="2533" w:type="dxa"/>
          </w:tcPr>
          <w:p w:rsidR="009149C0" w:rsidRPr="0060253F" w:rsidRDefault="009149C0" w:rsidP="006025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sz w:val="24"/>
                <w:szCs w:val="24"/>
              </w:rPr>
              <w:t>9.Обрисуйте в общих чертах шаги, необх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о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димые для того, чт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о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бы…</w:t>
            </w:r>
          </w:p>
        </w:tc>
        <w:tc>
          <w:tcPr>
            <w:tcW w:w="2533" w:type="dxa"/>
          </w:tcPr>
          <w:p w:rsidR="009149C0" w:rsidRPr="0060253F" w:rsidRDefault="009149C0" w:rsidP="006025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sz w:val="24"/>
                <w:szCs w:val="24"/>
              </w:rPr>
              <w:t>16.Предложите сп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о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соб, позволяющий…</w:t>
            </w:r>
          </w:p>
        </w:tc>
        <w:tc>
          <w:tcPr>
            <w:tcW w:w="2533" w:type="dxa"/>
          </w:tcPr>
          <w:p w:rsidR="009149C0" w:rsidRPr="0060253F" w:rsidRDefault="009149C0" w:rsidP="006025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sz w:val="24"/>
                <w:szCs w:val="24"/>
              </w:rPr>
              <w:t>23.Проанализируйте структуру… с точки зрения…</w:t>
            </w:r>
          </w:p>
        </w:tc>
        <w:tc>
          <w:tcPr>
            <w:tcW w:w="2533" w:type="dxa"/>
          </w:tcPr>
          <w:p w:rsidR="009149C0" w:rsidRPr="0060253F" w:rsidRDefault="009149C0" w:rsidP="006025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sz w:val="24"/>
                <w:szCs w:val="24"/>
              </w:rPr>
              <w:t>30.Разработайте план, позволяющий (пр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е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пятствующий)…</w:t>
            </w:r>
          </w:p>
        </w:tc>
        <w:tc>
          <w:tcPr>
            <w:tcW w:w="2533" w:type="dxa"/>
          </w:tcPr>
          <w:p w:rsidR="009149C0" w:rsidRPr="0060253F" w:rsidRDefault="009149C0" w:rsidP="006025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sz w:val="24"/>
                <w:szCs w:val="24"/>
              </w:rPr>
              <w:t>37.Определите, какое из решений является оптимальным для…</w:t>
            </w:r>
          </w:p>
        </w:tc>
      </w:tr>
      <w:tr w:rsidR="009149C0" w:rsidRPr="0060253F" w:rsidTr="0060253F">
        <w:trPr>
          <w:trHeight w:val="1530"/>
        </w:trPr>
        <w:tc>
          <w:tcPr>
            <w:tcW w:w="2533" w:type="dxa"/>
          </w:tcPr>
          <w:p w:rsidR="009149C0" w:rsidRPr="0060253F" w:rsidRDefault="009149C0" w:rsidP="006025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sz w:val="24"/>
                <w:szCs w:val="24"/>
              </w:rPr>
              <w:t xml:space="preserve">3.Составьте </w:t>
            </w:r>
          </w:p>
          <w:p w:rsidR="009149C0" w:rsidRPr="0060253F" w:rsidRDefault="009149C0" w:rsidP="006025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sz w:val="24"/>
                <w:szCs w:val="24"/>
              </w:rPr>
              <w:t>список понятий,</w:t>
            </w:r>
          </w:p>
          <w:p w:rsidR="009149C0" w:rsidRPr="0060253F" w:rsidRDefault="009149C0" w:rsidP="006025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sz w:val="24"/>
                <w:szCs w:val="24"/>
              </w:rPr>
              <w:t>касающихся…</w:t>
            </w:r>
          </w:p>
        </w:tc>
        <w:tc>
          <w:tcPr>
            <w:tcW w:w="2533" w:type="dxa"/>
          </w:tcPr>
          <w:p w:rsidR="009149C0" w:rsidRPr="0060253F" w:rsidRDefault="009149C0" w:rsidP="006025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sz w:val="24"/>
                <w:szCs w:val="24"/>
              </w:rPr>
              <w:t>10.Покажите связи, которые, на</w:t>
            </w:r>
          </w:p>
          <w:p w:rsidR="009149C0" w:rsidRPr="0060253F" w:rsidRDefault="009149C0" w:rsidP="006025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sz w:val="24"/>
                <w:szCs w:val="24"/>
              </w:rPr>
              <w:t>ваш взгляд, сущес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т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вуют между…</w:t>
            </w:r>
          </w:p>
        </w:tc>
        <w:tc>
          <w:tcPr>
            <w:tcW w:w="2533" w:type="dxa"/>
          </w:tcPr>
          <w:p w:rsidR="009149C0" w:rsidRPr="0060253F" w:rsidRDefault="009149C0" w:rsidP="006025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sz w:val="24"/>
                <w:szCs w:val="24"/>
              </w:rPr>
              <w:t>17. Сделайте эскиз рисунка (схемы), к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о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торый показывает…</w:t>
            </w:r>
          </w:p>
        </w:tc>
        <w:tc>
          <w:tcPr>
            <w:tcW w:w="2533" w:type="dxa"/>
          </w:tcPr>
          <w:p w:rsidR="009149C0" w:rsidRPr="0060253F" w:rsidRDefault="009149C0" w:rsidP="006025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sz w:val="24"/>
                <w:szCs w:val="24"/>
              </w:rPr>
              <w:t>24.Составьте пер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е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чень основных свойств…, характер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и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зующих… с точки зрения…</w:t>
            </w:r>
          </w:p>
        </w:tc>
        <w:tc>
          <w:tcPr>
            <w:tcW w:w="2533" w:type="dxa"/>
          </w:tcPr>
          <w:p w:rsidR="009149C0" w:rsidRPr="0060253F" w:rsidRDefault="009149C0" w:rsidP="006025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sz w:val="24"/>
                <w:szCs w:val="24"/>
              </w:rPr>
              <w:t>31.Найдите</w:t>
            </w:r>
          </w:p>
          <w:p w:rsidR="009149C0" w:rsidRPr="0060253F" w:rsidRDefault="009149C0" w:rsidP="006025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sz w:val="24"/>
                <w:szCs w:val="24"/>
              </w:rPr>
              <w:t xml:space="preserve">необычный способ, </w:t>
            </w:r>
          </w:p>
          <w:p w:rsidR="009149C0" w:rsidRPr="0060253F" w:rsidRDefault="009149C0" w:rsidP="006025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sz w:val="24"/>
                <w:szCs w:val="24"/>
              </w:rPr>
              <w:t>позволяющий…</w:t>
            </w:r>
          </w:p>
          <w:p w:rsidR="009149C0" w:rsidRPr="0060253F" w:rsidRDefault="009149C0" w:rsidP="006025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9149C0" w:rsidRPr="0060253F" w:rsidRDefault="009149C0" w:rsidP="006025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sz w:val="24"/>
                <w:szCs w:val="24"/>
              </w:rPr>
              <w:t>38.Оцените знач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и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мость…</w:t>
            </w:r>
          </w:p>
          <w:p w:rsidR="009149C0" w:rsidRPr="0060253F" w:rsidRDefault="009149C0" w:rsidP="006025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sz w:val="24"/>
                <w:szCs w:val="24"/>
              </w:rPr>
              <w:t>для...</w:t>
            </w:r>
          </w:p>
        </w:tc>
      </w:tr>
      <w:tr w:rsidR="009149C0" w:rsidRPr="0060253F" w:rsidTr="0060253F">
        <w:trPr>
          <w:trHeight w:val="998"/>
        </w:trPr>
        <w:tc>
          <w:tcPr>
            <w:tcW w:w="2533" w:type="dxa"/>
          </w:tcPr>
          <w:p w:rsidR="009149C0" w:rsidRPr="0060253F" w:rsidRDefault="009149C0" w:rsidP="006025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sz w:val="24"/>
                <w:szCs w:val="24"/>
              </w:rPr>
              <w:t>4.Расположите в о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п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ределённом</w:t>
            </w:r>
          </w:p>
          <w:p w:rsidR="009149C0" w:rsidRPr="0060253F" w:rsidRDefault="009149C0" w:rsidP="006025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sz w:val="24"/>
                <w:szCs w:val="24"/>
              </w:rPr>
              <w:t>порядке…</w:t>
            </w:r>
          </w:p>
        </w:tc>
        <w:tc>
          <w:tcPr>
            <w:tcW w:w="2533" w:type="dxa"/>
          </w:tcPr>
          <w:p w:rsidR="009149C0" w:rsidRPr="0060253F" w:rsidRDefault="009149C0" w:rsidP="006025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sz w:val="24"/>
                <w:szCs w:val="24"/>
              </w:rPr>
              <w:t>11.Постройте прогноз развития…</w:t>
            </w:r>
          </w:p>
        </w:tc>
        <w:tc>
          <w:tcPr>
            <w:tcW w:w="2533" w:type="dxa"/>
          </w:tcPr>
          <w:p w:rsidR="009149C0" w:rsidRPr="0060253F" w:rsidRDefault="009149C0" w:rsidP="006025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sz w:val="24"/>
                <w:szCs w:val="24"/>
              </w:rPr>
              <w:t>18.Сравните… и…, а затем обоснуйте…</w:t>
            </w:r>
          </w:p>
        </w:tc>
        <w:tc>
          <w:tcPr>
            <w:tcW w:w="2533" w:type="dxa"/>
          </w:tcPr>
          <w:p w:rsidR="009149C0" w:rsidRPr="0060253F" w:rsidRDefault="009149C0" w:rsidP="006025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sz w:val="24"/>
                <w:szCs w:val="24"/>
              </w:rPr>
              <w:t>25.Постройте класс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и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фикацию… на осн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о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вании…</w:t>
            </w:r>
          </w:p>
        </w:tc>
        <w:tc>
          <w:tcPr>
            <w:tcW w:w="2533" w:type="dxa"/>
          </w:tcPr>
          <w:p w:rsidR="009149C0" w:rsidRPr="0060253F" w:rsidRDefault="009149C0" w:rsidP="006025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sz w:val="24"/>
                <w:szCs w:val="24"/>
              </w:rPr>
              <w:t>32.Придумайте игру, которая…</w:t>
            </w:r>
          </w:p>
        </w:tc>
        <w:tc>
          <w:tcPr>
            <w:tcW w:w="2533" w:type="dxa"/>
          </w:tcPr>
          <w:p w:rsidR="009149C0" w:rsidRPr="0060253F" w:rsidRDefault="009149C0" w:rsidP="006025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sz w:val="24"/>
                <w:szCs w:val="24"/>
              </w:rPr>
              <w:t>39.Определите во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з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можные критерии оценки…</w:t>
            </w:r>
          </w:p>
        </w:tc>
      </w:tr>
      <w:tr w:rsidR="009149C0" w:rsidRPr="0060253F" w:rsidTr="0060253F">
        <w:trPr>
          <w:trHeight w:val="1386"/>
        </w:trPr>
        <w:tc>
          <w:tcPr>
            <w:tcW w:w="2533" w:type="dxa"/>
          </w:tcPr>
          <w:p w:rsidR="009149C0" w:rsidRPr="0060253F" w:rsidRDefault="009149C0" w:rsidP="006025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sz w:val="24"/>
                <w:szCs w:val="24"/>
              </w:rPr>
              <w:t xml:space="preserve">5.Изложите в форме </w:t>
            </w:r>
          </w:p>
          <w:p w:rsidR="009149C0" w:rsidRPr="0060253F" w:rsidRDefault="009149C0" w:rsidP="006025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sz w:val="24"/>
                <w:szCs w:val="24"/>
              </w:rPr>
              <w:t>текста…</w:t>
            </w:r>
          </w:p>
        </w:tc>
        <w:tc>
          <w:tcPr>
            <w:tcW w:w="2533" w:type="dxa"/>
          </w:tcPr>
          <w:p w:rsidR="009149C0" w:rsidRPr="0060253F" w:rsidRDefault="009149C0" w:rsidP="006025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sz w:val="24"/>
                <w:szCs w:val="24"/>
              </w:rPr>
              <w:t xml:space="preserve">12.Прокомментируйте </w:t>
            </w:r>
          </w:p>
          <w:p w:rsidR="009149C0" w:rsidRPr="0060253F" w:rsidRDefault="009149C0" w:rsidP="006025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sz w:val="24"/>
                <w:szCs w:val="24"/>
              </w:rPr>
              <w:t>положение о том, что…</w:t>
            </w:r>
          </w:p>
        </w:tc>
        <w:tc>
          <w:tcPr>
            <w:tcW w:w="2533" w:type="dxa"/>
          </w:tcPr>
          <w:p w:rsidR="009149C0" w:rsidRPr="0060253F" w:rsidRDefault="009149C0" w:rsidP="006025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sz w:val="24"/>
                <w:szCs w:val="24"/>
              </w:rPr>
              <w:t>19.Проведите (разр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а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ботайте) эксперимент, подтверждающий, что…</w:t>
            </w:r>
          </w:p>
        </w:tc>
        <w:tc>
          <w:tcPr>
            <w:tcW w:w="2533" w:type="dxa"/>
          </w:tcPr>
          <w:p w:rsidR="009149C0" w:rsidRPr="0060253F" w:rsidRDefault="009149C0" w:rsidP="006025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sz w:val="24"/>
                <w:szCs w:val="24"/>
              </w:rPr>
              <w:t>26.Найдите в тексте (модели, схеме и т.п.)</w:t>
            </w:r>
          </w:p>
          <w:p w:rsidR="009149C0" w:rsidRPr="0060253F" w:rsidRDefault="009149C0" w:rsidP="006025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sz w:val="24"/>
                <w:szCs w:val="24"/>
              </w:rPr>
              <w:t>то, что…</w:t>
            </w:r>
          </w:p>
        </w:tc>
        <w:tc>
          <w:tcPr>
            <w:tcW w:w="2533" w:type="dxa"/>
          </w:tcPr>
          <w:p w:rsidR="009149C0" w:rsidRPr="0060253F" w:rsidRDefault="009149C0" w:rsidP="006025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sz w:val="24"/>
                <w:szCs w:val="24"/>
              </w:rPr>
              <w:t xml:space="preserve">33.Предложите новую (свою) </w:t>
            </w:r>
          </w:p>
          <w:p w:rsidR="009149C0" w:rsidRPr="0060253F" w:rsidRDefault="009149C0" w:rsidP="006025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sz w:val="24"/>
                <w:szCs w:val="24"/>
              </w:rPr>
              <w:t>классификацию…</w:t>
            </w:r>
          </w:p>
        </w:tc>
        <w:tc>
          <w:tcPr>
            <w:tcW w:w="2533" w:type="dxa"/>
          </w:tcPr>
          <w:p w:rsidR="009149C0" w:rsidRPr="0060253F" w:rsidRDefault="009149C0" w:rsidP="006025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sz w:val="24"/>
                <w:szCs w:val="24"/>
              </w:rPr>
              <w:t>40.Выскажите крит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и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ческие</w:t>
            </w:r>
          </w:p>
          <w:p w:rsidR="009149C0" w:rsidRPr="0060253F" w:rsidRDefault="009149C0" w:rsidP="006025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sz w:val="24"/>
                <w:szCs w:val="24"/>
              </w:rPr>
              <w:t>суждения</w:t>
            </w:r>
          </w:p>
          <w:p w:rsidR="009149C0" w:rsidRPr="0060253F" w:rsidRDefault="009149C0" w:rsidP="006025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sz w:val="24"/>
                <w:szCs w:val="24"/>
              </w:rPr>
              <w:t>о…</w:t>
            </w:r>
          </w:p>
        </w:tc>
      </w:tr>
      <w:tr w:rsidR="009149C0" w:rsidRPr="0060253F" w:rsidTr="0060253F">
        <w:trPr>
          <w:trHeight w:val="1230"/>
        </w:trPr>
        <w:tc>
          <w:tcPr>
            <w:tcW w:w="2533" w:type="dxa"/>
          </w:tcPr>
          <w:p w:rsidR="009149C0" w:rsidRPr="0060253F" w:rsidRDefault="009149C0" w:rsidP="006025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sz w:val="24"/>
                <w:szCs w:val="24"/>
              </w:rPr>
              <w:t>6.Вспомните и нап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и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шите…</w:t>
            </w:r>
          </w:p>
        </w:tc>
        <w:tc>
          <w:tcPr>
            <w:tcW w:w="2533" w:type="dxa"/>
          </w:tcPr>
          <w:p w:rsidR="009149C0" w:rsidRPr="0060253F" w:rsidRDefault="009149C0" w:rsidP="006025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sz w:val="24"/>
                <w:szCs w:val="24"/>
              </w:rPr>
              <w:t>13.Изложите иначе (переформулируйте) идею о том, что…</w:t>
            </w:r>
          </w:p>
        </w:tc>
        <w:tc>
          <w:tcPr>
            <w:tcW w:w="2533" w:type="dxa"/>
          </w:tcPr>
          <w:p w:rsidR="009149C0" w:rsidRPr="0060253F" w:rsidRDefault="009149C0" w:rsidP="006025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sz w:val="24"/>
                <w:szCs w:val="24"/>
              </w:rPr>
              <w:t>20.Проведите презе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н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тацию…</w:t>
            </w:r>
          </w:p>
        </w:tc>
        <w:tc>
          <w:tcPr>
            <w:tcW w:w="2533" w:type="dxa"/>
          </w:tcPr>
          <w:p w:rsidR="009149C0" w:rsidRPr="0060253F" w:rsidRDefault="009149C0" w:rsidP="006025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sz w:val="24"/>
                <w:szCs w:val="24"/>
              </w:rPr>
              <w:t>27.Сравните точки зрения… и … на…</w:t>
            </w:r>
          </w:p>
        </w:tc>
        <w:tc>
          <w:tcPr>
            <w:tcW w:w="2533" w:type="dxa"/>
          </w:tcPr>
          <w:p w:rsidR="009149C0" w:rsidRPr="0060253F" w:rsidRDefault="009149C0" w:rsidP="006025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sz w:val="24"/>
                <w:szCs w:val="24"/>
              </w:rPr>
              <w:t>34.Напишите возмо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ж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ный (наиболее</w:t>
            </w:r>
          </w:p>
          <w:p w:rsidR="009149C0" w:rsidRPr="0060253F" w:rsidRDefault="009149C0" w:rsidP="006025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sz w:val="24"/>
                <w:szCs w:val="24"/>
              </w:rPr>
              <w:t>вероятный) сценарий развития…</w:t>
            </w:r>
          </w:p>
        </w:tc>
        <w:tc>
          <w:tcPr>
            <w:tcW w:w="2533" w:type="dxa"/>
          </w:tcPr>
          <w:p w:rsidR="009149C0" w:rsidRPr="0060253F" w:rsidRDefault="009149C0" w:rsidP="006025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sz w:val="24"/>
                <w:szCs w:val="24"/>
              </w:rPr>
              <w:t>41.Оцените возмо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ж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ности…</w:t>
            </w:r>
          </w:p>
          <w:p w:rsidR="009149C0" w:rsidRPr="0060253F" w:rsidRDefault="009149C0" w:rsidP="006025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sz w:val="24"/>
                <w:szCs w:val="24"/>
              </w:rPr>
              <w:t>для…</w:t>
            </w:r>
          </w:p>
        </w:tc>
      </w:tr>
      <w:tr w:rsidR="009149C0" w:rsidRPr="0060253F" w:rsidTr="0060253F">
        <w:trPr>
          <w:trHeight w:val="842"/>
        </w:trPr>
        <w:tc>
          <w:tcPr>
            <w:tcW w:w="2533" w:type="dxa"/>
          </w:tcPr>
          <w:p w:rsidR="009149C0" w:rsidRPr="0060253F" w:rsidRDefault="009149C0" w:rsidP="006025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sz w:val="24"/>
                <w:szCs w:val="24"/>
              </w:rPr>
              <w:t>7. Прочитайте сам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о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стоятельно…</w:t>
            </w:r>
          </w:p>
        </w:tc>
        <w:tc>
          <w:tcPr>
            <w:tcW w:w="2533" w:type="dxa"/>
          </w:tcPr>
          <w:p w:rsidR="009149C0" w:rsidRPr="0060253F" w:rsidRDefault="009149C0" w:rsidP="006025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sz w:val="24"/>
                <w:szCs w:val="24"/>
              </w:rPr>
              <w:t>14. Приведите пример того, что (как, где) …</w:t>
            </w:r>
          </w:p>
        </w:tc>
        <w:tc>
          <w:tcPr>
            <w:tcW w:w="2533" w:type="dxa"/>
          </w:tcPr>
          <w:p w:rsidR="009149C0" w:rsidRPr="0060253F" w:rsidRDefault="009149C0" w:rsidP="006025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sz w:val="24"/>
                <w:szCs w:val="24"/>
              </w:rPr>
              <w:t>21. Рассчитайте на основании данных о…</w:t>
            </w:r>
          </w:p>
        </w:tc>
        <w:tc>
          <w:tcPr>
            <w:tcW w:w="2533" w:type="dxa"/>
          </w:tcPr>
          <w:p w:rsidR="009149C0" w:rsidRPr="0060253F" w:rsidRDefault="009149C0" w:rsidP="006025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sz w:val="24"/>
                <w:szCs w:val="24"/>
              </w:rPr>
              <w:t>28. Выявите принц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и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пы, лежащие в осн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о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ве…</w:t>
            </w:r>
          </w:p>
        </w:tc>
        <w:tc>
          <w:tcPr>
            <w:tcW w:w="2533" w:type="dxa"/>
          </w:tcPr>
          <w:p w:rsidR="009149C0" w:rsidRPr="0060253F" w:rsidRDefault="009149C0" w:rsidP="006025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sz w:val="24"/>
                <w:szCs w:val="24"/>
              </w:rPr>
              <w:t>35. Изложите в фо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р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ме… своё мнение (понимание)…</w:t>
            </w:r>
          </w:p>
        </w:tc>
        <w:tc>
          <w:tcPr>
            <w:tcW w:w="2533" w:type="dxa"/>
          </w:tcPr>
          <w:p w:rsidR="009149C0" w:rsidRPr="0060253F" w:rsidRDefault="009149C0" w:rsidP="006025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sz w:val="24"/>
                <w:szCs w:val="24"/>
              </w:rPr>
              <w:t>42. Проведите экспе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р</w:t>
            </w:r>
            <w:r w:rsidRPr="0060253F">
              <w:rPr>
                <w:rFonts w:ascii="Times New Roman" w:hAnsi="Times New Roman"/>
                <w:sz w:val="24"/>
                <w:szCs w:val="24"/>
              </w:rPr>
              <w:t>тизу состояния…</w:t>
            </w:r>
          </w:p>
        </w:tc>
      </w:tr>
    </w:tbl>
    <w:p w:rsidR="009149C0" w:rsidRPr="0060253F" w:rsidRDefault="009149C0" w:rsidP="0060253F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2"/>
        <w:gridCol w:w="1842"/>
        <w:gridCol w:w="2694"/>
        <w:gridCol w:w="2268"/>
        <w:gridCol w:w="6378"/>
      </w:tblGrid>
      <w:tr w:rsidR="009149C0" w:rsidRPr="0060253F" w:rsidTr="00F709E3">
        <w:tc>
          <w:tcPr>
            <w:tcW w:w="2122" w:type="dxa"/>
          </w:tcPr>
          <w:p w:rsidR="009149C0" w:rsidRPr="00F709E3" w:rsidRDefault="009149C0" w:rsidP="0060253F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09E3">
              <w:rPr>
                <w:rFonts w:ascii="Times New Roman" w:hAnsi="Times New Roman"/>
                <w:b/>
                <w:sz w:val="20"/>
                <w:szCs w:val="20"/>
              </w:rPr>
              <w:t>Компоненты стру</w:t>
            </w:r>
            <w:r w:rsidRPr="00F709E3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F709E3">
              <w:rPr>
                <w:rFonts w:ascii="Times New Roman" w:hAnsi="Times New Roman"/>
                <w:b/>
                <w:sz w:val="20"/>
                <w:szCs w:val="20"/>
              </w:rPr>
              <w:t>туры познавател</w:t>
            </w:r>
            <w:r w:rsidRPr="00F709E3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 w:rsidRPr="00F709E3">
              <w:rPr>
                <w:rFonts w:ascii="Times New Roman" w:hAnsi="Times New Roman"/>
                <w:b/>
                <w:sz w:val="20"/>
                <w:szCs w:val="20"/>
              </w:rPr>
              <w:t>ной деятельности</w:t>
            </w:r>
          </w:p>
        </w:tc>
        <w:tc>
          <w:tcPr>
            <w:tcW w:w="1842" w:type="dxa"/>
          </w:tcPr>
          <w:p w:rsidR="009149C0" w:rsidRPr="00F709E3" w:rsidRDefault="009149C0" w:rsidP="0060253F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09E3">
              <w:rPr>
                <w:rFonts w:ascii="Times New Roman" w:hAnsi="Times New Roman"/>
                <w:b/>
                <w:sz w:val="20"/>
                <w:szCs w:val="20"/>
              </w:rPr>
              <w:t xml:space="preserve">Определение, </w:t>
            </w:r>
          </w:p>
          <w:p w:rsidR="009149C0" w:rsidRPr="00F709E3" w:rsidRDefault="009149C0" w:rsidP="0060253F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09E3">
              <w:rPr>
                <w:rFonts w:ascii="Times New Roman" w:hAnsi="Times New Roman"/>
                <w:b/>
                <w:sz w:val="20"/>
                <w:szCs w:val="20"/>
              </w:rPr>
              <w:t>смысл</w:t>
            </w:r>
          </w:p>
        </w:tc>
        <w:tc>
          <w:tcPr>
            <w:tcW w:w="2694" w:type="dxa"/>
          </w:tcPr>
          <w:p w:rsidR="009149C0" w:rsidRPr="00F709E3" w:rsidRDefault="009149C0" w:rsidP="0060253F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09E3">
              <w:rPr>
                <w:rFonts w:ascii="Times New Roman" w:hAnsi="Times New Roman"/>
                <w:b/>
                <w:sz w:val="20"/>
                <w:szCs w:val="20"/>
              </w:rPr>
              <w:t>Действия ученика</w:t>
            </w:r>
          </w:p>
        </w:tc>
        <w:tc>
          <w:tcPr>
            <w:tcW w:w="2268" w:type="dxa"/>
          </w:tcPr>
          <w:p w:rsidR="009149C0" w:rsidRPr="00F709E3" w:rsidRDefault="009149C0" w:rsidP="0060253F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09E3">
              <w:rPr>
                <w:rFonts w:ascii="Times New Roman" w:hAnsi="Times New Roman"/>
                <w:b/>
                <w:sz w:val="20"/>
                <w:szCs w:val="20"/>
              </w:rPr>
              <w:t>Действия педагога</w:t>
            </w:r>
          </w:p>
        </w:tc>
        <w:tc>
          <w:tcPr>
            <w:tcW w:w="6378" w:type="dxa"/>
          </w:tcPr>
          <w:p w:rsidR="009149C0" w:rsidRPr="00F709E3" w:rsidRDefault="009149C0" w:rsidP="0060253F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09E3">
              <w:rPr>
                <w:rFonts w:ascii="Times New Roman" w:hAnsi="Times New Roman"/>
                <w:b/>
                <w:sz w:val="20"/>
                <w:szCs w:val="20"/>
              </w:rPr>
              <w:t xml:space="preserve">Глаголы для </w:t>
            </w:r>
          </w:p>
          <w:p w:rsidR="009149C0" w:rsidRPr="00F709E3" w:rsidRDefault="009149C0" w:rsidP="0060253F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09E3">
              <w:rPr>
                <w:rFonts w:ascii="Times New Roman" w:hAnsi="Times New Roman"/>
                <w:b/>
                <w:sz w:val="20"/>
                <w:szCs w:val="20"/>
              </w:rPr>
              <w:t>конструирования задач учителем</w:t>
            </w:r>
          </w:p>
        </w:tc>
      </w:tr>
      <w:tr w:rsidR="009149C0" w:rsidRPr="0060253F" w:rsidTr="00F709E3">
        <w:tc>
          <w:tcPr>
            <w:tcW w:w="2122" w:type="dxa"/>
          </w:tcPr>
          <w:p w:rsidR="009149C0" w:rsidRPr="00F709E3" w:rsidRDefault="009149C0" w:rsidP="0060253F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09E3">
              <w:rPr>
                <w:rFonts w:ascii="Times New Roman" w:hAnsi="Times New Roman"/>
                <w:b/>
                <w:sz w:val="20"/>
                <w:szCs w:val="20"/>
              </w:rPr>
              <w:t>Ознакомление</w:t>
            </w:r>
          </w:p>
        </w:tc>
        <w:tc>
          <w:tcPr>
            <w:tcW w:w="1842" w:type="dxa"/>
          </w:tcPr>
          <w:p w:rsidR="009149C0" w:rsidRPr="00F709E3" w:rsidRDefault="009149C0" w:rsidP="0060253F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09E3">
              <w:rPr>
                <w:rFonts w:ascii="Times New Roman" w:hAnsi="Times New Roman"/>
                <w:b/>
                <w:sz w:val="20"/>
                <w:szCs w:val="20"/>
              </w:rPr>
              <w:t xml:space="preserve">Воспроизводство </w:t>
            </w:r>
          </w:p>
          <w:p w:rsidR="009149C0" w:rsidRPr="00F709E3" w:rsidRDefault="009149C0" w:rsidP="0060253F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09E3">
              <w:rPr>
                <w:rFonts w:ascii="Times New Roman" w:hAnsi="Times New Roman"/>
                <w:b/>
                <w:sz w:val="20"/>
                <w:szCs w:val="20"/>
              </w:rPr>
              <w:t>или определение местонахождения конкретных эл</w:t>
            </w:r>
            <w:r w:rsidRPr="00F709E3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F709E3">
              <w:rPr>
                <w:rFonts w:ascii="Times New Roman" w:hAnsi="Times New Roman"/>
                <w:b/>
                <w:sz w:val="20"/>
                <w:szCs w:val="20"/>
              </w:rPr>
              <w:t>ментов инфо</w:t>
            </w:r>
            <w:r w:rsidRPr="00F709E3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F709E3">
              <w:rPr>
                <w:rFonts w:ascii="Times New Roman" w:hAnsi="Times New Roman"/>
                <w:b/>
                <w:sz w:val="20"/>
                <w:szCs w:val="20"/>
              </w:rPr>
              <w:t>мации</w:t>
            </w:r>
          </w:p>
        </w:tc>
        <w:tc>
          <w:tcPr>
            <w:tcW w:w="2694" w:type="dxa"/>
          </w:tcPr>
          <w:p w:rsidR="009149C0" w:rsidRPr="00F709E3" w:rsidRDefault="009149C0" w:rsidP="0060253F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09E3">
              <w:rPr>
                <w:rFonts w:ascii="Times New Roman" w:hAnsi="Times New Roman"/>
                <w:b/>
                <w:sz w:val="20"/>
                <w:szCs w:val="20"/>
              </w:rPr>
              <w:t>Отвечает,</w:t>
            </w:r>
          </w:p>
          <w:p w:rsidR="009149C0" w:rsidRPr="00F709E3" w:rsidRDefault="009149C0" w:rsidP="0060253F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09E3">
              <w:rPr>
                <w:rFonts w:ascii="Times New Roman" w:hAnsi="Times New Roman"/>
                <w:b/>
                <w:sz w:val="20"/>
                <w:szCs w:val="20"/>
              </w:rPr>
              <w:t>Воспринимает,</w:t>
            </w:r>
          </w:p>
          <w:p w:rsidR="009149C0" w:rsidRPr="00F709E3" w:rsidRDefault="009149C0" w:rsidP="0060253F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09E3">
              <w:rPr>
                <w:rFonts w:ascii="Times New Roman" w:hAnsi="Times New Roman"/>
                <w:b/>
                <w:sz w:val="20"/>
                <w:szCs w:val="20"/>
              </w:rPr>
              <w:t>Запоминает,</w:t>
            </w:r>
          </w:p>
          <w:p w:rsidR="009149C0" w:rsidRPr="00F709E3" w:rsidRDefault="009149C0" w:rsidP="0060253F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09E3">
              <w:rPr>
                <w:rFonts w:ascii="Times New Roman" w:hAnsi="Times New Roman"/>
                <w:b/>
                <w:sz w:val="20"/>
                <w:szCs w:val="20"/>
              </w:rPr>
              <w:t>Распознаёт</w:t>
            </w:r>
          </w:p>
          <w:p w:rsidR="009149C0" w:rsidRPr="00F709E3" w:rsidRDefault="009149C0" w:rsidP="0060253F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09E3">
              <w:rPr>
                <w:rFonts w:ascii="Times New Roman" w:hAnsi="Times New Roman"/>
                <w:b/>
                <w:sz w:val="20"/>
                <w:szCs w:val="20"/>
              </w:rPr>
              <w:t>Излагает</w:t>
            </w:r>
          </w:p>
          <w:p w:rsidR="009149C0" w:rsidRPr="00F709E3" w:rsidRDefault="009149C0" w:rsidP="0060253F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09E3">
              <w:rPr>
                <w:rFonts w:ascii="Times New Roman" w:hAnsi="Times New Roman"/>
                <w:b/>
                <w:sz w:val="20"/>
                <w:szCs w:val="20"/>
              </w:rPr>
              <w:t>Характеризует</w:t>
            </w:r>
          </w:p>
          <w:p w:rsidR="009149C0" w:rsidRPr="00F709E3" w:rsidRDefault="009149C0" w:rsidP="0060253F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09E3">
              <w:rPr>
                <w:rFonts w:ascii="Times New Roman" w:hAnsi="Times New Roman"/>
                <w:b/>
                <w:sz w:val="20"/>
                <w:szCs w:val="20"/>
              </w:rPr>
              <w:t>Описывает</w:t>
            </w:r>
          </w:p>
        </w:tc>
        <w:tc>
          <w:tcPr>
            <w:tcW w:w="2268" w:type="dxa"/>
          </w:tcPr>
          <w:p w:rsidR="009149C0" w:rsidRPr="00F709E3" w:rsidRDefault="009149C0" w:rsidP="0060253F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09E3">
              <w:rPr>
                <w:rFonts w:ascii="Times New Roman" w:hAnsi="Times New Roman"/>
                <w:b/>
                <w:sz w:val="20"/>
                <w:szCs w:val="20"/>
              </w:rPr>
              <w:t>Руководит</w:t>
            </w:r>
          </w:p>
          <w:p w:rsidR="009149C0" w:rsidRPr="00F709E3" w:rsidRDefault="009149C0" w:rsidP="0060253F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09E3">
              <w:rPr>
                <w:rFonts w:ascii="Times New Roman" w:hAnsi="Times New Roman"/>
                <w:b/>
                <w:sz w:val="20"/>
                <w:szCs w:val="20"/>
              </w:rPr>
              <w:t>Управляет</w:t>
            </w:r>
          </w:p>
          <w:p w:rsidR="009149C0" w:rsidRPr="00F709E3" w:rsidRDefault="009149C0" w:rsidP="0060253F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09E3">
              <w:rPr>
                <w:rFonts w:ascii="Times New Roman" w:hAnsi="Times New Roman"/>
                <w:b/>
                <w:sz w:val="20"/>
                <w:szCs w:val="20"/>
              </w:rPr>
              <w:t>Направляет</w:t>
            </w:r>
          </w:p>
          <w:p w:rsidR="009149C0" w:rsidRPr="00F709E3" w:rsidRDefault="009149C0" w:rsidP="0060253F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09E3">
              <w:rPr>
                <w:rFonts w:ascii="Times New Roman" w:hAnsi="Times New Roman"/>
                <w:b/>
                <w:sz w:val="20"/>
                <w:szCs w:val="20"/>
              </w:rPr>
              <w:t>Рассказывает</w:t>
            </w:r>
          </w:p>
          <w:p w:rsidR="009149C0" w:rsidRPr="00F709E3" w:rsidRDefault="009149C0" w:rsidP="0060253F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09E3">
              <w:rPr>
                <w:rFonts w:ascii="Times New Roman" w:hAnsi="Times New Roman"/>
                <w:b/>
                <w:sz w:val="20"/>
                <w:szCs w:val="20"/>
              </w:rPr>
              <w:t>Сообщает</w:t>
            </w:r>
          </w:p>
          <w:p w:rsidR="009149C0" w:rsidRPr="00F709E3" w:rsidRDefault="009149C0" w:rsidP="0060253F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09E3">
              <w:rPr>
                <w:rFonts w:ascii="Times New Roman" w:hAnsi="Times New Roman"/>
                <w:b/>
                <w:sz w:val="20"/>
                <w:szCs w:val="20"/>
              </w:rPr>
              <w:t>Показывает</w:t>
            </w:r>
          </w:p>
          <w:p w:rsidR="009149C0" w:rsidRPr="00F709E3" w:rsidRDefault="009149C0" w:rsidP="0060253F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09E3">
              <w:rPr>
                <w:rFonts w:ascii="Times New Roman" w:hAnsi="Times New Roman"/>
                <w:b/>
                <w:sz w:val="20"/>
                <w:szCs w:val="20"/>
              </w:rPr>
              <w:t>Проверяет</w:t>
            </w:r>
          </w:p>
        </w:tc>
        <w:tc>
          <w:tcPr>
            <w:tcW w:w="6378" w:type="dxa"/>
          </w:tcPr>
          <w:p w:rsidR="009149C0" w:rsidRPr="00F709E3" w:rsidRDefault="009149C0" w:rsidP="0060253F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09E3">
              <w:rPr>
                <w:rFonts w:ascii="Times New Roman" w:hAnsi="Times New Roman"/>
                <w:b/>
                <w:sz w:val="20"/>
                <w:szCs w:val="20"/>
              </w:rPr>
              <w:t xml:space="preserve">Сделать сообщение, перечислить, описать, воспроизвести, </w:t>
            </w:r>
          </w:p>
          <w:p w:rsidR="009149C0" w:rsidRPr="00F709E3" w:rsidRDefault="009149C0" w:rsidP="0060253F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09E3">
              <w:rPr>
                <w:rFonts w:ascii="Times New Roman" w:hAnsi="Times New Roman"/>
                <w:b/>
                <w:sz w:val="20"/>
                <w:szCs w:val="20"/>
              </w:rPr>
              <w:t xml:space="preserve">установить, что это, </w:t>
            </w:r>
          </w:p>
          <w:p w:rsidR="009149C0" w:rsidRPr="00F709E3" w:rsidRDefault="009149C0" w:rsidP="0060253F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09E3">
              <w:rPr>
                <w:rFonts w:ascii="Times New Roman" w:hAnsi="Times New Roman"/>
                <w:b/>
                <w:sz w:val="20"/>
                <w:szCs w:val="20"/>
              </w:rPr>
              <w:t xml:space="preserve">где это и т.п., сформулировать, </w:t>
            </w:r>
          </w:p>
          <w:p w:rsidR="009149C0" w:rsidRPr="00F709E3" w:rsidRDefault="009149C0" w:rsidP="0060253F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09E3">
              <w:rPr>
                <w:rFonts w:ascii="Times New Roman" w:hAnsi="Times New Roman"/>
                <w:b/>
                <w:sz w:val="20"/>
                <w:szCs w:val="20"/>
              </w:rPr>
              <w:t xml:space="preserve">узнать, запомнить, </w:t>
            </w:r>
          </w:p>
          <w:p w:rsidR="009149C0" w:rsidRPr="00F709E3" w:rsidRDefault="009149C0" w:rsidP="0060253F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09E3">
              <w:rPr>
                <w:rFonts w:ascii="Times New Roman" w:hAnsi="Times New Roman"/>
                <w:b/>
                <w:sz w:val="20"/>
                <w:szCs w:val="20"/>
              </w:rPr>
              <w:t xml:space="preserve">рассказать, </w:t>
            </w:r>
          </w:p>
          <w:p w:rsidR="009149C0" w:rsidRPr="00F709E3" w:rsidRDefault="009149C0" w:rsidP="0060253F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09E3">
              <w:rPr>
                <w:rFonts w:ascii="Times New Roman" w:hAnsi="Times New Roman"/>
                <w:b/>
                <w:sz w:val="20"/>
                <w:szCs w:val="20"/>
              </w:rPr>
              <w:t xml:space="preserve">изложить факты, </w:t>
            </w:r>
          </w:p>
          <w:p w:rsidR="009149C0" w:rsidRPr="00F709E3" w:rsidRDefault="009149C0" w:rsidP="0060253F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09E3">
              <w:rPr>
                <w:rFonts w:ascii="Times New Roman" w:hAnsi="Times New Roman"/>
                <w:b/>
                <w:sz w:val="20"/>
                <w:szCs w:val="20"/>
              </w:rPr>
              <w:t>повторить, определить</w:t>
            </w:r>
          </w:p>
        </w:tc>
      </w:tr>
      <w:tr w:rsidR="009149C0" w:rsidRPr="0060253F" w:rsidTr="00F709E3">
        <w:tc>
          <w:tcPr>
            <w:tcW w:w="2122" w:type="dxa"/>
          </w:tcPr>
          <w:p w:rsidR="009149C0" w:rsidRPr="00F709E3" w:rsidRDefault="009149C0" w:rsidP="0060253F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09E3">
              <w:rPr>
                <w:rFonts w:ascii="Times New Roman" w:hAnsi="Times New Roman"/>
                <w:b/>
                <w:sz w:val="20"/>
                <w:szCs w:val="20"/>
              </w:rPr>
              <w:t>Понимание</w:t>
            </w:r>
          </w:p>
        </w:tc>
        <w:tc>
          <w:tcPr>
            <w:tcW w:w="1842" w:type="dxa"/>
          </w:tcPr>
          <w:p w:rsidR="009149C0" w:rsidRPr="00F709E3" w:rsidRDefault="009149C0" w:rsidP="0060253F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09E3">
              <w:rPr>
                <w:rFonts w:ascii="Times New Roman" w:hAnsi="Times New Roman"/>
                <w:b/>
                <w:sz w:val="20"/>
                <w:szCs w:val="20"/>
              </w:rPr>
              <w:t>Усвоение смысла изложенного м</w:t>
            </w:r>
            <w:r w:rsidRPr="00F709E3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F709E3">
              <w:rPr>
                <w:rFonts w:ascii="Times New Roman" w:hAnsi="Times New Roman"/>
                <w:b/>
                <w:sz w:val="20"/>
                <w:szCs w:val="20"/>
              </w:rPr>
              <w:t>териала</w:t>
            </w:r>
          </w:p>
        </w:tc>
        <w:tc>
          <w:tcPr>
            <w:tcW w:w="2694" w:type="dxa"/>
          </w:tcPr>
          <w:p w:rsidR="009149C0" w:rsidRPr="00F709E3" w:rsidRDefault="009149C0" w:rsidP="0060253F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09E3">
              <w:rPr>
                <w:rFonts w:ascii="Times New Roman" w:hAnsi="Times New Roman"/>
                <w:b/>
                <w:sz w:val="20"/>
                <w:szCs w:val="20"/>
              </w:rPr>
              <w:t>Объясняет</w:t>
            </w:r>
          </w:p>
          <w:p w:rsidR="009149C0" w:rsidRPr="00F709E3" w:rsidRDefault="009149C0" w:rsidP="0060253F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09E3">
              <w:rPr>
                <w:rFonts w:ascii="Times New Roman" w:hAnsi="Times New Roman"/>
                <w:b/>
                <w:sz w:val="20"/>
                <w:szCs w:val="20"/>
              </w:rPr>
              <w:t>Истолковывает</w:t>
            </w:r>
          </w:p>
          <w:p w:rsidR="009149C0" w:rsidRPr="00F709E3" w:rsidRDefault="009149C0" w:rsidP="0060253F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09E3">
              <w:rPr>
                <w:rFonts w:ascii="Times New Roman" w:hAnsi="Times New Roman"/>
                <w:b/>
                <w:sz w:val="20"/>
                <w:szCs w:val="20"/>
              </w:rPr>
              <w:t>Интерпретирует</w:t>
            </w:r>
          </w:p>
          <w:p w:rsidR="009149C0" w:rsidRPr="00F709E3" w:rsidRDefault="009149C0" w:rsidP="0060253F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09E3">
              <w:rPr>
                <w:rFonts w:ascii="Times New Roman" w:hAnsi="Times New Roman"/>
                <w:b/>
                <w:sz w:val="20"/>
                <w:szCs w:val="20"/>
              </w:rPr>
              <w:t>Доказывает</w:t>
            </w:r>
          </w:p>
          <w:p w:rsidR="009149C0" w:rsidRPr="00F709E3" w:rsidRDefault="009149C0" w:rsidP="0060253F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09E3">
              <w:rPr>
                <w:rFonts w:ascii="Times New Roman" w:hAnsi="Times New Roman"/>
                <w:b/>
                <w:sz w:val="20"/>
                <w:szCs w:val="20"/>
              </w:rPr>
              <w:t>Раскрывает</w:t>
            </w:r>
          </w:p>
          <w:p w:rsidR="009149C0" w:rsidRPr="00F709E3" w:rsidRDefault="009149C0" w:rsidP="0060253F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09E3">
              <w:rPr>
                <w:rFonts w:ascii="Times New Roman" w:hAnsi="Times New Roman"/>
                <w:b/>
                <w:sz w:val="20"/>
                <w:szCs w:val="20"/>
              </w:rPr>
              <w:t>Отождествляет</w:t>
            </w:r>
          </w:p>
        </w:tc>
        <w:tc>
          <w:tcPr>
            <w:tcW w:w="2268" w:type="dxa"/>
          </w:tcPr>
          <w:p w:rsidR="009149C0" w:rsidRPr="00F709E3" w:rsidRDefault="009149C0" w:rsidP="0060253F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09E3">
              <w:rPr>
                <w:rFonts w:ascii="Times New Roman" w:hAnsi="Times New Roman"/>
                <w:b/>
                <w:sz w:val="20"/>
                <w:szCs w:val="20"/>
              </w:rPr>
              <w:t>Доказывает</w:t>
            </w:r>
          </w:p>
          <w:p w:rsidR="009149C0" w:rsidRPr="00F709E3" w:rsidRDefault="009149C0" w:rsidP="0060253F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09E3">
              <w:rPr>
                <w:rFonts w:ascii="Times New Roman" w:hAnsi="Times New Roman"/>
                <w:b/>
                <w:sz w:val="20"/>
                <w:szCs w:val="20"/>
              </w:rPr>
              <w:t>Слушает</w:t>
            </w:r>
          </w:p>
          <w:p w:rsidR="009149C0" w:rsidRPr="00F709E3" w:rsidRDefault="009149C0" w:rsidP="0060253F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09E3">
              <w:rPr>
                <w:rFonts w:ascii="Times New Roman" w:hAnsi="Times New Roman"/>
                <w:b/>
                <w:sz w:val="20"/>
                <w:szCs w:val="20"/>
              </w:rPr>
              <w:t>Спрашивает</w:t>
            </w:r>
          </w:p>
          <w:p w:rsidR="009149C0" w:rsidRPr="00F709E3" w:rsidRDefault="009149C0" w:rsidP="0060253F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09E3">
              <w:rPr>
                <w:rFonts w:ascii="Times New Roman" w:hAnsi="Times New Roman"/>
                <w:b/>
                <w:sz w:val="20"/>
                <w:szCs w:val="20"/>
              </w:rPr>
              <w:t>Сравнивает</w:t>
            </w:r>
          </w:p>
          <w:p w:rsidR="009149C0" w:rsidRPr="00F709E3" w:rsidRDefault="009149C0" w:rsidP="0060253F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09E3">
              <w:rPr>
                <w:rFonts w:ascii="Times New Roman" w:hAnsi="Times New Roman"/>
                <w:b/>
                <w:sz w:val="20"/>
                <w:szCs w:val="20"/>
              </w:rPr>
              <w:t>Сопоставляет</w:t>
            </w:r>
          </w:p>
          <w:p w:rsidR="009149C0" w:rsidRPr="00F709E3" w:rsidRDefault="009149C0" w:rsidP="0060253F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09E3">
              <w:rPr>
                <w:rFonts w:ascii="Times New Roman" w:hAnsi="Times New Roman"/>
                <w:b/>
                <w:sz w:val="20"/>
                <w:szCs w:val="20"/>
              </w:rPr>
              <w:t>Опрашивает</w:t>
            </w:r>
          </w:p>
          <w:p w:rsidR="009149C0" w:rsidRPr="00F709E3" w:rsidRDefault="009149C0" w:rsidP="0060253F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09E3">
              <w:rPr>
                <w:rFonts w:ascii="Times New Roman" w:hAnsi="Times New Roman"/>
                <w:b/>
                <w:sz w:val="20"/>
                <w:szCs w:val="20"/>
              </w:rPr>
              <w:t>Проверяет</w:t>
            </w:r>
          </w:p>
        </w:tc>
        <w:tc>
          <w:tcPr>
            <w:tcW w:w="6378" w:type="dxa"/>
          </w:tcPr>
          <w:p w:rsidR="009149C0" w:rsidRPr="00F709E3" w:rsidRDefault="009149C0" w:rsidP="0060253F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09E3">
              <w:rPr>
                <w:rFonts w:ascii="Times New Roman" w:hAnsi="Times New Roman"/>
                <w:b/>
                <w:sz w:val="20"/>
                <w:szCs w:val="20"/>
              </w:rPr>
              <w:t xml:space="preserve">Измените, превратите, </w:t>
            </w:r>
          </w:p>
          <w:p w:rsidR="009149C0" w:rsidRPr="00F709E3" w:rsidRDefault="009149C0" w:rsidP="0060253F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09E3">
              <w:rPr>
                <w:rFonts w:ascii="Times New Roman" w:hAnsi="Times New Roman"/>
                <w:b/>
                <w:sz w:val="20"/>
                <w:szCs w:val="20"/>
              </w:rPr>
              <w:t xml:space="preserve">переформулируйте, </w:t>
            </w:r>
          </w:p>
          <w:p w:rsidR="009149C0" w:rsidRPr="00F709E3" w:rsidRDefault="009149C0" w:rsidP="0060253F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09E3">
              <w:rPr>
                <w:rFonts w:ascii="Times New Roman" w:hAnsi="Times New Roman"/>
                <w:b/>
                <w:sz w:val="20"/>
                <w:szCs w:val="20"/>
              </w:rPr>
              <w:t>опишите, объясните,</w:t>
            </w:r>
          </w:p>
          <w:p w:rsidR="009149C0" w:rsidRPr="00F709E3" w:rsidRDefault="009149C0" w:rsidP="0060253F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09E3">
              <w:rPr>
                <w:rFonts w:ascii="Times New Roman" w:hAnsi="Times New Roman"/>
                <w:b/>
                <w:sz w:val="20"/>
                <w:szCs w:val="20"/>
              </w:rPr>
              <w:t xml:space="preserve">сделайте обзор, </w:t>
            </w:r>
          </w:p>
          <w:p w:rsidR="009149C0" w:rsidRPr="00F709E3" w:rsidRDefault="009149C0" w:rsidP="0060253F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09E3">
              <w:rPr>
                <w:rFonts w:ascii="Times New Roman" w:hAnsi="Times New Roman"/>
                <w:b/>
                <w:sz w:val="20"/>
                <w:szCs w:val="20"/>
              </w:rPr>
              <w:t>расскажите, суммируйте, свяжите</w:t>
            </w:r>
          </w:p>
          <w:p w:rsidR="009149C0" w:rsidRPr="00F709E3" w:rsidRDefault="009149C0" w:rsidP="0060253F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09E3">
              <w:rPr>
                <w:rFonts w:ascii="Times New Roman" w:hAnsi="Times New Roman"/>
                <w:b/>
                <w:sz w:val="20"/>
                <w:szCs w:val="20"/>
              </w:rPr>
              <w:t>воедино, разъясните,</w:t>
            </w:r>
          </w:p>
          <w:p w:rsidR="009149C0" w:rsidRPr="00F709E3" w:rsidRDefault="009149C0" w:rsidP="0060253F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09E3">
              <w:rPr>
                <w:rFonts w:ascii="Times New Roman" w:hAnsi="Times New Roman"/>
                <w:b/>
                <w:sz w:val="20"/>
                <w:szCs w:val="20"/>
              </w:rPr>
              <w:t xml:space="preserve">сделайте заключение,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вывод</w:t>
            </w:r>
            <w:r w:rsidRPr="00F709E3">
              <w:rPr>
                <w:rFonts w:ascii="Times New Roman" w:hAnsi="Times New Roman"/>
                <w:b/>
                <w:sz w:val="20"/>
                <w:szCs w:val="20"/>
              </w:rPr>
              <w:t>, изложитеосновную идею</w:t>
            </w:r>
          </w:p>
        </w:tc>
      </w:tr>
      <w:tr w:rsidR="009149C0" w:rsidRPr="0060253F" w:rsidTr="00F709E3">
        <w:tc>
          <w:tcPr>
            <w:tcW w:w="2122" w:type="dxa"/>
          </w:tcPr>
          <w:p w:rsidR="009149C0" w:rsidRPr="00F709E3" w:rsidRDefault="009149C0" w:rsidP="0060253F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09E3">
              <w:rPr>
                <w:rFonts w:ascii="Times New Roman" w:hAnsi="Times New Roman"/>
                <w:b/>
                <w:sz w:val="20"/>
                <w:szCs w:val="20"/>
              </w:rPr>
              <w:t>Применение</w:t>
            </w:r>
          </w:p>
        </w:tc>
        <w:tc>
          <w:tcPr>
            <w:tcW w:w="1842" w:type="dxa"/>
          </w:tcPr>
          <w:p w:rsidR="009149C0" w:rsidRPr="00F709E3" w:rsidRDefault="009149C0" w:rsidP="0060253F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09E3">
              <w:rPr>
                <w:rFonts w:ascii="Times New Roman" w:hAnsi="Times New Roman"/>
                <w:b/>
                <w:sz w:val="20"/>
                <w:szCs w:val="20"/>
              </w:rPr>
              <w:t>Использование правил, конце</w:t>
            </w:r>
            <w:r w:rsidRPr="00F709E3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F709E3">
              <w:rPr>
                <w:rFonts w:ascii="Times New Roman" w:hAnsi="Times New Roman"/>
                <w:b/>
                <w:sz w:val="20"/>
                <w:szCs w:val="20"/>
              </w:rPr>
              <w:t xml:space="preserve">ций, принципов, теорий, идей в новых ситуациях, </w:t>
            </w:r>
          </w:p>
          <w:p w:rsidR="009149C0" w:rsidRPr="00F709E3" w:rsidRDefault="009149C0" w:rsidP="0060253F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09E3">
              <w:rPr>
                <w:rFonts w:ascii="Times New Roman" w:hAnsi="Times New Roman"/>
                <w:b/>
                <w:sz w:val="20"/>
                <w:szCs w:val="20"/>
              </w:rPr>
              <w:t>«перенос»</w:t>
            </w:r>
          </w:p>
        </w:tc>
        <w:tc>
          <w:tcPr>
            <w:tcW w:w="2694" w:type="dxa"/>
          </w:tcPr>
          <w:p w:rsidR="009149C0" w:rsidRPr="00F709E3" w:rsidRDefault="009149C0" w:rsidP="0060253F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09E3">
              <w:rPr>
                <w:rFonts w:ascii="Times New Roman" w:hAnsi="Times New Roman"/>
                <w:b/>
                <w:sz w:val="20"/>
                <w:szCs w:val="20"/>
              </w:rPr>
              <w:t xml:space="preserve">Решает новые проблемы, </w:t>
            </w:r>
          </w:p>
          <w:p w:rsidR="009149C0" w:rsidRPr="00F709E3" w:rsidRDefault="009149C0" w:rsidP="0060253F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09E3">
              <w:rPr>
                <w:rFonts w:ascii="Times New Roman" w:hAnsi="Times New Roman"/>
                <w:b/>
                <w:sz w:val="20"/>
                <w:szCs w:val="20"/>
              </w:rPr>
              <w:t>Доказывает</w:t>
            </w:r>
          </w:p>
          <w:p w:rsidR="009149C0" w:rsidRPr="00F709E3" w:rsidRDefault="009149C0" w:rsidP="0060253F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09E3">
              <w:rPr>
                <w:rFonts w:ascii="Times New Roman" w:hAnsi="Times New Roman"/>
                <w:b/>
                <w:sz w:val="20"/>
                <w:szCs w:val="20"/>
              </w:rPr>
              <w:t>Отбирает</w:t>
            </w:r>
          </w:p>
          <w:p w:rsidR="009149C0" w:rsidRPr="00F709E3" w:rsidRDefault="009149C0" w:rsidP="0060253F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09E3">
              <w:rPr>
                <w:rFonts w:ascii="Times New Roman" w:hAnsi="Times New Roman"/>
                <w:b/>
                <w:sz w:val="20"/>
                <w:szCs w:val="20"/>
              </w:rPr>
              <w:t>Организует</w:t>
            </w:r>
          </w:p>
          <w:p w:rsidR="009149C0" w:rsidRPr="00F709E3" w:rsidRDefault="009149C0" w:rsidP="0060253F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09E3">
              <w:rPr>
                <w:rFonts w:ascii="Times New Roman" w:hAnsi="Times New Roman"/>
                <w:b/>
                <w:sz w:val="20"/>
                <w:szCs w:val="20"/>
              </w:rPr>
              <w:t>Инициирует</w:t>
            </w:r>
          </w:p>
          <w:p w:rsidR="009149C0" w:rsidRPr="00F709E3" w:rsidRDefault="009149C0" w:rsidP="0060253F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09E3">
              <w:rPr>
                <w:rFonts w:ascii="Times New Roman" w:hAnsi="Times New Roman"/>
                <w:b/>
                <w:sz w:val="20"/>
                <w:szCs w:val="20"/>
              </w:rPr>
              <w:t>Вырабатывает</w:t>
            </w:r>
          </w:p>
          <w:p w:rsidR="009149C0" w:rsidRPr="00F709E3" w:rsidRDefault="009149C0" w:rsidP="0060253F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09E3">
              <w:rPr>
                <w:rFonts w:ascii="Times New Roman" w:hAnsi="Times New Roman"/>
                <w:b/>
                <w:sz w:val="20"/>
                <w:szCs w:val="20"/>
              </w:rPr>
              <w:t>Конструирует</w:t>
            </w:r>
          </w:p>
        </w:tc>
        <w:tc>
          <w:tcPr>
            <w:tcW w:w="2268" w:type="dxa"/>
          </w:tcPr>
          <w:p w:rsidR="009149C0" w:rsidRPr="00F709E3" w:rsidRDefault="009149C0" w:rsidP="0060253F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09E3">
              <w:rPr>
                <w:rFonts w:ascii="Times New Roman" w:hAnsi="Times New Roman"/>
                <w:b/>
                <w:sz w:val="20"/>
                <w:szCs w:val="20"/>
              </w:rPr>
              <w:t>Показывает</w:t>
            </w:r>
          </w:p>
          <w:p w:rsidR="009149C0" w:rsidRPr="00F709E3" w:rsidRDefault="009149C0" w:rsidP="0060253F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09E3">
              <w:rPr>
                <w:rFonts w:ascii="Times New Roman" w:hAnsi="Times New Roman"/>
                <w:b/>
                <w:sz w:val="20"/>
                <w:szCs w:val="20"/>
              </w:rPr>
              <w:t>Фасилитирует</w:t>
            </w:r>
          </w:p>
          <w:p w:rsidR="009149C0" w:rsidRPr="00F709E3" w:rsidRDefault="009149C0" w:rsidP="0060253F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09E3">
              <w:rPr>
                <w:rFonts w:ascii="Times New Roman" w:hAnsi="Times New Roman"/>
                <w:b/>
                <w:sz w:val="20"/>
                <w:szCs w:val="20"/>
              </w:rPr>
              <w:t xml:space="preserve">Оказывает </w:t>
            </w:r>
          </w:p>
          <w:p w:rsidR="009149C0" w:rsidRPr="00F709E3" w:rsidRDefault="009149C0" w:rsidP="0060253F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09E3">
              <w:rPr>
                <w:rFonts w:ascii="Times New Roman" w:hAnsi="Times New Roman"/>
                <w:b/>
                <w:sz w:val="20"/>
                <w:szCs w:val="20"/>
              </w:rPr>
              <w:t>содействие</w:t>
            </w:r>
          </w:p>
          <w:p w:rsidR="009149C0" w:rsidRPr="00F709E3" w:rsidRDefault="009149C0" w:rsidP="0060253F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09E3">
              <w:rPr>
                <w:rFonts w:ascii="Times New Roman" w:hAnsi="Times New Roman"/>
                <w:b/>
                <w:sz w:val="20"/>
                <w:szCs w:val="20"/>
              </w:rPr>
              <w:t>Поддерживает</w:t>
            </w:r>
          </w:p>
          <w:p w:rsidR="009149C0" w:rsidRPr="00F709E3" w:rsidRDefault="009149C0" w:rsidP="0060253F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09E3">
              <w:rPr>
                <w:rFonts w:ascii="Times New Roman" w:hAnsi="Times New Roman"/>
                <w:b/>
                <w:sz w:val="20"/>
                <w:szCs w:val="20"/>
              </w:rPr>
              <w:t>Наблюдает</w:t>
            </w:r>
          </w:p>
          <w:p w:rsidR="009149C0" w:rsidRPr="00F709E3" w:rsidRDefault="009149C0" w:rsidP="0060253F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09E3">
              <w:rPr>
                <w:rFonts w:ascii="Times New Roman" w:hAnsi="Times New Roman"/>
                <w:b/>
                <w:sz w:val="20"/>
                <w:szCs w:val="20"/>
              </w:rPr>
              <w:t>КритикуетОбсуждает</w:t>
            </w:r>
          </w:p>
        </w:tc>
        <w:tc>
          <w:tcPr>
            <w:tcW w:w="6378" w:type="dxa"/>
          </w:tcPr>
          <w:p w:rsidR="009149C0" w:rsidRPr="00F709E3" w:rsidRDefault="009149C0" w:rsidP="0060253F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09E3">
              <w:rPr>
                <w:rFonts w:ascii="Times New Roman" w:hAnsi="Times New Roman"/>
                <w:b/>
                <w:sz w:val="20"/>
                <w:szCs w:val="20"/>
              </w:rPr>
              <w:t xml:space="preserve">Примените, </w:t>
            </w:r>
          </w:p>
          <w:p w:rsidR="009149C0" w:rsidRPr="00F709E3" w:rsidRDefault="009149C0" w:rsidP="0060253F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09E3">
              <w:rPr>
                <w:rFonts w:ascii="Times New Roman" w:hAnsi="Times New Roman"/>
                <w:b/>
                <w:sz w:val="20"/>
                <w:szCs w:val="20"/>
              </w:rPr>
              <w:t>попробуйте на практике, используйте, употребите, решите, док</w:t>
            </w:r>
            <w:r w:rsidRPr="00F709E3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F709E3">
              <w:rPr>
                <w:rFonts w:ascii="Times New Roman" w:hAnsi="Times New Roman"/>
                <w:b/>
                <w:sz w:val="20"/>
                <w:szCs w:val="20"/>
              </w:rPr>
              <w:t xml:space="preserve">жите, </w:t>
            </w:r>
          </w:p>
          <w:p w:rsidR="009149C0" w:rsidRPr="00F709E3" w:rsidRDefault="009149C0" w:rsidP="0060253F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09E3">
              <w:rPr>
                <w:rFonts w:ascii="Times New Roman" w:hAnsi="Times New Roman"/>
                <w:b/>
                <w:sz w:val="20"/>
                <w:szCs w:val="20"/>
              </w:rPr>
              <w:t xml:space="preserve">покажите, </w:t>
            </w:r>
          </w:p>
          <w:p w:rsidR="009149C0" w:rsidRPr="00F709E3" w:rsidRDefault="009149C0" w:rsidP="0060253F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09E3">
              <w:rPr>
                <w:rFonts w:ascii="Times New Roman" w:hAnsi="Times New Roman"/>
                <w:b/>
                <w:sz w:val="20"/>
                <w:szCs w:val="20"/>
              </w:rPr>
              <w:t xml:space="preserve">проиллюстрируйте, </w:t>
            </w:r>
          </w:p>
          <w:p w:rsidR="009149C0" w:rsidRPr="00F709E3" w:rsidRDefault="009149C0" w:rsidP="0060253F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09E3">
              <w:rPr>
                <w:rFonts w:ascii="Times New Roman" w:hAnsi="Times New Roman"/>
                <w:b/>
                <w:sz w:val="20"/>
                <w:szCs w:val="20"/>
              </w:rPr>
              <w:t>сделайте отчёт.</w:t>
            </w:r>
          </w:p>
        </w:tc>
      </w:tr>
      <w:tr w:rsidR="009149C0" w:rsidRPr="0060253F" w:rsidTr="00F709E3">
        <w:tc>
          <w:tcPr>
            <w:tcW w:w="2122" w:type="dxa"/>
          </w:tcPr>
          <w:p w:rsidR="009149C0" w:rsidRPr="00F709E3" w:rsidRDefault="009149C0" w:rsidP="0060253F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09E3">
              <w:rPr>
                <w:rFonts w:ascii="Times New Roman" w:hAnsi="Times New Roman"/>
                <w:b/>
                <w:sz w:val="20"/>
                <w:szCs w:val="20"/>
              </w:rPr>
              <w:t>Анализ</w:t>
            </w:r>
          </w:p>
        </w:tc>
        <w:tc>
          <w:tcPr>
            <w:tcW w:w="1842" w:type="dxa"/>
          </w:tcPr>
          <w:p w:rsidR="009149C0" w:rsidRPr="00F709E3" w:rsidRDefault="009149C0" w:rsidP="0060253F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09E3">
              <w:rPr>
                <w:rFonts w:ascii="Times New Roman" w:hAnsi="Times New Roman"/>
                <w:b/>
                <w:sz w:val="20"/>
                <w:szCs w:val="20"/>
              </w:rPr>
              <w:t>Разделение и</w:t>
            </w:r>
            <w:r w:rsidRPr="00F709E3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F709E3">
              <w:rPr>
                <w:rFonts w:ascii="Times New Roman" w:hAnsi="Times New Roman"/>
                <w:b/>
                <w:sz w:val="20"/>
                <w:szCs w:val="20"/>
              </w:rPr>
              <w:t>формации на с</w:t>
            </w:r>
            <w:r w:rsidRPr="00F709E3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F709E3">
              <w:rPr>
                <w:rFonts w:ascii="Times New Roman" w:hAnsi="Times New Roman"/>
                <w:b/>
                <w:sz w:val="20"/>
                <w:szCs w:val="20"/>
              </w:rPr>
              <w:t>ставные части, выявление вза</w:t>
            </w:r>
            <w:r w:rsidRPr="00F709E3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F709E3">
              <w:rPr>
                <w:rFonts w:ascii="Times New Roman" w:hAnsi="Times New Roman"/>
                <w:b/>
                <w:sz w:val="20"/>
                <w:szCs w:val="20"/>
              </w:rPr>
              <w:t>мосвязей</w:t>
            </w:r>
          </w:p>
        </w:tc>
        <w:tc>
          <w:tcPr>
            <w:tcW w:w="2694" w:type="dxa"/>
          </w:tcPr>
          <w:p w:rsidR="009149C0" w:rsidRPr="00F709E3" w:rsidRDefault="009149C0" w:rsidP="0060253F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09E3">
              <w:rPr>
                <w:rFonts w:ascii="Times New Roman" w:hAnsi="Times New Roman"/>
                <w:b/>
                <w:sz w:val="20"/>
                <w:szCs w:val="20"/>
              </w:rPr>
              <w:t>Обсуждает</w:t>
            </w:r>
          </w:p>
          <w:p w:rsidR="009149C0" w:rsidRPr="00F709E3" w:rsidRDefault="009149C0" w:rsidP="0060253F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09E3">
              <w:rPr>
                <w:rFonts w:ascii="Times New Roman" w:hAnsi="Times New Roman"/>
                <w:b/>
                <w:sz w:val="20"/>
                <w:szCs w:val="20"/>
              </w:rPr>
              <w:t>Раскрывает</w:t>
            </w:r>
          </w:p>
          <w:p w:rsidR="009149C0" w:rsidRPr="00F709E3" w:rsidRDefault="009149C0" w:rsidP="0060253F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09E3">
              <w:rPr>
                <w:rFonts w:ascii="Times New Roman" w:hAnsi="Times New Roman"/>
                <w:b/>
                <w:sz w:val="20"/>
                <w:szCs w:val="20"/>
              </w:rPr>
              <w:t>Перечисляет</w:t>
            </w:r>
          </w:p>
          <w:p w:rsidR="009149C0" w:rsidRPr="00F709E3" w:rsidRDefault="009149C0" w:rsidP="0060253F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09E3">
              <w:rPr>
                <w:rFonts w:ascii="Times New Roman" w:hAnsi="Times New Roman"/>
                <w:b/>
                <w:sz w:val="20"/>
                <w:szCs w:val="20"/>
              </w:rPr>
              <w:t>Анализирует</w:t>
            </w:r>
          </w:p>
          <w:p w:rsidR="009149C0" w:rsidRPr="00F709E3" w:rsidRDefault="009149C0" w:rsidP="0060253F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09E3">
              <w:rPr>
                <w:rFonts w:ascii="Times New Roman" w:hAnsi="Times New Roman"/>
                <w:b/>
                <w:sz w:val="20"/>
                <w:szCs w:val="20"/>
              </w:rPr>
              <w:t>Разделяет на части</w:t>
            </w:r>
          </w:p>
          <w:p w:rsidR="009149C0" w:rsidRPr="00F709E3" w:rsidRDefault="009149C0" w:rsidP="0060253F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09E3">
              <w:rPr>
                <w:rFonts w:ascii="Times New Roman" w:hAnsi="Times New Roman"/>
                <w:b/>
                <w:sz w:val="20"/>
                <w:szCs w:val="20"/>
              </w:rPr>
              <w:t>Разбирает критически</w:t>
            </w:r>
          </w:p>
        </w:tc>
        <w:tc>
          <w:tcPr>
            <w:tcW w:w="2268" w:type="dxa"/>
          </w:tcPr>
          <w:p w:rsidR="009149C0" w:rsidRPr="00F709E3" w:rsidRDefault="009149C0" w:rsidP="0060253F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09E3">
              <w:rPr>
                <w:rFonts w:ascii="Times New Roman" w:hAnsi="Times New Roman"/>
                <w:b/>
                <w:sz w:val="20"/>
                <w:szCs w:val="20"/>
              </w:rPr>
              <w:t>Исследует</w:t>
            </w:r>
          </w:p>
          <w:p w:rsidR="009149C0" w:rsidRPr="00F709E3" w:rsidRDefault="009149C0" w:rsidP="0060253F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09E3">
              <w:rPr>
                <w:rFonts w:ascii="Times New Roman" w:hAnsi="Times New Roman"/>
                <w:b/>
                <w:sz w:val="20"/>
                <w:szCs w:val="20"/>
              </w:rPr>
              <w:t>Руководит</w:t>
            </w:r>
          </w:p>
          <w:p w:rsidR="009149C0" w:rsidRPr="00F709E3" w:rsidRDefault="009149C0" w:rsidP="0060253F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09E3">
              <w:rPr>
                <w:rFonts w:ascii="Times New Roman" w:hAnsi="Times New Roman"/>
                <w:b/>
                <w:sz w:val="20"/>
                <w:szCs w:val="20"/>
              </w:rPr>
              <w:t>Стимулирует</w:t>
            </w:r>
          </w:p>
          <w:p w:rsidR="009149C0" w:rsidRPr="00F709E3" w:rsidRDefault="009149C0" w:rsidP="0060253F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09E3">
              <w:rPr>
                <w:rFonts w:ascii="Times New Roman" w:hAnsi="Times New Roman"/>
                <w:b/>
                <w:sz w:val="20"/>
                <w:szCs w:val="20"/>
              </w:rPr>
              <w:t>наблюдает</w:t>
            </w:r>
          </w:p>
          <w:p w:rsidR="009149C0" w:rsidRPr="00F709E3" w:rsidRDefault="009149C0" w:rsidP="0060253F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09E3">
              <w:rPr>
                <w:rFonts w:ascii="Times New Roman" w:hAnsi="Times New Roman"/>
                <w:b/>
                <w:sz w:val="20"/>
                <w:szCs w:val="20"/>
              </w:rPr>
              <w:t>Предоставляет</w:t>
            </w:r>
          </w:p>
          <w:p w:rsidR="009149C0" w:rsidRPr="00F709E3" w:rsidRDefault="009149C0" w:rsidP="0060253F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09E3">
              <w:rPr>
                <w:rFonts w:ascii="Times New Roman" w:hAnsi="Times New Roman"/>
                <w:b/>
                <w:sz w:val="20"/>
                <w:szCs w:val="20"/>
              </w:rPr>
              <w:t xml:space="preserve"> ресурсы</w:t>
            </w:r>
          </w:p>
        </w:tc>
        <w:tc>
          <w:tcPr>
            <w:tcW w:w="6378" w:type="dxa"/>
          </w:tcPr>
          <w:p w:rsidR="009149C0" w:rsidRPr="00F709E3" w:rsidRDefault="009149C0" w:rsidP="0060253F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09E3">
              <w:rPr>
                <w:rFonts w:ascii="Times New Roman" w:hAnsi="Times New Roman"/>
                <w:b/>
                <w:sz w:val="20"/>
                <w:szCs w:val="20"/>
              </w:rPr>
              <w:t xml:space="preserve">Проанализируйте, </w:t>
            </w:r>
          </w:p>
          <w:p w:rsidR="009149C0" w:rsidRPr="00F709E3" w:rsidRDefault="009149C0" w:rsidP="0060253F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09E3">
              <w:rPr>
                <w:rFonts w:ascii="Times New Roman" w:hAnsi="Times New Roman"/>
                <w:b/>
                <w:sz w:val="20"/>
                <w:szCs w:val="20"/>
              </w:rPr>
              <w:t xml:space="preserve">разделите на части, </w:t>
            </w:r>
          </w:p>
          <w:p w:rsidR="009149C0" w:rsidRPr="00F709E3" w:rsidRDefault="009149C0" w:rsidP="0060253F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09E3">
              <w:rPr>
                <w:rFonts w:ascii="Times New Roman" w:hAnsi="Times New Roman"/>
                <w:b/>
                <w:sz w:val="20"/>
                <w:szCs w:val="20"/>
              </w:rPr>
              <w:t>разыщите, найдите, определите, различите, проверьте, сравните, классифицируйте, опровергните</w:t>
            </w:r>
          </w:p>
        </w:tc>
      </w:tr>
      <w:tr w:rsidR="009149C0" w:rsidRPr="0060253F" w:rsidTr="00F709E3">
        <w:tc>
          <w:tcPr>
            <w:tcW w:w="2122" w:type="dxa"/>
          </w:tcPr>
          <w:p w:rsidR="009149C0" w:rsidRPr="00F709E3" w:rsidRDefault="009149C0" w:rsidP="0060253F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09E3">
              <w:rPr>
                <w:rFonts w:ascii="Times New Roman" w:hAnsi="Times New Roman"/>
                <w:b/>
                <w:sz w:val="20"/>
                <w:szCs w:val="20"/>
              </w:rPr>
              <w:t>Синтез</w:t>
            </w:r>
          </w:p>
        </w:tc>
        <w:tc>
          <w:tcPr>
            <w:tcW w:w="1842" w:type="dxa"/>
          </w:tcPr>
          <w:p w:rsidR="009149C0" w:rsidRPr="00F709E3" w:rsidRDefault="009149C0" w:rsidP="0060253F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09E3">
              <w:rPr>
                <w:rFonts w:ascii="Times New Roman" w:hAnsi="Times New Roman"/>
                <w:b/>
                <w:sz w:val="20"/>
                <w:szCs w:val="20"/>
              </w:rPr>
              <w:t>Создание из ра</w:t>
            </w:r>
            <w:r w:rsidRPr="00F709E3"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r w:rsidRPr="00F709E3">
              <w:rPr>
                <w:rFonts w:ascii="Times New Roman" w:hAnsi="Times New Roman"/>
                <w:b/>
                <w:sz w:val="20"/>
                <w:szCs w:val="20"/>
              </w:rPr>
              <w:t>личных идей н</w:t>
            </w:r>
            <w:r w:rsidRPr="00F709E3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F709E3">
              <w:rPr>
                <w:rFonts w:ascii="Times New Roman" w:hAnsi="Times New Roman"/>
                <w:b/>
                <w:sz w:val="20"/>
                <w:szCs w:val="20"/>
              </w:rPr>
              <w:t>вого или ун</w:t>
            </w:r>
            <w:r w:rsidRPr="00F709E3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F709E3">
              <w:rPr>
                <w:rFonts w:ascii="Times New Roman" w:hAnsi="Times New Roman"/>
                <w:b/>
                <w:sz w:val="20"/>
                <w:szCs w:val="20"/>
              </w:rPr>
              <w:t>кального пр</w:t>
            </w:r>
            <w:r w:rsidRPr="00F709E3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F709E3">
              <w:rPr>
                <w:rFonts w:ascii="Times New Roman" w:hAnsi="Times New Roman"/>
                <w:b/>
                <w:sz w:val="20"/>
                <w:szCs w:val="20"/>
              </w:rPr>
              <w:t>дукта или плана</w:t>
            </w:r>
          </w:p>
        </w:tc>
        <w:tc>
          <w:tcPr>
            <w:tcW w:w="2694" w:type="dxa"/>
          </w:tcPr>
          <w:p w:rsidR="009149C0" w:rsidRPr="00F709E3" w:rsidRDefault="009149C0" w:rsidP="0060253F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09E3">
              <w:rPr>
                <w:rFonts w:ascii="Times New Roman" w:hAnsi="Times New Roman"/>
                <w:b/>
                <w:sz w:val="20"/>
                <w:szCs w:val="20"/>
              </w:rPr>
              <w:t>Обсуждает</w:t>
            </w:r>
          </w:p>
          <w:p w:rsidR="009149C0" w:rsidRPr="00F709E3" w:rsidRDefault="009149C0" w:rsidP="0060253F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09E3">
              <w:rPr>
                <w:rFonts w:ascii="Times New Roman" w:hAnsi="Times New Roman"/>
                <w:b/>
                <w:sz w:val="20"/>
                <w:szCs w:val="20"/>
              </w:rPr>
              <w:t>Обобщает</w:t>
            </w:r>
          </w:p>
          <w:p w:rsidR="009149C0" w:rsidRPr="00F709E3" w:rsidRDefault="009149C0" w:rsidP="0060253F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09E3">
              <w:rPr>
                <w:rFonts w:ascii="Times New Roman" w:hAnsi="Times New Roman"/>
                <w:b/>
                <w:sz w:val="20"/>
                <w:szCs w:val="20"/>
              </w:rPr>
              <w:t>Связывает</w:t>
            </w:r>
          </w:p>
          <w:p w:rsidR="009149C0" w:rsidRPr="00F709E3" w:rsidRDefault="009149C0" w:rsidP="0060253F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09E3">
              <w:rPr>
                <w:rFonts w:ascii="Times New Roman" w:hAnsi="Times New Roman"/>
                <w:b/>
                <w:sz w:val="20"/>
                <w:szCs w:val="20"/>
              </w:rPr>
              <w:t>Сопоставляет</w:t>
            </w:r>
          </w:p>
          <w:p w:rsidR="009149C0" w:rsidRPr="00F709E3" w:rsidRDefault="009149C0" w:rsidP="0060253F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09E3">
              <w:rPr>
                <w:rFonts w:ascii="Times New Roman" w:hAnsi="Times New Roman"/>
                <w:b/>
                <w:sz w:val="20"/>
                <w:szCs w:val="20"/>
              </w:rPr>
              <w:t>Резюмирует</w:t>
            </w:r>
          </w:p>
          <w:p w:rsidR="009149C0" w:rsidRPr="00F709E3" w:rsidRDefault="009149C0" w:rsidP="0060253F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09E3">
              <w:rPr>
                <w:rFonts w:ascii="Times New Roman" w:hAnsi="Times New Roman"/>
                <w:b/>
                <w:sz w:val="20"/>
                <w:szCs w:val="20"/>
              </w:rPr>
              <w:t>Суммирует</w:t>
            </w:r>
          </w:p>
        </w:tc>
        <w:tc>
          <w:tcPr>
            <w:tcW w:w="2268" w:type="dxa"/>
          </w:tcPr>
          <w:p w:rsidR="009149C0" w:rsidRPr="00F709E3" w:rsidRDefault="009149C0" w:rsidP="0060253F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09E3">
              <w:rPr>
                <w:rFonts w:ascii="Times New Roman" w:hAnsi="Times New Roman"/>
                <w:b/>
                <w:sz w:val="20"/>
                <w:szCs w:val="20"/>
              </w:rPr>
              <w:t xml:space="preserve">Организует </w:t>
            </w:r>
          </w:p>
          <w:p w:rsidR="009149C0" w:rsidRPr="00F709E3" w:rsidRDefault="009149C0" w:rsidP="0060253F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09E3">
              <w:rPr>
                <w:rFonts w:ascii="Times New Roman" w:hAnsi="Times New Roman"/>
                <w:b/>
                <w:sz w:val="20"/>
                <w:szCs w:val="20"/>
              </w:rPr>
              <w:t>обратную связь</w:t>
            </w:r>
          </w:p>
          <w:p w:rsidR="009149C0" w:rsidRPr="00F709E3" w:rsidRDefault="009149C0" w:rsidP="0060253F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09E3">
              <w:rPr>
                <w:rFonts w:ascii="Times New Roman" w:hAnsi="Times New Roman"/>
                <w:b/>
                <w:sz w:val="20"/>
                <w:szCs w:val="20"/>
              </w:rPr>
              <w:t>(рефлексию)</w:t>
            </w:r>
          </w:p>
          <w:p w:rsidR="009149C0" w:rsidRPr="00F709E3" w:rsidRDefault="009149C0" w:rsidP="0060253F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09E3">
              <w:rPr>
                <w:rFonts w:ascii="Times New Roman" w:hAnsi="Times New Roman"/>
                <w:b/>
                <w:sz w:val="20"/>
                <w:szCs w:val="20"/>
              </w:rPr>
              <w:t>Расширяет</w:t>
            </w:r>
          </w:p>
          <w:p w:rsidR="009149C0" w:rsidRPr="00F709E3" w:rsidRDefault="009149C0" w:rsidP="0060253F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09E3">
              <w:rPr>
                <w:rFonts w:ascii="Times New Roman" w:hAnsi="Times New Roman"/>
                <w:b/>
                <w:sz w:val="20"/>
                <w:szCs w:val="20"/>
              </w:rPr>
              <w:t>Оценивает</w:t>
            </w:r>
          </w:p>
          <w:p w:rsidR="009149C0" w:rsidRPr="00F709E3" w:rsidRDefault="009149C0" w:rsidP="0060253F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09E3">
              <w:rPr>
                <w:rFonts w:ascii="Times New Roman" w:hAnsi="Times New Roman"/>
                <w:b/>
                <w:sz w:val="20"/>
                <w:szCs w:val="20"/>
              </w:rPr>
              <w:t>Развивает идею</w:t>
            </w:r>
          </w:p>
          <w:p w:rsidR="009149C0" w:rsidRPr="00F709E3" w:rsidRDefault="009149C0" w:rsidP="0060253F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09E3">
              <w:rPr>
                <w:rFonts w:ascii="Times New Roman" w:hAnsi="Times New Roman"/>
                <w:b/>
                <w:sz w:val="20"/>
                <w:szCs w:val="20"/>
              </w:rPr>
              <w:t>Дискутирует</w:t>
            </w:r>
          </w:p>
        </w:tc>
        <w:tc>
          <w:tcPr>
            <w:tcW w:w="6378" w:type="dxa"/>
          </w:tcPr>
          <w:p w:rsidR="009149C0" w:rsidRPr="00F709E3" w:rsidRDefault="009149C0" w:rsidP="0060253F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09E3">
              <w:rPr>
                <w:rFonts w:ascii="Times New Roman" w:hAnsi="Times New Roman"/>
                <w:b/>
                <w:sz w:val="20"/>
                <w:szCs w:val="20"/>
              </w:rPr>
              <w:t xml:space="preserve">Создайте, изобретите, предскажите, </w:t>
            </w:r>
          </w:p>
          <w:p w:rsidR="009149C0" w:rsidRPr="00F709E3" w:rsidRDefault="009149C0" w:rsidP="0060253F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09E3">
              <w:rPr>
                <w:rFonts w:ascii="Times New Roman" w:hAnsi="Times New Roman"/>
                <w:b/>
                <w:sz w:val="20"/>
                <w:szCs w:val="20"/>
              </w:rPr>
              <w:t xml:space="preserve">сконструируйте, </w:t>
            </w:r>
          </w:p>
          <w:p w:rsidR="009149C0" w:rsidRPr="00F709E3" w:rsidRDefault="009149C0" w:rsidP="0060253F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09E3">
              <w:rPr>
                <w:rFonts w:ascii="Times New Roman" w:hAnsi="Times New Roman"/>
                <w:b/>
                <w:sz w:val="20"/>
                <w:szCs w:val="20"/>
              </w:rPr>
              <w:t>оформите, измените, вообразите, улучшите, предложите</w:t>
            </w:r>
          </w:p>
        </w:tc>
      </w:tr>
      <w:tr w:rsidR="009149C0" w:rsidRPr="0060253F" w:rsidTr="00F709E3">
        <w:tc>
          <w:tcPr>
            <w:tcW w:w="2122" w:type="dxa"/>
          </w:tcPr>
          <w:p w:rsidR="009149C0" w:rsidRPr="00F709E3" w:rsidRDefault="009149C0" w:rsidP="0060253F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09E3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1842" w:type="dxa"/>
          </w:tcPr>
          <w:p w:rsidR="009149C0" w:rsidRPr="00F709E3" w:rsidRDefault="009149C0" w:rsidP="0060253F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09E3">
              <w:rPr>
                <w:rFonts w:ascii="Times New Roman" w:hAnsi="Times New Roman"/>
                <w:b/>
                <w:sz w:val="20"/>
                <w:szCs w:val="20"/>
              </w:rPr>
              <w:t>Оценивание зн</w:t>
            </w:r>
            <w:r w:rsidRPr="00F709E3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F709E3">
              <w:rPr>
                <w:rFonts w:ascii="Times New Roman" w:hAnsi="Times New Roman"/>
                <w:b/>
                <w:sz w:val="20"/>
                <w:szCs w:val="20"/>
              </w:rPr>
              <w:t>чения материала или идей на о</w:t>
            </w:r>
            <w:r w:rsidRPr="00F709E3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F709E3">
              <w:rPr>
                <w:rFonts w:ascii="Times New Roman" w:hAnsi="Times New Roman"/>
                <w:b/>
                <w:sz w:val="20"/>
                <w:szCs w:val="20"/>
              </w:rPr>
              <w:t>нове определё</w:t>
            </w:r>
            <w:r w:rsidRPr="00F709E3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F709E3">
              <w:rPr>
                <w:rFonts w:ascii="Times New Roman" w:hAnsi="Times New Roman"/>
                <w:b/>
                <w:sz w:val="20"/>
                <w:szCs w:val="20"/>
              </w:rPr>
              <w:t>ных критериев или стандартов</w:t>
            </w:r>
          </w:p>
        </w:tc>
        <w:tc>
          <w:tcPr>
            <w:tcW w:w="2694" w:type="dxa"/>
          </w:tcPr>
          <w:p w:rsidR="009149C0" w:rsidRPr="00F709E3" w:rsidRDefault="009149C0" w:rsidP="0060253F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09E3">
              <w:rPr>
                <w:rFonts w:ascii="Times New Roman" w:hAnsi="Times New Roman"/>
                <w:b/>
                <w:sz w:val="20"/>
                <w:szCs w:val="20"/>
              </w:rPr>
              <w:t>Судит, оценивает</w:t>
            </w:r>
          </w:p>
          <w:p w:rsidR="009149C0" w:rsidRPr="00F709E3" w:rsidRDefault="009149C0" w:rsidP="0060253F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09E3">
              <w:rPr>
                <w:rFonts w:ascii="Times New Roman" w:hAnsi="Times New Roman"/>
                <w:b/>
                <w:sz w:val="20"/>
                <w:szCs w:val="20"/>
              </w:rPr>
              <w:t>Обсуждает, подвергает сомнению</w:t>
            </w:r>
          </w:p>
          <w:p w:rsidR="009149C0" w:rsidRPr="00F709E3" w:rsidRDefault="009149C0" w:rsidP="0060253F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09E3">
              <w:rPr>
                <w:rFonts w:ascii="Times New Roman" w:hAnsi="Times New Roman"/>
                <w:b/>
                <w:sz w:val="20"/>
                <w:szCs w:val="20"/>
              </w:rPr>
              <w:t>Формирует,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сос</w:t>
            </w:r>
            <w:r w:rsidRPr="00F709E3">
              <w:rPr>
                <w:rFonts w:ascii="Times New Roman" w:hAnsi="Times New Roman"/>
                <w:b/>
                <w:sz w:val="20"/>
                <w:szCs w:val="20"/>
              </w:rPr>
              <w:t>тавляет</w:t>
            </w:r>
          </w:p>
          <w:p w:rsidR="009149C0" w:rsidRPr="00F709E3" w:rsidRDefault="009149C0" w:rsidP="0060253F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09E3">
              <w:rPr>
                <w:rFonts w:ascii="Times New Roman" w:hAnsi="Times New Roman"/>
                <w:b/>
                <w:sz w:val="20"/>
                <w:szCs w:val="20"/>
              </w:rPr>
              <w:t>Высказывает своё мнение</w:t>
            </w:r>
          </w:p>
        </w:tc>
        <w:tc>
          <w:tcPr>
            <w:tcW w:w="2268" w:type="dxa"/>
          </w:tcPr>
          <w:p w:rsidR="009149C0" w:rsidRPr="00F709E3" w:rsidRDefault="009149C0" w:rsidP="0060253F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09E3">
              <w:rPr>
                <w:rFonts w:ascii="Times New Roman" w:hAnsi="Times New Roman"/>
                <w:b/>
                <w:sz w:val="20"/>
                <w:szCs w:val="20"/>
              </w:rPr>
              <w:t>Принимает,</w:t>
            </w:r>
          </w:p>
          <w:p w:rsidR="009149C0" w:rsidRPr="00F709E3" w:rsidRDefault="009149C0" w:rsidP="0060253F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09E3">
              <w:rPr>
                <w:rFonts w:ascii="Times New Roman" w:hAnsi="Times New Roman"/>
                <w:b/>
                <w:sz w:val="20"/>
                <w:szCs w:val="20"/>
              </w:rPr>
              <w:t>допускает</w:t>
            </w:r>
          </w:p>
          <w:p w:rsidR="009149C0" w:rsidRPr="00F709E3" w:rsidRDefault="009149C0" w:rsidP="0060253F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09E3">
              <w:rPr>
                <w:rFonts w:ascii="Times New Roman" w:hAnsi="Times New Roman"/>
                <w:b/>
                <w:sz w:val="20"/>
                <w:szCs w:val="20"/>
              </w:rPr>
              <w:t>соглашается,</w:t>
            </w:r>
          </w:p>
          <w:p w:rsidR="009149C0" w:rsidRPr="00F709E3" w:rsidRDefault="009149C0" w:rsidP="0060253F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09E3">
              <w:rPr>
                <w:rFonts w:ascii="Times New Roman" w:hAnsi="Times New Roman"/>
                <w:b/>
                <w:sz w:val="20"/>
                <w:szCs w:val="20"/>
              </w:rPr>
              <w:t>признаёт</w:t>
            </w:r>
          </w:p>
          <w:p w:rsidR="009149C0" w:rsidRPr="00F709E3" w:rsidRDefault="009149C0" w:rsidP="0060253F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09E3">
              <w:rPr>
                <w:rFonts w:ascii="Times New Roman" w:hAnsi="Times New Roman"/>
                <w:b/>
                <w:sz w:val="20"/>
                <w:szCs w:val="20"/>
              </w:rPr>
              <w:t xml:space="preserve">Раскрывает </w:t>
            </w:r>
          </w:p>
          <w:p w:rsidR="009149C0" w:rsidRPr="00F709E3" w:rsidRDefault="009149C0" w:rsidP="0060253F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09E3">
              <w:rPr>
                <w:rFonts w:ascii="Times New Roman" w:hAnsi="Times New Roman"/>
                <w:b/>
                <w:sz w:val="20"/>
                <w:szCs w:val="20"/>
              </w:rPr>
              <w:t>критерии</w:t>
            </w:r>
          </w:p>
          <w:p w:rsidR="009149C0" w:rsidRPr="00F709E3" w:rsidRDefault="009149C0" w:rsidP="0060253F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09E3">
              <w:rPr>
                <w:rFonts w:ascii="Times New Roman" w:hAnsi="Times New Roman"/>
                <w:b/>
                <w:sz w:val="20"/>
                <w:szCs w:val="20"/>
              </w:rPr>
              <w:t xml:space="preserve">Гармонизирует, </w:t>
            </w:r>
          </w:p>
          <w:p w:rsidR="009149C0" w:rsidRPr="00F709E3" w:rsidRDefault="009149C0" w:rsidP="0060253F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09E3">
              <w:rPr>
                <w:rFonts w:ascii="Times New Roman" w:hAnsi="Times New Roman"/>
                <w:b/>
                <w:sz w:val="20"/>
                <w:szCs w:val="20"/>
              </w:rPr>
              <w:t>согласовывает</w:t>
            </w:r>
          </w:p>
        </w:tc>
        <w:tc>
          <w:tcPr>
            <w:tcW w:w="6378" w:type="dxa"/>
          </w:tcPr>
          <w:p w:rsidR="009149C0" w:rsidRPr="00F709E3" w:rsidRDefault="009149C0" w:rsidP="0060253F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09E3">
              <w:rPr>
                <w:rFonts w:ascii="Times New Roman" w:hAnsi="Times New Roman"/>
                <w:b/>
                <w:sz w:val="20"/>
                <w:szCs w:val="20"/>
              </w:rPr>
              <w:t>Составьте мнение,</w:t>
            </w:r>
          </w:p>
          <w:p w:rsidR="009149C0" w:rsidRPr="00F709E3" w:rsidRDefault="009149C0" w:rsidP="0060253F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09E3">
              <w:rPr>
                <w:rFonts w:ascii="Times New Roman" w:hAnsi="Times New Roman"/>
                <w:b/>
                <w:sz w:val="20"/>
                <w:szCs w:val="20"/>
              </w:rPr>
              <w:t>Придите к выводу,</w:t>
            </w:r>
          </w:p>
          <w:p w:rsidR="009149C0" w:rsidRPr="00F709E3" w:rsidRDefault="009149C0" w:rsidP="0060253F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09E3">
              <w:rPr>
                <w:rFonts w:ascii="Times New Roman" w:hAnsi="Times New Roman"/>
                <w:b/>
                <w:sz w:val="20"/>
                <w:szCs w:val="20"/>
              </w:rPr>
              <w:t>отберите, выберите,</w:t>
            </w:r>
          </w:p>
          <w:p w:rsidR="009149C0" w:rsidRPr="00F709E3" w:rsidRDefault="009149C0" w:rsidP="0060253F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09E3">
              <w:rPr>
                <w:rFonts w:ascii="Times New Roman" w:hAnsi="Times New Roman"/>
                <w:b/>
                <w:sz w:val="20"/>
                <w:szCs w:val="20"/>
              </w:rPr>
              <w:t>оцените, разберите,</w:t>
            </w:r>
          </w:p>
          <w:p w:rsidR="009149C0" w:rsidRPr="00F709E3" w:rsidRDefault="009149C0" w:rsidP="0060253F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09E3">
              <w:rPr>
                <w:rFonts w:ascii="Times New Roman" w:hAnsi="Times New Roman"/>
                <w:b/>
                <w:sz w:val="20"/>
                <w:szCs w:val="20"/>
              </w:rPr>
              <w:t xml:space="preserve">обсудите, проверьте, аргументируйте, рекомендуйте, </w:t>
            </w:r>
          </w:p>
          <w:p w:rsidR="009149C0" w:rsidRPr="00F709E3" w:rsidRDefault="009149C0" w:rsidP="0060253F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09E3">
              <w:rPr>
                <w:rFonts w:ascii="Times New Roman" w:hAnsi="Times New Roman"/>
                <w:b/>
                <w:sz w:val="20"/>
                <w:szCs w:val="20"/>
              </w:rPr>
              <w:t xml:space="preserve">определите, оправдайте, убедите </w:t>
            </w:r>
          </w:p>
        </w:tc>
      </w:tr>
    </w:tbl>
    <w:p w:rsidR="009149C0" w:rsidRPr="0060253F" w:rsidRDefault="009149C0" w:rsidP="0060253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149C0" w:rsidRPr="0060253F" w:rsidRDefault="009149C0" w:rsidP="006025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0253F">
        <w:rPr>
          <w:rFonts w:ascii="Times New Roman" w:hAnsi="Times New Roman"/>
          <w:b/>
          <w:sz w:val="24"/>
          <w:szCs w:val="24"/>
        </w:rPr>
        <w:t>Пример конструирования задачи по работе с текстом</w:t>
      </w:r>
    </w:p>
    <w:p w:rsidR="009149C0" w:rsidRPr="0060253F" w:rsidRDefault="009149C0" w:rsidP="006025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49C0" w:rsidRPr="0060253F" w:rsidRDefault="009149C0" w:rsidP="0060253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0253F">
        <w:rPr>
          <w:rFonts w:ascii="Times New Roman" w:hAnsi="Times New Roman"/>
          <w:i/>
          <w:sz w:val="24"/>
          <w:szCs w:val="24"/>
        </w:rPr>
        <w:t>«…Мы поселились на берегу океана в маленьком старом доме. Он отчаянно нуждался в ремонте. Среди прочего – не открывалось окно в моем к</w:t>
      </w:r>
      <w:r w:rsidRPr="0060253F">
        <w:rPr>
          <w:rFonts w:ascii="Times New Roman" w:hAnsi="Times New Roman"/>
          <w:i/>
          <w:sz w:val="24"/>
          <w:szCs w:val="24"/>
        </w:rPr>
        <w:t>а</w:t>
      </w:r>
      <w:r w:rsidRPr="0060253F">
        <w:rPr>
          <w:rFonts w:ascii="Times New Roman" w:hAnsi="Times New Roman"/>
          <w:i/>
          <w:sz w:val="24"/>
          <w:szCs w:val="24"/>
        </w:rPr>
        <w:t>бинете. Пришёл плотник, починил раму, сменил подоконник. Когда он закончил работу, окно стало открываться, но погас свет. Приглашённый электромонтёр обнаружил, что в проводку был забит гвоздь, вызвавший короткое замыкание. Он поправил дело, лампы зажглись, но тут оказ</w:t>
      </w:r>
      <w:r w:rsidRPr="0060253F">
        <w:rPr>
          <w:rFonts w:ascii="Times New Roman" w:hAnsi="Times New Roman"/>
          <w:i/>
          <w:sz w:val="24"/>
          <w:szCs w:val="24"/>
        </w:rPr>
        <w:t>а</w:t>
      </w:r>
      <w:r w:rsidRPr="0060253F">
        <w:rPr>
          <w:rFonts w:ascii="Times New Roman" w:hAnsi="Times New Roman"/>
          <w:i/>
          <w:sz w:val="24"/>
          <w:szCs w:val="24"/>
        </w:rPr>
        <w:t xml:space="preserve">лось, что в итоге его возни оконное стекло треснуло. Явился стекольщик, сменил стекло, но умудрился изрядно исцарапать раму. Я позвал маляра, чтобы навести окончательный лоск. Теперь всё в порядке, объявил я, после чего выяснилось, что окно, покрашенное в закрытом положении, опять не открывается…»                                 </w:t>
      </w:r>
    </w:p>
    <w:p w:rsidR="009149C0" w:rsidRPr="0060253F" w:rsidRDefault="009149C0" w:rsidP="0060253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0253F">
        <w:rPr>
          <w:rFonts w:ascii="Times New Roman" w:hAnsi="Times New Roman"/>
          <w:sz w:val="24"/>
          <w:szCs w:val="24"/>
        </w:rPr>
        <w:t xml:space="preserve">(из книги Лоуренса Дж.Питера «Принцип Питера или почему дела идут вкривь и вкось») </w:t>
      </w:r>
    </w:p>
    <w:p w:rsidR="009149C0" w:rsidRPr="0060253F" w:rsidRDefault="009149C0" w:rsidP="006025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49C0" w:rsidRPr="0060253F" w:rsidRDefault="009149C0" w:rsidP="006025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0253F">
        <w:rPr>
          <w:rFonts w:ascii="Times New Roman" w:hAnsi="Times New Roman"/>
          <w:b/>
          <w:sz w:val="24"/>
          <w:szCs w:val="24"/>
        </w:rPr>
        <w:t>Задания</w:t>
      </w:r>
    </w:p>
    <w:p w:rsidR="009149C0" w:rsidRPr="0060253F" w:rsidRDefault="009149C0" w:rsidP="00602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53F">
        <w:rPr>
          <w:rFonts w:ascii="Times New Roman" w:hAnsi="Times New Roman"/>
          <w:sz w:val="24"/>
          <w:szCs w:val="24"/>
        </w:rPr>
        <w:t>(произвольный выбор ячеек «Конструктора задач» - 7 – 14 – 15 – 23 – 34 – 39)</w:t>
      </w:r>
    </w:p>
    <w:p w:rsidR="009149C0" w:rsidRPr="0060253F" w:rsidRDefault="009149C0" w:rsidP="00602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53F">
        <w:rPr>
          <w:rFonts w:ascii="Times New Roman" w:hAnsi="Times New Roman"/>
          <w:sz w:val="24"/>
          <w:szCs w:val="24"/>
        </w:rPr>
        <w:t>7. ОЗНАКОМЛЕНИЕ.  Прочитайте текст самостоятельно и составьте перечень операций (действий), которые выполняли работники.</w:t>
      </w:r>
    </w:p>
    <w:p w:rsidR="009149C0" w:rsidRPr="0060253F" w:rsidRDefault="009149C0" w:rsidP="00602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53F">
        <w:rPr>
          <w:rFonts w:ascii="Times New Roman" w:hAnsi="Times New Roman"/>
          <w:sz w:val="24"/>
          <w:szCs w:val="24"/>
        </w:rPr>
        <w:t>14. ПОНИМАНИЕ</w:t>
      </w:r>
      <w:r w:rsidRPr="0060253F">
        <w:rPr>
          <w:rFonts w:ascii="Times New Roman" w:hAnsi="Times New Roman"/>
          <w:b/>
          <w:sz w:val="24"/>
          <w:szCs w:val="24"/>
        </w:rPr>
        <w:t xml:space="preserve">. </w:t>
      </w:r>
      <w:r w:rsidRPr="0060253F">
        <w:rPr>
          <w:rFonts w:ascii="Times New Roman" w:hAnsi="Times New Roman"/>
          <w:sz w:val="24"/>
          <w:szCs w:val="24"/>
        </w:rPr>
        <w:t>Приведите пример (не из текста) того, что результаты (отрицательные) работы одного человека могут создать проблемную с</w:t>
      </w:r>
      <w:r w:rsidRPr="0060253F">
        <w:rPr>
          <w:rFonts w:ascii="Times New Roman" w:hAnsi="Times New Roman"/>
          <w:sz w:val="24"/>
          <w:szCs w:val="24"/>
        </w:rPr>
        <w:t>и</w:t>
      </w:r>
      <w:r w:rsidRPr="0060253F">
        <w:rPr>
          <w:rFonts w:ascii="Times New Roman" w:hAnsi="Times New Roman"/>
          <w:sz w:val="24"/>
          <w:szCs w:val="24"/>
        </w:rPr>
        <w:t xml:space="preserve">туацию, которую должен будет решать другой. </w:t>
      </w:r>
    </w:p>
    <w:p w:rsidR="009149C0" w:rsidRPr="0060253F" w:rsidRDefault="009149C0" w:rsidP="00602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53F">
        <w:rPr>
          <w:rFonts w:ascii="Times New Roman" w:hAnsi="Times New Roman"/>
          <w:sz w:val="24"/>
          <w:szCs w:val="24"/>
        </w:rPr>
        <w:t>15. ПРИМЕНЕНИЕ. Изобразите последовательность операций, производившихся с окном, в виде схемы</w:t>
      </w:r>
    </w:p>
    <w:p w:rsidR="009149C0" w:rsidRPr="0060253F" w:rsidRDefault="009149C0" w:rsidP="00602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53F">
        <w:rPr>
          <w:rFonts w:ascii="Times New Roman" w:hAnsi="Times New Roman"/>
          <w:sz w:val="24"/>
          <w:szCs w:val="24"/>
        </w:rPr>
        <w:t>23. АНАЛИЗ. Проанализируйте позицию Л. Питера с точки зрения выраженности в ней рационализма и прагматизма</w:t>
      </w:r>
    </w:p>
    <w:p w:rsidR="009149C0" w:rsidRPr="0060253F" w:rsidRDefault="009149C0" w:rsidP="00602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53F">
        <w:rPr>
          <w:rFonts w:ascii="Times New Roman" w:hAnsi="Times New Roman"/>
          <w:sz w:val="24"/>
          <w:szCs w:val="24"/>
        </w:rPr>
        <w:t>34. СИНТЕЗ</w:t>
      </w:r>
      <w:r w:rsidRPr="0060253F">
        <w:rPr>
          <w:rFonts w:ascii="Times New Roman" w:hAnsi="Times New Roman"/>
          <w:b/>
          <w:sz w:val="24"/>
          <w:szCs w:val="24"/>
        </w:rPr>
        <w:t>.</w:t>
      </w:r>
      <w:r w:rsidRPr="0060253F">
        <w:rPr>
          <w:rFonts w:ascii="Times New Roman" w:hAnsi="Times New Roman"/>
          <w:sz w:val="24"/>
          <w:szCs w:val="24"/>
        </w:rPr>
        <w:t xml:space="preserve"> Напишите возможный наиболее вероятный сценарий продолжения сюжета</w:t>
      </w:r>
    </w:p>
    <w:p w:rsidR="009149C0" w:rsidRPr="0060253F" w:rsidRDefault="009149C0" w:rsidP="00602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53F">
        <w:rPr>
          <w:rFonts w:ascii="Times New Roman" w:hAnsi="Times New Roman"/>
          <w:sz w:val="24"/>
          <w:szCs w:val="24"/>
        </w:rPr>
        <w:t>39.ОЦЕНКА. Предложите возможные критерии оценки работы специалистов, приходивших в дом к Л.Питеру</w:t>
      </w:r>
    </w:p>
    <w:p w:rsidR="009149C0" w:rsidRPr="0060253F" w:rsidRDefault="009149C0" w:rsidP="006025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253F">
        <w:rPr>
          <w:rFonts w:ascii="Times New Roman" w:hAnsi="Times New Roman"/>
          <w:sz w:val="24"/>
          <w:szCs w:val="24"/>
        </w:rPr>
        <w:t>В общем виде, ситуационную задачу можно определить, как один из видов учебных материалов, в котором перед учеником ставится познав</w:t>
      </w:r>
      <w:r w:rsidRPr="0060253F">
        <w:rPr>
          <w:rFonts w:ascii="Times New Roman" w:hAnsi="Times New Roman"/>
          <w:sz w:val="24"/>
          <w:szCs w:val="24"/>
        </w:rPr>
        <w:t>а</w:t>
      </w:r>
      <w:r w:rsidRPr="0060253F">
        <w:rPr>
          <w:rFonts w:ascii="Times New Roman" w:hAnsi="Times New Roman"/>
          <w:sz w:val="24"/>
          <w:szCs w:val="24"/>
        </w:rPr>
        <w:t>тельная проблема и предлагается ее решить различными способами. «Ситуационная задача представляет собой описание конкретной ситуации, б</w:t>
      </w:r>
      <w:r w:rsidRPr="0060253F">
        <w:rPr>
          <w:rFonts w:ascii="Times New Roman" w:hAnsi="Times New Roman"/>
          <w:sz w:val="24"/>
          <w:szCs w:val="24"/>
        </w:rPr>
        <w:t>о</w:t>
      </w:r>
      <w:r w:rsidRPr="0060253F">
        <w:rPr>
          <w:rFonts w:ascii="Times New Roman" w:hAnsi="Times New Roman"/>
          <w:sz w:val="24"/>
          <w:szCs w:val="24"/>
        </w:rPr>
        <w:t xml:space="preserve">лее или менее типичной для определенного вида деятельности. Это описание включает изложение условий деятельности и желаемого результата. Решение задачи заключается в определении способа деятельности» (О.Е. Лебедев). </w:t>
      </w:r>
    </w:p>
    <w:p w:rsidR="009149C0" w:rsidRPr="0060253F" w:rsidRDefault="009149C0" w:rsidP="0060253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0253F">
        <w:rPr>
          <w:rFonts w:ascii="Times New Roman" w:hAnsi="Times New Roman"/>
          <w:sz w:val="24"/>
          <w:szCs w:val="24"/>
        </w:rPr>
        <w:t>Модель ситуационной задачи может быть представлена следующим образом:название задания; личностно-значимый познавательный вопрос; информация по данному вопросу, представленная в разнообразном виде; задания на работу с данной информацией</w:t>
      </w:r>
    </w:p>
    <w:p w:rsidR="009149C0" w:rsidRPr="0060253F" w:rsidRDefault="009149C0" w:rsidP="006025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253F">
        <w:rPr>
          <w:rFonts w:ascii="Times New Roman" w:hAnsi="Times New Roman"/>
          <w:sz w:val="24"/>
          <w:szCs w:val="24"/>
        </w:rPr>
        <w:t>Для разработки заданий в ситуативных задачах может быть использован конструктор задач, разработанный Л.С. Илюшиным. Данный конс</w:t>
      </w:r>
      <w:r w:rsidRPr="0060253F">
        <w:rPr>
          <w:rFonts w:ascii="Times New Roman" w:hAnsi="Times New Roman"/>
          <w:sz w:val="24"/>
          <w:szCs w:val="24"/>
        </w:rPr>
        <w:t>т</w:t>
      </w:r>
      <w:r w:rsidRPr="0060253F">
        <w:rPr>
          <w:rFonts w:ascii="Times New Roman" w:hAnsi="Times New Roman"/>
          <w:sz w:val="24"/>
          <w:szCs w:val="24"/>
        </w:rPr>
        <w:t>руктор представляет собой набор ключевых фраз, своеобразных клише заданий, которые могут быть предложены учащимся на разных этапах осво</w:t>
      </w:r>
      <w:r w:rsidRPr="0060253F">
        <w:rPr>
          <w:rFonts w:ascii="Times New Roman" w:hAnsi="Times New Roman"/>
          <w:sz w:val="24"/>
          <w:szCs w:val="24"/>
        </w:rPr>
        <w:t>е</w:t>
      </w:r>
      <w:r w:rsidRPr="0060253F">
        <w:rPr>
          <w:rFonts w:ascii="Times New Roman" w:hAnsi="Times New Roman"/>
          <w:sz w:val="24"/>
          <w:szCs w:val="24"/>
        </w:rPr>
        <w:t xml:space="preserve">ния определенной информации: ознакомления, понимания, применения, анализа, синтеза, оценки. </w:t>
      </w:r>
    </w:p>
    <w:p w:rsidR="009149C0" w:rsidRPr="0060253F" w:rsidRDefault="009149C0" w:rsidP="0060253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149C0" w:rsidRPr="0060253F" w:rsidRDefault="009149C0" w:rsidP="0060253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149C0" w:rsidRPr="0060253F" w:rsidRDefault="009149C0" w:rsidP="0060253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149C0" w:rsidRPr="0060253F" w:rsidRDefault="009149C0" w:rsidP="0060253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149C0" w:rsidRPr="0060253F" w:rsidRDefault="009149C0" w:rsidP="0060253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149C0" w:rsidRPr="0060253F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49C0" w:rsidRPr="0060253F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49C0" w:rsidRPr="00F709E3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49C0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49C0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49C0" w:rsidRPr="00F709E3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709E3">
        <w:rPr>
          <w:rFonts w:ascii="Times New Roman" w:hAnsi="Times New Roman"/>
          <w:b/>
          <w:sz w:val="24"/>
          <w:szCs w:val="24"/>
        </w:rPr>
        <w:t>Приложение №2</w:t>
      </w:r>
    </w:p>
    <w:p w:rsidR="009149C0" w:rsidRPr="00F709E3" w:rsidRDefault="009149C0" w:rsidP="0060253F">
      <w:pPr>
        <w:shd w:val="clear" w:color="auto" w:fill="FFFFFF"/>
        <w:spacing w:before="120" w:after="120" w:line="336" w:lineRule="atLeast"/>
        <w:jc w:val="both"/>
        <w:rPr>
          <w:rFonts w:ascii="Times New Roman" w:hAnsi="Times New Roman"/>
          <w:b/>
          <w:sz w:val="24"/>
          <w:szCs w:val="24"/>
        </w:rPr>
      </w:pPr>
      <w:r w:rsidRPr="00F709E3">
        <w:rPr>
          <w:rFonts w:ascii="Times New Roman" w:hAnsi="Times New Roman"/>
          <w:b/>
          <w:sz w:val="24"/>
          <w:szCs w:val="24"/>
        </w:rPr>
        <w:t xml:space="preserve">Группа №1 </w:t>
      </w:r>
    </w:p>
    <w:p w:rsidR="009149C0" w:rsidRPr="00F709E3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709E3">
        <w:rPr>
          <w:rFonts w:ascii="Times New Roman" w:hAnsi="Times New Roman"/>
          <w:b/>
          <w:sz w:val="24"/>
          <w:szCs w:val="24"/>
        </w:rPr>
        <w:t>Задание №1 Заполните таблицу:</w:t>
      </w:r>
    </w:p>
    <w:p w:rsidR="009149C0" w:rsidRPr="0060253F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28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05"/>
        <w:gridCol w:w="5580"/>
        <w:gridCol w:w="4500"/>
      </w:tblGrid>
      <w:tr w:rsidR="009149C0" w:rsidRPr="0060253F" w:rsidTr="0056547D">
        <w:trPr>
          <w:trHeight w:val="285"/>
        </w:trPr>
        <w:tc>
          <w:tcPr>
            <w:tcW w:w="5205" w:type="dxa"/>
          </w:tcPr>
          <w:p w:rsidR="009149C0" w:rsidRPr="0060253F" w:rsidRDefault="009149C0" w:rsidP="0060253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9C0" w:rsidRPr="0060253F" w:rsidRDefault="009149C0" w:rsidP="0060253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sz w:val="24"/>
                <w:szCs w:val="24"/>
              </w:rPr>
              <w:t>Знаю</w:t>
            </w:r>
          </w:p>
        </w:tc>
        <w:tc>
          <w:tcPr>
            <w:tcW w:w="5580" w:type="dxa"/>
          </w:tcPr>
          <w:p w:rsidR="009149C0" w:rsidRPr="0060253F" w:rsidRDefault="009149C0" w:rsidP="006025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9C0" w:rsidRPr="0060253F" w:rsidRDefault="009149C0" w:rsidP="0060253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sz w:val="24"/>
                <w:szCs w:val="24"/>
              </w:rPr>
              <w:t>Хочу узнать</w:t>
            </w:r>
          </w:p>
        </w:tc>
        <w:tc>
          <w:tcPr>
            <w:tcW w:w="4500" w:type="dxa"/>
          </w:tcPr>
          <w:p w:rsidR="009149C0" w:rsidRPr="0060253F" w:rsidRDefault="009149C0" w:rsidP="006025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9C0" w:rsidRPr="0060253F" w:rsidRDefault="009149C0" w:rsidP="0060253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sz w:val="24"/>
                <w:szCs w:val="24"/>
              </w:rPr>
              <w:t xml:space="preserve">Узнал </w:t>
            </w:r>
          </w:p>
        </w:tc>
      </w:tr>
      <w:tr w:rsidR="009149C0" w:rsidRPr="0060253F" w:rsidTr="0056547D">
        <w:trPr>
          <w:trHeight w:val="252"/>
        </w:trPr>
        <w:tc>
          <w:tcPr>
            <w:tcW w:w="5205" w:type="dxa"/>
          </w:tcPr>
          <w:p w:rsidR="009149C0" w:rsidRPr="0060253F" w:rsidRDefault="009149C0" w:rsidP="0060253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9C0" w:rsidRPr="0060253F" w:rsidRDefault="009149C0" w:rsidP="0060253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9C0" w:rsidRPr="0060253F" w:rsidRDefault="009149C0" w:rsidP="0060253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9C0" w:rsidRPr="0060253F" w:rsidRDefault="009149C0" w:rsidP="0060253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9C0" w:rsidRPr="0060253F" w:rsidRDefault="009149C0" w:rsidP="0060253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9C0" w:rsidRPr="0060253F" w:rsidRDefault="009149C0" w:rsidP="0060253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9C0" w:rsidRPr="0060253F" w:rsidRDefault="009149C0" w:rsidP="0060253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9C0" w:rsidRPr="0060253F" w:rsidRDefault="009149C0" w:rsidP="0060253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9C0" w:rsidRPr="0060253F" w:rsidRDefault="009149C0" w:rsidP="0060253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9C0" w:rsidRPr="0060253F" w:rsidRDefault="009149C0" w:rsidP="0060253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9149C0" w:rsidRPr="0060253F" w:rsidRDefault="009149C0" w:rsidP="0060253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9149C0" w:rsidRPr="0060253F" w:rsidRDefault="009149C0" w:rsidP="0060253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49C0" w:rsidRPr="0060253F" w:rsidRDefault="009149C0" w:rsidP="0060253F">
      <w:pPr>
        <w:pStyle w:val="NoSpacing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149C0" w:rsidRPr="0060253F" w:rsidRDefault="009149C0" w:rsidP="0060253F">
      <w:pPr>
        <w:pStyle w:val="NoSpacing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149C0" w:rsidRPr="0060253F" w:rsidRDefault="009149C0" w:rsidP="0060253F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60253F">
        <w:rPr>
          <w:rFonts w:ascii="Times New Roman" w:hAnsi="Times New Roman"/>
          <w:b/>
          <w:sz w:val="24"/>
          <w:szCs w:val="24"/>
        </w:rPr>
        <w:t>Текст №1Что такое «СИБИРЬ»</w:t>
      </w:r>
      <w:r w:rsidRPr="0060253F">
        <w:rPr>
          <w:rFonts w:ascii="Times New Roman" w:hAnsi="Times New Roman"/>
          <w:sz w:val="24"/>
          <w:szCs w:val="24"/>
        </w:rPr>
        <w:t>?</w:t>
      </w:r>
    </w:p>
    <w:p w:rsidR="009149C0" w:rsidRPr="0060253F" w:rsidRDefault="009149C0" w:rsidP="0060253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0253F">
        <w:rPr>
          <w:rFonts w:ascii="Times New Roman" w:hAnsi="Times New Roman"/>
          <w:sz w:val="24"/>
          <w:szCs w:val="24"/>
        </w:rPr>
        <w:t>Существует несколько версий происхождения слова «Сибирь», и до сих пор не установлено, какая из них является истинной.</w:t>
      </w:r>
    </w:p>
    <w:p w:rsidR="009149C0" w:rsidRPr="0060253F" w:rsidRDefault="009149C0" w:rsidP="0060253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0253F">
        <w:rPr>
          <w:rFonts w:ascii="Times New Roman" w:hAnsi="Times New Roman"/>
          <w:sz w:val="24"/>
          <w:szCs w:val="24"/>
        </w:rPr>
        <w:t>Версии, связанные с происхождением от какого-либо языка алтайской группы:</w:t>
      </w:r>
    </w:p>
    <w:p w:rsidR="009149C0" w:rsidRPr="0060253F" w:rsidRDefault="009149C0" w:rsidP="0060253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0253F">
        <w:rPr>
          <w:rFonts w:ascii="Times New Roman" w:hAnsi="Times New Roman"/>
          <w:sz w:val="24"/>
          <w:szCs w:val="24"/>
        </w:rPr>
        <w:t>«Сибәр/чибәр» — тюркское (башкиры/татары) слово, означающее «красивый/красивая».. Также в тюркских языках (в частности, в татарском языке) имеется слово «Себер(-ү)», означающее «мести», «метель (поземка)», таким образом название «Сибирь» дословно может означать «Метель».</w:t>
      </w:r>
    </w:p>
    <w:p w:rsidR="009149C0" w:rsidRPr="0060253F" w:rsidRDefault="009149C0" w:rsidP="0060253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0253F">
        <w:rPr>
          <w:rFonts w:ascii="Times New Roman" w:hAnsi="Times New Roman"/>
          <w:sz w:val="24"/>
          <w:szCs w:val="24"/>
        </w:rPr>
        <w:t>«Шибир» — монгольское слово, означающее болотистую местность, поросшую березами, лесную чащу. Предполагается, что так во врем</w:t>
      </w:r>
      <w:r w:rsidRPr="0060253F">
        <w:rPr>
          <w:rFonts w:ascii="Times New Roman" w:hAnsi="Times New Roman"/>
          <w:sz w:val="24"/>
          <w:szCs w:val="24"/>
        </w:rPr>
        <w:t>е</w:t>
      </w:r>
      <w:r w:rsidRPr="0060253F">
        <w:rPr>
          <w:rFonts w:ascii="Times New Roman" w:hAnsi="Times New Roman"/>
          <w:sz w:val="24"/>
          <w:szCs w:val="24"/>
        </w:rPr>
        <w:t>на </w:t>
      </w:r>
      <w:hyperlink r:id="rId5" w:tooltip="Чингисхан" w:history="1">
        <w:r w:rsidRPr="0060253F">
          <w:rPr>
            <w:rFonts w:ascii="Times New Roman" w:hAnsi="Times New Roman"/>
            <w:sz w:val="24"/>
            <w:szCs w:val="24"/>
            <w:u w:val="single"/>
          </w:rPr>
          <w:t>Чингисхана</w:t>
        </w:r>
      </w:hyperlink>
      <w:r w:rsidRPr="0060253F">
        <w:rPr>
          <w:rFonts w:ascii="Times New Roman" w:hAnsi="Times New Roman"/>
          <w:sz w:val="24"/>
          <w:szCs w:val="24"/>
        </w:rPr>
        <w:t xml:space="preserve"> монголы называли пограничную с лесостепью часть тайги.</w:t>
      </w:r>
    </w:p>
    <w:p w:rsidR="009149C0" w:rsidRPr="0060253F" w:rsidRDefault="009149C0" w:rsidP="0060253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0253F">
        <w:rPr>
          <w:rFonts w:ascii="Times New Roman" w:hAnsi="Times New Roman"/>
          <w:sz w:val="24"/>
          <w:szCs w:val="24"/>
        </w:rPr>
        <w:t>Распространение термина «Сибирь» на огромные территории непосредственно связано с названием столицы Сибирского ханства татар, аннексир</w:t>
      </w:r>
      <w:r w:rsidRPr="0060253F">
        <w:rPr>
          <w:rFonts w:ascii="Times New Roman" w:hAnsi="Times New Roman"/>
          <w:sz w:val="24"/>
          <w:szCs w:val="24"/>
        </w:rPr>
        <w:t>о</w:t>
      </w:r>
      <w:r w:rsidRPr="0060253F">
        <w:rPr>
          <w:rFonts w:ascii="Times New Roman" w:hAnsi="Times New Roman"/>
          <w:sz w:val="24"/>
          <w:szCs w:val="24"/>
        </w:rPr>
        <w:t>ванного Московским царством во времена Ивана Грозного. Вот отрывок из русской Есиповской летописи: «…пришед в Сибирскую зе</w:t>
      </w:r>
      <w:r w:rsidRPr="0060253F">
        <w:rPr>
          <w:rFonts w:ascii="Times New Roman" w:hAnsi="Times New Roman"/>
          <w:sz w:val="24"/>
          <w:szCs w:val="24"/>
        </w:rPr>
        <w:t>м</w:t>
      </w:r>
      <w:r w:rsidRPr="0060253F">
        <w:rPr>
          <w:rFonts w:ascii="Times New Roman" w:hAnsi="Times New Roman"/>
          <w:sz w:val="24"/>
          <w:szCs w:val="24"/>
        </w:rPr>
        <w:t>лю…татарове же сего убояшася русских вой много пришествия, избегоша от града своего, иде же прежде сего быть в Сибири татарский их городок стольный усть Тобола и Иртыша иже именуемый Сибирь, оставиша его пуста. Рустии же вои придоша и седоша в нём и утвердивше град крепко, иде же бо ныне именуемый Богоспасаемый град Тоболеск.»</w:t>
      </w:r>
    </w:p>
    <w:p w:rsidR="009149C0" w:rsidRPr="0060253F" w:rsidRDefault="009149C0" w:rsidP="0060253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0253F">
        <w:rPr>
          <w:rFonts w:ascii="Times New Roman" w:hAnsi="Times New Roman"/>
          <w:sz w:val="24"/>
          <w:szCs w:val="24"/>
        </w:rPr>
        <w:t>Начиная с </w:t>
      </w:r>
      <w:hyperlink r:id="rId6" w:tooltip="XIII век" w:history="1">
        <w:r w:rsidRPr="0060253F">
          <w:rPr>
            <w:rFonts w:ascii="Times New Roman" w:hAnsi="Times New Roman"/>
            <w:sz w:val="24"/>
            <w:szCs w:val="24"/>
            <w:u w:val="single"/>
          </w:rPr>
          <w:t>XII века</w:t>
        </w:r>
      </w:hyperlink>
      <w:r w:rsidRPr="0060253F">
        <w:rPr>
          <w:rFonts w:ascii="Times New Roman" w:hAnsi="Times New Roman"/>
          <w:sz w:val="24"/>
          <w:szCs w:val="24"/>
        </w:rPr>
        <w:t> Сибирью начинают называть не только народность, но и местность, где она проживала. Но геополитическое применение слова «Сибирь» связано обозначением всех территорий, лежащих к востоку от Волги. В послании к королеве Елизавете (1570 г.) Иван Грозный так и наз</w:t>
      </w:r>
      <w:r w:rsidRPr="0060253F">
        <w:rPr>
          <w:rFonts w:ascii="Times New Roman" w:hAnsi="Times New Roman"/>
          <w:sz w:val="24"/>
          <w:szCs w:val="24"/>
        </w:rPr>
        <w:t>ы</w:t>
      </w:r>
      <w:r w:rsidRPr="0060253F">
        <w:rPr>
          <w:rFonts w:ascii="Times New Roman" w:hAnsi="Times New Roman"/>
          <w:sz w:val="24"/>
          <w:szCs w:val="24"/>
        </w:rPr>
        <w:t>вал себя: «Государь Псковский и великий князь Смоленский, Тверский, земли Черниговский, Рязанский, Полоцкий, рос… (часть слова не сохран</w:t>
      </w:r>
      <w:r w:rsidRPr="0060253F">
        <w:rPr>
          <w:rFonts w:ascii="Times New Roman" w:hAnsi="Times New Roman"/>
          <w:sz w:val="24"/>
          <w:szCs w:val="24"/>
        </w:rPr>
        <w:t>и</w:t>
      </w:r>
      <w:r w:rsidRPr="0060253F">
        <w:rPr>
          <w:rFonts w:ascii="Times New Roman" w:hAnsi="Times New Roman"/>
          <w:sz w:val="24"/>
          <w:szCs w:val="24"/>
        </w:rPr>
        <w:t>лась) и всея Сибирские земли».</w:t>
      </w:r>
    </w:p>
    <w:p w:rsidR="009149C0" w:rsidRPr="0060253F" w:rsidRDefault="009149C0" w:rsidP="0060253F">
      <w:pPr>
        <w:pStyle w:val="NoSpacing"/>
        <w:jc w:val="both"/>
        <w:rPr>
          <w:rFonts w:ascii="Times New Roman" w:hAnsi="Times New Roman"/>
          <w:sz w:val="24"/>
          <w:szCs w:val="24"/>
        </w:rPr>
      </w:pPr>
      <w:hyperlink r:id="rId7" w:tooltip="Николай Михайлович Ядринцев" w:history="1">
        <w:r w:rsidRPr="0060253F">
          <w:rPr>
            <w:rFonts w:ascii="Times New Roman" w:hAnsi="Times New Roman"/>
            <w:sz w:val="24"/>
            <w:szCs w:val="24"/>
            <w:u w:val="single"/>
          </w:rPr>
          <w:t>Николай Михайлович Ядринцев</w:t>
        </w:r>
      </w:hyperlink>
      <w:r w:rsidRPr="0060253F">
        <w:rPr>
          <w:rFonts w:ascii="Times New Roman" w:hAnsi="Times New Roman"/>
          <w:sz w:val="24"/>
          <w:szCs w:val="24"/>
        </w:rPr>
        <w:t>, публицист и этнограф, автор фундаментального труда «Сибирь как колония в географическом, этнографическом и историческом отношении», определяет границы Сибири следующим образом:</w:t>
      </w:r>
    </w:p>
    <w:p w:rsidR="009149C0" w:rsidRPr="0060253F" w:rsidRDefault="009149C0" w:rsidP="0060253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0253F">
        <w:rPr>
          <w:rFonts w:ascii="Times New Roman" w:hAnsi="Times New Roman"/>
          <w:sz w:val="24"/>
          <w:szCs w:val="24"/>
        </w:rPr>
        <w:t>Сибирь занимает весь север Азии и тянется на север до Северного Ледовитого океана, на востоке она достигает до Тихого океана, на юге границы её составляет </w:t>
      </w:r>
      <w:hyperlink r:id="rId8" w:tooltip="Китайская империя" w:history="1">
        <w:r w:rsidRPr="0060253F">
          <w:rPr>
            <w:rFonts w:ascii="Times New Roman" w:hAnsi="Times New Roman"/>
            <w:sz w:val="24"/>
            <w:szCs w:val="24"/>
          </w:rPr>
          <w:t>Китайская империя</w:t>
        </w:r>
      </w:hyperlink>
      <w:r w:rsidRPr="0060253F">
        <w:rPr>
          <w:rFonts w:ascii="Times New Roman" w:hAnsi="Times New Roman"/>
          <w:sz w:val="24"/>
          <w:szCs w:val="24"/>
        </w:rPr>
        <w:t>, на юго-востоке  она граничит со среднеазиатскими владениями </w:t>
      </w:r>
      <w:hyperlink r:id="rId9" w:tooltip="Российская империя" w:history="1">
        <w:r w:rsidRPr="0060253F">
          <w:rPr>
            <w:rFonts w:ascii="Times New Roman" w:hAnsi="Times New Roman"/>
            <w:sz w:val="24"/>
            <w:szCs w:val="24"/>
            <w:u w:val="single"/>
          </w:rPr>
          <w:t>Российской империи</w:t>
        </w:r>
      </w:hyperlink>
      <w:r w:rsidRPr="0060253F">
        <w:rPr>
          <w:rFonts w:ascii="Times New Roman" w:hAnsi="Times New Roman"/>
          <w:sz w:val="24"/>
          <w:szCs w:val="24"/>
        </w:rPr>
        <w:t>, а на севере -западе и на западе Сибирь отделена от Европейской России Уральским хребтом.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253F">
        <w:rPr>
          <w:rFonts w:ascii="Times New Roman" w:hAnsi="Times New Roman"/>
          <w:sz w:val="24"/>
          <w:szCs w:val="24"/>
        </w:rPr>
        <w:t>Имея площадь в 12 577 400 км² (исключая Дальний Восток — около 10 000 000 км²), Сибирь составляет около 73,56 % территории России, её площадь даже без Дальнего Востока больше территории второго по площади после России государства мира —Канады.</w:t>
      </w:r>
    </w:p>
    <w:p w:rsidR="009149C0" w:rsidRPr="0060253F" w:rsidRDefault="009149C0" w:rsidP="0060253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0253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Основой освоения и закрепления занимаемых территорий было создание системы </w:t>
      </w:r>
      <w:hyperlink r:id="rId10" w:tooltip="Острог (укрепление)" w:history="1">
        <w:r w:rsidRPr="0060253F">
          <w:rPr>
            <w:rFonts w:ascii="Times New Roman" w:hAnsi="Times New Roman"/>
            <w:sz w:val="24"/>
            <w:szCs w:val="24"/>
            <w:shd w:val="clear" w:color="auto" w:fill="FFFFFF"/>
            <w:lang w:eastAsia="ru-RU"/>
          </w:rPr>
          <w:t>острогов</w:t>
        </w:r>
      </w:hyperlink>
      <w:r w:rsidRPr="0060253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 — укреплённых населённых пунктов, служивших базами для дальнейшей экспансии. При этом, в силу отсутствия сообщения (например, от </w:t>
      </w:r>
      <w:hyperlink r:id="rId11" w:tooltip="Обь" w:history="1">
        <w:r w:rsidRPr="0060253F">
          <w:rPr>
            <w:rFonts w:ascii="Times New Roman" w:hAnsi="Times New Roman"/>
            <w:sz w:val="24"/>
            <w:szCs w:val="24"/>
            <w:shd w:val="clear" w:color="auto" w:fill="FFFFFF"/>
            <w:lang w:eastAsia="ru-RU"/>
          </w:rPr>
          <w:t>Оби</w:t>
        </w:r>
      </w:hyperlink>
      <w:r w:rsidRPr="0060253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 до Москвы добираться нужно было несколько месяцев, пр</w:t>
      </w:r>
      <w:r w:rsidRPr="0060253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и</w:t>
      </w:r>
      <w:r w:rsidRPr="0060253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чём сообщение было возможно не круглый год) между Россией и Сибирью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hyperlink r:id="rId12" w:tooltip="Великий Сибирский водный путь" w:history="1">
        <w:r w:rsidRPr="0060253F">
          <w:rPr>
            <w:rFonts w:ascii="Times New Roman" w:hAnsi="Times New Roman"/>
            <w:sz w:val="24"/>
            <w:szCs w:val="24"/>
            <w:shd w:val="clear" w:color="auto" w:fill="FFFFFF"/>
            <w:lang w:eastAsia="ru-RU"/>
          </w:rPr>
          <w:t>освоение велось вдоль рек</w:t>
        </w:r>
      </w:hyperlink>
      <w:r w:rsidRPr="0060253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 — </w:t>
      </w:r>
      <w:hyperlink r:id="rId13" w:tooltip="Тобол (река)" w:history="1">
        <w:r w:rsidRPr="0060253F">
          <w:rPr>
            <w:rFonts w:ascii="Times New Roman" w:hAnsi="Times New Roman"/>
            <w:sz w:val="24"/>
            <w:szCs w:val="24"/>
            <w:shd w:val="clear" w:color="auto" w:fill="FFFFFF"/>
            <w:lang w:eastAsia="ru-RU"/>
          </w:rPr>
          <w:t>Тобола</w:t>
        </w:r>
      </w:hyperlink>
      <w:r w:rsidRPr="0060253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, </w:t>
      </w:r>
      <w:hyperlink r:id="rId14" w:tooltip="Иртыш" w:history="1">
        <w:r w:rsidRPr="0060253F">
          <w:rPr>
            <w:rFonts w:ascii="Times New Roman" w:hAnsi="Times New Roman"/>
            <w:sz w:val="24"/>
            <w:szCs w:val="24"/>
            <w:shd w:val="clear" w:color="auto" w:fill="FFFFFF"/>
            <w:lang w:eastAsia="ru-RU"/>
          </w:rPr>
          <w:t>Иртыша</w:t>
        </w:r>
      </w:hyperlink>
      <w:r w:rsidRPr="0060253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, </w:t>
      </w:r>
      <w:hyperlink r:id="rId15" w:tooltip="Обь (река)" w:history="1">
        <w:r w:rsidRPr="0060253F">
          <w:rPr>
            <w:rFonts w:ascii="Times New Roman" w:hAnsi="Times New Roman"/>
            <w:sz w:val="24"/>
            <w:szCs w:val="24"/>
            <w:shd w:val="clear" w:color="auto" w:fill="FFFFFF"/>
            <w:lang w:eastAsia="ru-RU"/>
          </w:rPr>
          <w:t>Оби</w:t>
        </w:r>
      </w:hyperlink>
      <w:r w:rsidRPr="0060253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, </w:t>
      </w:r>
      <w:hyperlink r:id="rId16" w:tooltip="Енисей" w:history="1">
        <w:r w:rsidRPr="0060253F">
          <w:rPr>
            <w:rFonts w:ascii="Times New Roman" w:hAnsi="Times New Roman"/>
            <w:sz w:val="24"/>
            <w:szCs w:val="24"/>
            <w:shd w:val="clear" w:color="auto" w:fill="FFFFFF"/>
            <w:lang w:eastAsia="ru-RU"/>
          </w:rPr>
          <w:t>Енисея</w:t>
        </w:r>
      </w:hyperlink>
      <w:r w:rsidRPr="0060253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.</w:t>
      </w:r>
    </w:p>
    <w:p w:rsidR="009149C0" w:rsidRPr="0060253F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53F">
        <w:rPr>
          <w:rFonts w:ascii="Times New Roman" w:hAnsi="Times New Roman"/>
          <w:b/>
          <w:sz w:val="24"/>
          <w:szCs w:val="24"/>
        </w:rPr>
        <w:t>Задание для работы с текстом</w:t>
      </w:r>
      <w:r w:rsidRPr="0060253F">
        <w:rPr>
          <w:rFonts w:ascii="Times New Roman" w:hAnsi="Times New Roman"/>
          <w:sz w:val="24"/>
          <w:szCs w:val="24"/>
        </w:rPr>
        <w:t xml:space="preserve">: </w:t>
      </w:r>
    </w:p>
    <w:p w:rsidR="009149C0" w:rsidRPr="0060253F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53F">
        <w:rPr>
          <w:rFonts w:ascii="Times New Roman" w:hAnsi="Times New Roman"/>
          <w:b/>
          <w:sz w:val="24"/>
          <w:szCs w:val="24"/>
        </w:rPr>
        <w:t>1.Ознакомление.</w:t>
      </w:r>
      <w:r w:rsidRPr="0060253F">
        <w:rPr>
          <w:rFonts w:ascii="Times New Roman" w:hAnsi="Times New Roman"/>
          <w:sz w:val="24"/>
          <w:szCs w:val="24"/>
        </w:rPr>
        <w:t>Прочитайте текст и промаркируйте его, прием инсерт</w:t>
      </w:r>
    </w:p>
    <w:p w:rsidR="009149C0" w:rsidRPr="0060253F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53F">
        <w:rPr>
          <w:rFonts w:ascii="Times New Roman" w:hAnsi="Times New Roman"/>
          <w:b/>
          <w:sz w:val="24"/>
          <w:szCs w:val="24"/>
        </w:rPr>
        <w:t>2.Понимание</w:t>
      </w:r>
      <w:r w:rsidRPr="0060253F">
        <w:rPr>
          <w:rFonts w:ascii="Times New Roman" w:hAnsi="Times New Roman"/>
          <w:sz w:val="24"/>
          <w:szCs w:val="24"/>
        </w:rPr>
        <w:t>.Обьясните происхождение слова «Сибирь» и почему с XII века Урал и Пермская земля относились к сибирским Землям</w:t>
      </w:r>
    </w:p>
    <w:p w:rsidR="009149C0" w:rsidRPr="0060253F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53F">
        <w:rPr>
          <w:rFonts w:ascii="Times New Roman" w:hAnsi="Times New Roman"/>
          <w:b/>
          <w:sz w:val="24"/>
          <w:szCs w:val="24"/>
        </w:rPr>
        <w:t>3.Применение.</w:t>
      </w:r>
      <w:r w:rsidRPr="0060253F">
        <w:rPr>
          <w:rFonts w:ascii="Times New Roman" w:hAnsi="Times New Roman"/>
          <w:sz w:val="24"/>
          <w:szCs w:val="24"/>
        </w:rPr>
        <w:t>Решите задачку: Во сколько раз площадь Сибири меньше территории России.</w:t>
      </w:r>
    </w:p>
    <w:p w:rsidR="009149C0" w:rsidRPr="0060253F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0253F">
        <w:rPr>
          <w:rFonts w:ascii="Times New Roman" w:hAnsi="Times New Roman"/>
          <w:b/>
          <w:sz w:val="24"/>
          <w:szCs w:val="24"/>
        </w:rPr>
        <w:t xml:space="preserve">4.Анилиз.  </w:t>
      </w:r>
      <w:r w:rsidRPr="0060253F">
        <w:rPr>
          <w:rFonts w:ascii="Times New Roman" w:hAnsi="Times New Roman"/>
          <w:sz w:val="24"/>
          <w:szCs w:val="24"/>
        </w:rPr>
        <w:t xml:space="preserve">Найдите в тексте </w:t>
      </w:r>
      <w:r>
        <w:rPr>
          <w:rFonts w:ascii="Times New Roman" w:hAnsi="Times New Roman"/>
          <w:sz w:val="24"/>
          <w:szCs w:val="24"/>
        </w:rPr>
        <w:t xml:space="preserve">подтверждение </w:t>
      </w:r>
      <w:r w:rsidRPr="0060253F">
        <w:rPr>
          <w:rFonts w:ascii="Times New Roman" w:hAnsi="Times New Roman"/>
          <w:sz w:val="24"/>
          <w:szCs w:val="24"/>
        </w:rPr>
        <w:t>того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0253F">
        <w:rPr>
          <w:rFonts w:ascii="Times New Roman" w:hAnsi="Times New Roman"/>
          <w:sz w:val="24"/>
          <w:szCs w:val="24"/>
        </w:rPr>
        <w:t xml:space="preserve"> </w:t>
      </w:r>
      <w:r w:rsidRPr="0060253F">
        <w:rPr>
          <w:rFonts w:ascii="Times New Roman" w:hAnsi="Times New Roman"/>
          <w:b/>
          <w:sz w:val="24"/>
          <w:szCs w:val="24"/>
        </w:rPr>
        <w:t>что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0253F">
        <w:rPr>
          <w:rFonts w:ascii="Times New Roman" w:hAnsi="Times New Roman"/>
          <w:sz w:val="24"/>
          <w:szCs w:val="24"/>
        </w:rPr>
        <w:t>распространение термина «Сибирь» на огромные территории непосредственно связано с н</w:t>
      </w:r>
      <w:r w:rsidRPr="0060253F">
        <w:rPr>
          <w:rFonts w:ascii="Times New Roman" w:hAnsi="Times New Roman"/>
          <w:sz w:val="24"/>
          <w:szCs w:val="24"/>
        </w:rPr>
        <w:t>а</w:t>
      </w:r>
      <w:r w:rsidRPr="0060253F">
        <w:rPr>
          <w:rFonts w:ascii="Times New Roman" w:hAnsi="Times New Roman"/>
          <w:sz w:val="24"/>
          <w:szCs w:val="24"/>
        </w:rPr>
        <w:t>званием столицы Сибирского ханства татар.</w:t>
      </w:r>
    </w:p>
    <w:p w:rsidR="009149C0" w:rsidRPr="0060253F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53F">
        <w:rPr>
          <w:rFonts w:ascii="Times New Roman" w:hAnsi="Times New Roman"/>
          <w:b/>
          <w:sz w:val="24"/>
          <w:szCs w:val="24"/>
        </w:rPr>
        <w:t>5.Синтез.</w:t>
      </w:r>
      <w:r w:rsidRPr="0060253F">
        <w:rPr>
          <w:rFonts w:ascii="Times New Roman" w:hAnsi="Times New Roman"/>
          <w:sz w:val="24"/>
          <w:szCs w:val="24"/>
        </w:rPr>
        <w:t>Найдите необычный способ, позволяющий измерить границы Сибири в настоящее время.</w:t>
      </w:r>
    </w:p>
    <w:p w:rsidR="009149C0" w:rsidRPr="0060253F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53F">
        <w:rPr>
          <w:rFonts w:ascii="Times New Roman" w:hAnsi="Times New Roman"/>
          <w:b/>
          <w:sz w:val="24"/>
          <w:szCs w:val="24"/>
        </w:rPr>
        <w:t>6. Оценка</w:t>
      </w:r>
      <w:r w:rsidRPr="0060253F">
        <w:rPr>
          <w:rFonts w:ascii="Times New Roman" w:hAnsi="Times New Roman"/>
          <w:sz w:val="24"/>
          <w:szCs w:val="24"/>
        </w:rPr>
        <w:t>. Оцените значимость присоединения Сибири к России.</w:t>
      </w:r>
    </w:p>
    <w:p w:rsidR="009149C0" w:rsidRPr="0060253F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0253F">
        <w:rPr>
          <w:rFonts w:ascii="Times New Roman" w:hAnsi="Times New Roman"/>
          <w:b/>
          <w:sz w:val="24"/>
          <w:szCs w:val="24"/>
        </w:rPr>
        <w:t>Текст № 2Причины успеха русской экспедиции</w:t>
      </w:r>
    </w:p>
    <w:p w:rsidR="009149C0" w:rsidRPr="0060253F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0253F">
        <w:rPr>
          <w:rFonts w:ascii="Times New Roman" w:hAnsi="Times New Roman"/>
          <w:sz w:val="24"/>
          <w:szCs w:val="24"/>
        </w:rPr>
        <w:t xml:space="preserve">Освоение русскими Дальнего Востока и всей Сибири прошло успешно. </w:t>
      </w:r>
      <w:r w:rsidRPr="0060253F">
        <w:rPr>
          <w:rFonts w:ascii="Times New Roman" w:hAnsi="Times New Roman"/>
          <w:b/>
          <w:sz w:val="24"/>
          <w:szCs w:val="24"/>
        </w:rPr>
        <w:t>Каковы были причины успеха похода Ермака в Сибирь и последующих экспедиций на восток?</w:t>
      </w:r>
    </w:p>
    <w:p w:rsidR="009149C0" w:rsidRPr="0060253F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53F">
        <w:rPr>
          <w:rFonts w:ascii="Times New Roman" w:hAnsi="Times New Roman"/>
          <w:sz w:val="24"/>
          <w:szCs w:val="24"/>
        </w:rPr>
        <w:t>Многие народы этих земель без проблем входили в состав России, а те, кто оказывали сопротивление не были так уж едины и решительны в том, чтобы прогнать иноземцев. Да и такие столкновения носили скорее локальный характер для каждого народа. Народы Сибири не объединялись ме</w:t>
      </w:r>
      <w:r w:rsidRPr="0060253F">
        <w:rPr>
          <w:rFonts w:ascii="Times New Roman" w:hAnsi="Times New Roman"/>
          <w:sz w:val="24"/>
          <w:szCs w:val="24"/>
        </w:rPr>
        <w:t>ж</w:t>
      </w:r>
      <w:r w:rsidRPr="0060253F">
        <w:rPr>
          <w:rFonts w:ascii="Times New Roman" w:hAnsi="Times New Roman"/>
          <w:sz w:val="24"/>
          <w:szCs w:val="24"/>
        </w:rPr>
        <w:t>ду собой против русских, как это, например, делали арабы против крестоносцев. Одной из основных причин этого может быть особый менталитет русского народа. Русские терпимо относился к вере, культуре, быту, обычаям и языку чужого народа. Наши предки не старались сломать чужой менталитет, они даже сами охотно перенимали обычаи иноземцев. Конечно, народы покорённых русскими земель должны были согласиться войти в состав России и платить ей дань, но эта дань была настолько мала, что её спокойно можно было расценить как подарок. Взамен же эти народы пол</w:t>
      </w:r>
      <w:r w:rsidRPr="0060253F">
        <w:rPr>
          <w:rFonts w:ascii="Times New Roman" w:hAnsi="Times New Roman"/>
          <w:sz w:val="24"/>
          <w:szCs w:val="24"/>
        </w:rPr>
        <w:t>у</w:t>
      </w:r>
      <w:r w:rsidRPr="0060253F">
        <w:rPr>
          <w:rFonts w:ascii="Times New Roman" w:hAnsi="Times New Roman"/>
          <w:sz w:val="24"/>
          <w:szCs w:val="24"/>
        </w:rPr>
        <w:t>чали защиту и могли написать царю письмо в случае каких-либо больших проблем, после чего этот вопрос подлежал разбору в Москве.</w:t>
      </w:r>
    </w:p>
    <w:p w:rsidR="009149C0" w:rsidRPr="0060253F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53F">
        <w:rPr>
          <w:rFonts w:ascii="Times New Roman" w:hAnsi="Times New Roman"/>
          <w:sz w:val="24"/>
          <w:szCs w:val="24"/>
        </w:rPr>
        <w:t>Во многом благодаря этим особенностям русского менталитета произошло присоединение Сибири к России и других земель.</w:t>
      </w:r>
    </w:p>
    <w:p w:rsidR="009149C0" w:rsidRPr="0060253F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53F">
        <w:rPr>
          <w:rFonts w:ascii="Times New Roman" w:hAnsi="Times New Roman"/>
          <w:b/>
          <w:sz w:val="24"/>
          <w:szCs w:val="24"/>
        </w:rPr>
        <w:t>Задание для работы с текстом</w:t>
      </w:r>
      <w:r w:rsidRPr="0060253F">
        <w:rPr>
          <w:rFonts w:ascii="Times New Roman" w:hAnsi="Times New Roman"/>
          <w:sz w:val="24"/>
          <w:szCs w:val="24"/>
        </w:rPr>
        <w:t xml:space="preserve">: </w:t>
      </w:r>
    </w:p>
    <w:p w:rsidR="009149C0" w:rsidRPr="0060253F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53F">
        <w:rPr>
          <w:rFonts w:ascii="Times New Roman" w:hAnsi="Times New Roman"/>
          <w:b/>
          <w:sz w:val="24"/>
          <w:szCs w:val="24"/>
        </w:rPr>
        <w:t>1.Ознакомление.</w:t>
      </w:r>
      <w:r w:rsidRPr="0060253F">
        <w:rPr>
          <w:rFonts w:ascii="Times New Roman" w:hAnsi="Times New Roman"/>
          <w:sz w:val="24"/>
          <w:szCs w:val="24"/>
        </w:rPr>
        <w:t>Прочитайте текст;</w:t>
      </w:r>
    </w:p>
    <w:p w:rsidR="009149C0" w:rsidRPr="0060253F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53F">
        <w:rPr>
          <w:rFonts w:ascii="Times New Roman" w:hAnsi="Times New Roman"/>
          <w:b/>
          <w:sz w:val="24"/>
          <w:szCs w:val="24"/>
        </w:rPr>
        <w:t>2.Понимание</w:t>
      </w:r>
      <w:r w:rsidRPr="0060253F">
        <w:rPr>
          <w:rFonts w:ascii="Times New Roman" w:hAnsi="Times New Roman"/>
          <w:sz w:val="24"/>
          <w:szCs w:val="24"/>
        </w:rPr>
        <w:t>.Сформулируйте и запишите в тетради основные причины успеха русской экспедиции;</w:t>
      </w:r>
    </w:p>
    <w:p w:rsidR="009149C0" w:rsidRPr="0060253F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53F">
        <w:rPr>
          <w:rFonts w:ascii="Times New Roman" w:hAnsi="Times New Roman"/>
          <w:b/>
          <w:sz w:val="24"/>
          <w:szCs w:val="24"/>
        </w:rPr>
        <w:t>3.Применение.</w:t>
      </w:r>
      <w:r w:rsidRPr="0060253F">
        <w:rPr>
          <w:rFonts w:ascii="Times New Roman" w:hAnsi="Times New Roman"/>
          <w:sz w:val="24"/>
          <w:szCs w:val="24"/>
        </w:rPr>
        <w:t xml:space="preserve"> Почему как вы думаете многие народы не оказывали сопротивление и не были так уж едины и решительны в том, чтобы прогнать иноземцев?</w:t>
      </w:r>
    </w:p>
    <w:p w:rsidR="009149C0" w:rsidRPr="0060253F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0253F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>Ана</w:t>
      </w:r>
      <w:r w:rsidRPr="0060253F">
        <w:rPr>
          <w:rFonts w:ascii="Times New Roman" w:hAnsi="Times New Roman"/>
          <w:b/>
          <w:sz w:val="24"/>
          <w:szCs w:val="24"/>
        </w:rPr>
        <w:t xml:space="preserve">лиз.  </w:t>
      </w:r>
      <w:r w:rsidRPr="0060253F">
        <w:rPr>
          <w:rFonts w:ascii="Times New Roman" w:hAnsi="Times New Roman"/>
          <w:sz w:val="24"/>
          <w:szCs w:val="24"/>
        </w:rPr>
        <w:t>Выделите главную причинууспеха русской экспедиции.</w:t>
      </w:r>
    </w:p>
    <w:p w:rsidR="009149C0" w:rsidRPr="0060253F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53F">
        <w:rPr>
          <w:rFonts w:ascii="Times New Roman" w:hAnsi="Times New Roman"/>
          <w:b/>
          <w:sz w:val="24"/>
          <w:szCs w:val="24"/>
        </w:rPr>
        <w:t>5.Синтез.</w:t>
      </w:r>
      <w:r w:rsidRPr="0060253F">
        <w:rPr>
          <w:rFonts w:ascii="Times New Roman" w:hAnsi="Times New Roman"/>
          <w:sz w:val="24"/>
          <w:szCs w:val="24"/>
        </w:rPr>
        <w:t>Предскажите, как бы повернулись события, если народы сибирских земель были едины и решительны?</w:t>
      </w:r>
    </w:p>
    <w:p w:rsidR="009149C0" w:rsidRPr="0060253F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53F">
        <w:rPr>
          <w:rFonts w:ascii="Times New Roman" w:hAnsi="Times New Roman"/>
          <w:b/>
          <w:sz w:val="24"/>
          <w:szCs w:val="24"/>
        </w:rPr>
        <w:t>6. Оценка</w:t>
      </w:r>
      <w:r w:rsidRPr="0060253F">
        <w:rPr>
          <w:rFonts w:ascii="Times New Roman" w:hAnsi="Times New Roman"/>
          <w:sz w:val="24"/>
          <w:szCs w:val="24"/>
        </w:rPr>
        <w:t>. Оцените значимость освоения русскими казаками Дальнего Востока и всей Сибири.</w:t>
      </w:r>
    </w:p>
    <w:p w:rsidR="009149C0" w:rsidRPr="0060253F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49C0" w:rsidRPr="0060253F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49C0" w:rsidRPr="0060253F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0253F">
        <w:rPr>
          <w:rFonts w:ascii="Times New Roman" w:hAnsi="Times New Roman"/>
          <w:b/>
          <w:sz w:val="24"/>
          <w:szCs w:val="24"/>
        </w:rPr>
        <w:t>Группа №2     Задание №1     Заполните таблицу</w:t>
      </w:r>
    </w:p>
    <w:p w:rsidR="009149C0" w:rsidRPr="0060253F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28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05"/>
        <w:gridCol w:w="5580"/>
        <w:gridCol w:w="4500"/>
      </w:tblGrid>
      <w:tr w:rsidR="009149C0" w:rsidRPr="0060253F" w:rsidTr="0056547D">
        <w:trPr>
          <w:trHeight w:val="285"/>
        </w:trPr>
        <w:tc>
          <w:tcPr>
            <w:tcW w:w="5205" w:type="dxa"/>
          </w:tcPr>
          <w:p w:rsidR="009149C0" w:rsidRPr="0060253F" w:rsidRDefault="009149C0" w:rsidP="0060253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9C0" w:rsidRPr="0060253F" w:rsidRDefault="009149C0" w:rsidP="0060253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sz w:val="24"/>
                <w:szCs w:val="24"/>
              </w:rPr>
              <w:t>Знаю</w:t>
            </w:r>
          </w:p>
        </w:tc>
        <w:tc>
          <w:tcPr>
            <w:tcW w:w="5580" w:type="dxa"/>
          </w:tcPr>
          <w:p w:rsidR="009149C0" w:rsidRPr="0060253F" w:rsidRDefault="009149C0" w:rsidP="006025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9C0" w:rsidRPr="0060253F" w:rsidRDefault="009149C0" w:rsidP="0060253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sz w:val="24"/>
                <w:szCs w:val="24"/>
              </w:rPr>
              <w:t>Хочу узнать</w:t>
            </w:r>
          </w:p>
        </w:tc>
        <w:tc>
          <w:tcPr>
            <w:tcW w:w="4500" w:type="dxa"/>
          </w:tcPr>
          <w:p w:rsidR="009149C0" w:rsidRPr="0060253F" w:rsidRDefault="009149C0" w:rsidP="006025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9C0" w:rsidRPr="0060253F" w:rsidRDefault="009149C0" w:rsidP="0060253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sz w:val="24"/>
                <w:szCs w:val="24"/>
              </w:rPr>
              <w:t xml:space="preserve">Узнал </w:t>
            </w:r>
          </w:p>
        </w:tc>
      </w:tr>
      <w:tr w:rsidR="009149C0" w:rsidRPr="0060253F" w:rsidTr="0056547D">
        <w:trPr>
          <w:trHeight w:val="252"/>
        </w:trPr>
        <w:tc>
          <w:tcPr>
            <w:tcW w:w="5205" w:type="dxa"/>
          </w:tcPr>
          <w:p w:rsidR="009149C0" w:rsidRPr="0060253F" w:rsidRDefault="009149C0" w:rsidP="0060253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9C0" w:rsidRPr="0060253F" w:rsidRDefault="009149C0" w:rsidP="0060253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9C0" w:rsidRPr="0060253F" w:rsidRDefault="009149C0" w:rsidP="0060253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9C0" w:rsidRPr="0060253F" w:rsidRDefault="009149C0" w:rsidP="0060253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9C0" w:rsidRPr="0060253F" w:rsidRDefault="009149C0" w:rsidP="0060253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9C0" w:rsidRPr="0060253F" w:rsidRDefault="009149C0" w:rsidP="0060253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9C0" w:rsidRPr="0060253F" w:rsidRDefault="009149C0" w:rsidP="0060253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9C0" w:rsidRPr="0060253F" w:rsidRDefault="009149C0" w:rsidP="0060253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9C0" w:rsidRPr="0060253F" w:rsidRDefault="009149C0" w:rsidP="0060253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9C0" w:rsidRPr="0060253F" w:rsidRDefault="009149C0" w:rsidP="0060253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9149C0" w:rsidRPr="0060253F" w:rsidRDefault="009149C0" w:rsidP="0060253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9149C0" w:rsidRPr="0060253F" w:rsidRDefault="009149C0" w:rsidP="0060253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49C0" w:rsidRPr="0060253F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49C0" w:rsidRPr="0060253F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49C0" w:rsidRPr="0060253F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0253F">
        <w:rPr>
          <w:rFonts w:ascii="Times New Roman" w:hAnsi="Times New Roman"/>
          <w:b/>
          <w:sz w:val="24"/>
          <w:szCs w:val="24"/>
        </w:rPr>
        <w:t xml:space="preserve">Текст №1 </w:t>
      </w:r>
    </w:p>
    <w:p w:rsidR="009149C0" w:rsidRPr="0060253F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53F">
        <w:rPr>
          <w:rFonts w:ascii="Times New Roman" w:hAnsi="Times New Roman"/>
          <w:b/>
          <w:sz w:val="24"/>
          <w:szCs w:val="24"/>
        </w:rPr>
        <w:t>СИБИРСКОЕ ХАНСТВО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0253F">
        <w:rPr>
          <w:rFonts w:ascii="Times New Roman" w:hAnsi="Times New Roman"/>
          <w:sz w:val="24"/>
          <w:szCs w:val="24"/>
        </w:rPr>
        <w:t>После распада Золотой Орды в Сибири образовалось Сибирское ханство с центром в Искыре (Кашлыке). В 1563 г. к вл</w:t>
      </w:r>
      <w:r w:rsidRPr="0060253F">
        <w:rPr>
          <w:rFonts w:ascii="Times New Roman" w:hAnsi="Times New Roman"/>
          <w:sz w:val="24"/>
          <w:szCs w:val="24"/>
        </w:rPr>
        <w:t>а</w:t>
      </w:r>
      <w:r w:rsidRPr="0060253F">
        <w:rPr>
          <w:rFonts w:ascii="Times New Roman" w:hAnsi="Times New Roman"/>
          <w:sz w:val="24"/>
          <w:szCs w:val="24"/>
        </w:rPr>
        <w:t>сти в ханстве пришёл Кучум, который окружил себя бухарскими воинами и пытался насаждать ислам среди местного населения. Летом 1573 г. лу</w:t>
      </w:r>
      <w:r w:rsidRPr="0060253F">
        <w:rPr>
          <w:rFonts w:ascii="Times New Roman" w:hAnsi="Times New Roman"/>
          <w:sz w:val="24"/>
          <w:szCs w:val="24"/>
        </w:rPr>
        <w:t>ч</w:t>
      </w:r>
      <w:r w:rsidRPr="0060253F">
        <w:rPr>
          <w:rFonts w:ascii="Times New Roman" w:hAnsi="Times New Roman"/>
          <w:sz w:val="24"/>
          <w:szCs w:val="24"/>
        </w:rPr>
        <w:t>ший военачальник Кучума Маметкул напал на русские поселения на реке Чусовой.</w:t>
      </w:r>
    </w:p>
    <w:p w:rsidR="009149C0" w:rsidRPr="0060253F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53F">
        <w:rPr>
          <w:rFonts w:ascii="Times New Roman" w:hAnsi="Times New Roman"/>
          <w:sz w:val="24"/>
          <w:szCs w:val="24"/>
        </w:rPr>
        <w:t xml:space="preserve"> В конце XVI - XVII вв. на всей территории Сибири, но мнению историков, проживало всего 200 - 220 тыс. человек. Более плотное население на юге и очень редкое на севере различалось по языку, хозяйственному развитию. На севере Западной Сибири, в тундре от Урала до реки Хатанги - ненцы, энцы, получившие от русских наименование «самоеды» (около 8 тыс. чел.). Южнее их в таежной полосе - ханты и манси (15 - 18 тыс.), русские звали их остяками. На средней Оби и среднем Енисее - селькупы (около 3 тысяч человек) и другие племена, также именовавшиеся остяками. На юге З</w:t>
      </w:r>
      <w:r w:rsidRPr="0060253F">
        <w:rPr>
          <w:rFonts w:ascii="Times New Roman" w:hAnsi="Times New Roman"/>
          <w:sz w:val="24"/>
          <w:szCs w:val="24"/>
        </w:rPr>
        <w:t>а</w:t>
      </w:r>
      <w:r w:rsidRPr="0060253F">
        <w:rPr>
          <w:rFonts w:ascii="Times New Roman" w:hAnsi="Times New Roman"/>
          <w:sz w:val="24"/>
          <w:szCs w:val="24"/>
        </w:rPr>
        <w:t>падной Сибири кочевали тюркские племена: на среднем Иртыше, Ишиме, Тоболе - сибирские татары (15 -20 тыс. чел.), верхнем Енисее- енисейские киргизы и другие племена (8-9 тыс. чел.), на Алтае, верховьях Оби - томские, чулымские и кузнецкие татары (5-6 тыс. чел. ) - предки современных шорцев, алтайцев, хакасов. Татарами русские звали и племена на верхнем Енисее и Саянском нагорье.</w:t>
      </w:r>
    </w:p>
    <w:p w:rsidR="009149C0" w:rsidRPr="0060253F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53F">
        <w:rPr>
          <w:rFonts w:ascii="Times New Roman" w:hAnsi="Times New Roman"/>
          <w:sz w:val="24"/>
          <w:szCs w:val="24"/>
        </w:rPr>
        <w:t xml:space="preserve"> В первой половине XVI в. Сибирское ханство на западе граничило с Пермской землей. Казанским ханством, на востоке с племенами нарымских селькупов, на севере достигало низовьев Оби, на юге - казахстанских степей. Основу экономики составляло пастбищное скотоводство в сочетании с земледелием и ремеслами: гончарным, скорняжным, ткачеством, обработкой металла. Торговля была со Средней Азией. Религией был ислам. Ве</w:t>
      </w:r>
      <w:r w:rsidRPr="0060253F">
        <w:rPr>
          <w:rFonts w:ascii="Times New Roman" w:hAnsi="Times New Roman"/>
          <w:sz w:val="24"/>
          <w:szCs w:val="24"/>
        </w:rPr>
        <w:t>р</w:t>
      </w:r>
      <w:r w:rsidRPr="0060253F">
        <w:rPr>
          <w:rFonts w:ascii="Times New Roman" w:hAnsi="Times New Roman"/>
          <w:sz w:val="24"/>
          <w:szCs w:val="24"/>
        </w:rPr>
        <w:t>хушку общества представляли мурзы и беки. Они управляли улусами, использовали в своих хозяйствах труд рабов - военнопленных и обедневших общинников. К низшим слоям принадлежали рядовые, улусные «черные» люди. Они несли военную службу в отрядах владельца улуса и приносили ему дары пушниной, рыбой, скотом. Во главе ханства стоял хан. При нем имелись визирь и советники. Административными и опорными базами б</w:t>
      </w:r>
      <w:r w:rsidRPr="0060253F">
        <w:rPr>
          <w:rFonts w:ascii="Times New Roman" w:hAnsi="Times New Roman"/>
          <w:sz w:val="24"/>
          <w:szCs w:val="24"/>
        </w:rPr>
        <w:t>ы</w:t>
      </w:r>
      <w:r w:rsidRPr="0060253F">
        <w:rPr>
          <w:rFonts w:ascii="Times New Roman" w:hAnsi="Times New Roman"/>
          <w:sz w:val="24"/>
          <w:szCs w:val="24"/>
        </w:rPr>
        <w:t>ли укрепленные городки. Ставка хана располагалась на берегу Иртыша (у современного Тобольска): По всей территории имелись представители х</w:t>
      </w:r>
      <w:r w:rsidRPr="0060253F">
        <w:rPr>
          <w:rFonts w:ascii="Times New Roman" w:hAnsi="Times New Roman"/>
          <w:sz w:val="24"/>
          <w:szCs w:val="24"/>
        </w:rPr>
        <w:t>а</w:t>
      </w:r>
      <w:r w:rsidRPr="0060253F">
        <w:rPr>
          <w:rFonts w:ascii="Times New Roman" w:hAnsi="Times New Roman"/>
          <w:sz w:val="24"/>
          <w:szCs w:val="24"/>
        </w:rPr>
        <w:t>на ясаулы, сборщики дани (ясака) — даруй, беки и мурзы. Они со своими отрядами участвовали в военных предприятиях хана. Война была одним из средств обогащения сибирских татар. Сибирское ханство подчинило себе племена антов и манси на Урале, в низовьях Иртыша и на Оби. До прихода русских вооруженные столкновения между родами, племенами в Сибири за новые территории (в связи с кочевым образом жизни большинства с</w:t>
      </w:r>
      <w:r w:rsidRPr="0060253F">
        <w:rPr>
          <w:rFonts w:ascii="Times New Roman" w:hAnsi="Times New Roman"/>
          <w:sz w:val="24"/>
          <w:szCs w:val="24"/>
        </w:rPr>
        <w:t>и</w:t>
      </w:r>
      <w:r w:rsidRPr="0060253F">
        <w:rPr>
          <w:rFonts w:ascii="Times New Roman" w:hAnsi="Times New Roman"/>
          <w:sz w:val="24"/>
          <w:szCs w:val="24"/>
        </w:rPr>
        <w:t>бирских народов) были обычным явлением.</w:t>
      </w:r>
    </w:p>
    <w:p w:rsidR="009149C0" w:rsidRPr="0060253F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53F">
        <w:rPr>
          <w:rFonts w:ascii="Times New Roman" w:hAnsi="Times New Roman"/>
          <w:b/>
          <w:sz w:val="24"/>
          <w:szCs w:val="24"/>
        </w:rPr>
        <w:t>Задание для работы с текстом</w:t>
      </w:r>
      <w:r w:rsidRPr="0060253F">
        <w:rPr>
          <w:rFonts w:ascii="Times New Roman" w:hAnsi="Times New Roman"/>
          <w:sz w:val="24"/>
          <w:szCs w:val="24"/>
        </w:rPr>
        <w:t xml:space="preserve">: </w:t>
      </w:r>
    </w:p>
    <w:p w:rsidR="009149C0" w:rsidRPr="0060253F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53F">
        <w:rPr>
          <w:rFonts w:ascii="Times New Roman" w:hAnsi="Times New Roman"/>
          <w:b/>
          <w:sz w:val="24"/>
          <w:szCs w:val="24"/>
        </w:rPr>
        <w:t>1.Ознакомление.</w:t>
      </w:r>
      <w:r w:rsidRPr="0060253F">
        <w:rPr>
          <w:rFonts w:ascii="Times New Roman" w:hAnsi="Times New Roman"/>
          <w:sz w:val="24"/>
          <w:szCs w:val="24"/>
        </w:rPr>
        <w:t>Прочитайте текст и промаркируйте его, прием инсерт</w:t>
      </w:r>
    </w:p>
    <w:p w:rsidR="009149C0" w:rsidRPr="0060253F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53F">
        <w:rPr>
          <w:rFonts w:ascii="Times New Roman" w:hAnsi="Times New Roman"/>
          <w:b/>
          <w:sz w:val="24"/>
          <w:szCs w:val="24"/>
        </w:rPr>
        <w:t>2.Понимание</w:t>
      </w:r>
      <w:r w:rsidRPr="0060253F">
        <w:rPr>
          <w:rFonts w:ascii="Times New Roman" w:hAnsi="Times New Roman"/>
          <w:sz w:val="24"/>
          <w:szCs w:val="24"/>
        </w:rPr>
        <w:t>. Сколько всего и какие народы проживали в Сибирском Ханстве.</w:t>
      </w:r>
    </w:p>
    <w:p w:rsidR="009149C0" w:rsidRPr="0060253F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53F">
        <w:rPr>
          <w:rFonts w:ascii="Times New Roman" w:hAnsi="Times New Roman"/>
          <w:b/>
          <w:sz w:val="24"/>
          <w:szCs w:val="24"/>
        </w:rPr>
        <w:t>3.Применение.</w:t>
      </w:r>
      <w:r w:rsidRPr="0060253F">
        <w:rPr>
          <w:rFonts w:ascii="Times New Roman" w:hAnsi="Times New Roman"/>
          <w:sz w:val="24"/>
          <w:szCs w:val="24"/>
        </w:rPr>
        <w:t xml:space="preserve"> Перечислите границы Сибирского ханства</w:t>
      </w:r>
    </w:p>
    <w:p w:rsidR="009149C0" w:rsidRPr="0060253F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4.Ана</w:t>
      </w:r>
      <w:r w:rsidRPr="0060253F">
        <w:rPr>
          <w:rFonts w:ascii="Times New Roman" w:hAnsi="Times New Roman"/>
          <w:b/>
          <w:sz w:val="24"/>
          <w:szCs w:val="24"/>
        </w:rPr>
        <w:t xml:space="preserve">лиз. </w:t>
      </w:r>
      <w:r w:rsidRPr="0060253F">
        <w:rPr>
          <w:rFonts w:ascii="Times New Roman" w:hAnsi="Times New Roman"/>
          <w:sz w:val="24"/>
          <w:szCs w:val="24"/>
        </w:rPr>
        <w:t>Проанализируйте причины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253F">
        <w:rPr>
          <w:rFonts w:ascii="Times New Roman" w:hAnsi="Times New Roman"/>
          <w:sz w:val="24"/>
          <w:szCs w:val="24"/>
        </w:rPr>
        <w:t>вооруженных столкновений между родами и племенами в Сибири</w:t>
      </w:r>
    </w:p>
    <w:p w:rsidR="009149C0" w:rsidRPr="0060253F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53F">
        <w:rPr>
          <w:rFonts w:ascii="Times New Roman" w:hAnsi="Times New Roman"/>
          <w:b/>
          <w:sz w:val="24"/>
          <w:szCs w:val="24"/>
        </w:rPr>
        <w:t xml:space="preserve">5.Синтез. </w:t>
      </w:r>
      <w:r w:rsidRPr="0060253F">
        <w:rPr>
          <w:rFonts w:ascii="Times New Roman" w:hAnsi="Times New Roman"/>
          <w:sz w:val="24"/>
          <w:szCs w:val="24"/>
        </w:rPr>
        <w:t>Составьте схему управления Сибирским Ханством.</w:t>
      </w:r>
    </w:p>
    <w:p w:rsidR="009149C0" w:rsidRPr="0060253F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53F">
        <w:rPr>
          <w:rFonts w:ascii="Times New Roman" w:hAnsi="Times New Roman"/>
          <w:b/>
          <w:sz w:val="24"/>
          <w:szCs w:val="24"/>
        </w:rPr>
        <w:t>6. Оценка</w:t>
      </w:r>
      <w:r w:rsidRPr="0060253F">
        <w:rPr>
          <w:rFonts w:ascii="Times New Roman" w:hAnsi="Times New Roman"/>
          <w:sz w:val="24"/>
          <w:szCs w:val="24"/>
        </w:rPr>
        <w:t>. Оцените состояние армии Сибирского ханства.</w:t>
      </w:r>
    </w:p>
    <w:p w:rsidR="009149C0" w:rsidRPr="0060253F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49C0" w:rsidRPr="0060253F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49C0" w:rsidRPr="0060253F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0253F">
        <w:rPr>
          <w:rFonts w:ascii="Times New Roman" w:hAnsi="Times New Roman"/>
          <w:b/>
          <w:sz w:val="24"/>
          <w:szCs w:val="24"/>
        </w:rPr>
        <w:t>Текст № 2</w:t>
      </w:r>
    </w:p>
    <w:p w:rsidR="009149C0" w:rsidRPr="0060253F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0253F">
        <w:rPr>
          <w:rFonts w:ascii="Times New Roman" w:hAnsi="Times New Roman"/>
          <w:b/>
          <w:sz w:val="24"/>
          <w:szCs w:val="24"/>
        </w:rPr>
        <w:t>Причины успеха русской экспедиции</w:t>
      </w:r>
    </w:p>
    <w:p w:rsidR="009149C0" w:rsidRPr="0060253F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49C0" w:rsidRPr="0060253F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53F">
        <w:rPr>
          <w:rFonts w:ascii="Times New Roman" w:hAnsi="Times New Roman"/>
          <w:sz w:val="24"/>
          <w:szCs w:val="24"/>
        </w:rPr>
        <w:t>Освоение русскими Дальнего Востока и всей Сибири прошло успешно. Каковы были причины успеха похода Ермака в Сибирь и последующих эк</w:t>
      </w:r>
      <w:r w:rsidRPr="0060253F">
        <w:rPr>
          <w:rFonts w:ascii="Times New Roman" w:hAnsi="Times New Roman"/>
          <w:sz w:val="24"/>
          <w:szCs w:val="24"/>
        </w:rPr>
        <w:t>с</w:t>
      </w:r>
      <w:r w:rsidRPr="0060253F">
        <w:rPr>
          <w:rFonts w:ascii="Times New Roman" w:hAnsi="Times New Roman"/>
          <w:sz w:val="24"/>
          <w:szCs w:val="24"/>
        </w:rPr>
        <w:t>педиций на восток?</w:t>
      </w:r>
    </w:p>
    <w:p w:rsidR="009149C0" w:rsidRPr="0060253F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53F">
        <w:rPr>
          <w:rFonts w:ascii="Times New Roman" w:hAnsi="Times New Roman"/>
          <w:sz w:val="24"/>
          <w:szCs w:val="24"/>
        </w:rPr>
        <w:t>Многие народы этих земель без проблем входили в состав России, а те, кто оказывали сопротивление не были так уж едины и решительны в том, чтобы прогнать иноземцев. Да и такие столкновения носили скорее локальный характер для каждого народа. Народы Сибири не объединялись ме</w:t>
      </w:r>
      <w:r w:rsidRPr="0060253F">
        <w:rPr>
          <w:rFonts w:ascii="Times New Roman" w:hAnsi="Times New Roman"/>
          <w:sz w:val="24"/>
          <w:szCs w:val="24"/>
        </w:rPr>
        <w:t>ж</w:t>
      </w:r>
      <w:r w:rsidRPr="0060253F">
        <w:rPr>
          <w:rFonts w:ascii="Times New Roman" w:hAnsi="Times New Roman"/>
          <w:sz w:val="24"/>
          <w:szCs w:val="24"/>
        </w:rPr>
        <w:t>ду собой против русских, как это, например, делали арабы против крестоносцев. Одной из основных причин этого может быть особый менталитет русского народа. Русские терпимо относился к вере, культуре, быту, обычаям и языку чужого народа. Наши предки не старались сломать чужой менталитет, они даже сами охотно перенимали обычаи иноземцев. Конечно, народы покорённых русскими земель должны были согласиться войти в состав России и платить ей дань, но эта дань была настолько мала, что её спокойно можно было расценить как подарок. Взамен же эти народы пол</w:t>
      </w:r>
      <w:r w:rsidRPr="0060253F">
        <w:rPr>
          <w:rFonts w:ascii="Times New Roman" w:hAnsi="Times New Roman"/>
          <w:sz w:val="24"/>
          <w:szCs w:val="24"/>
        </w:rPr>
        <w:t>у</w:t>
      </w:r>
      <w:r w:rsidRPr="0060253F">
        <w:rPr>
          <w:rFonts w:ascii="Times New Roman" w:hAnsi="Times New Roman"/>
          <w:sz w:val="24"/>
          <w:szCs w:val="24"/>
        </w:rPr>
        <w:t>чали защиту и могли написать царю письмо в случае каких-либо больших проблем, после чего этот вопрос подлежал разбору в Москве.</w:t>
      </w:r>
    </w:p>
    <w:p w:rsidR="009149C0" w:rsidRPr="0060253F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53F">
        <w:rPr>
          <w:rFonts w:ascii="Times New Roman" w:hAnsi="Times New Roman"/>
          <w:sz w:val="24"/>
          <w:szCs w:val="24"/>
        </w:rPr>
        <w:t xml:space="preserve">Во многом благодаря этим особенностям русского менталитета произошло присоединение Сибири к России и других земель.Савва Есипов "О взятии Сибирския земли", </w:t>
      </w:r>
    </w:p>
    <w:p w:rsidR="009149C0" w:rsidRPr="0060253F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49C0" w:rsidRPr="0060253F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53F">
        <w:rPr>
          <w:rFonts w:ascii="Times New Roman" w:hAnsi="Times New Roman"/>
          <w:b/>
          <w:sz w:val="24"/>
          <w:szCs w:val="24"/>
        </w:rPr>
        <w:t>Задание для работы с текстом</w:t>
      </w:r>
      <w:r w:rsidRPr="0060253F">
        <w:rPr>
          <w:rFonts w:ascii="Times New Roman" w:hAnsi="Times New Roman"/>
          <w:sz w:val="24"/>
          <w:szCs w:val="24"/>
        </w:rPr>
        <w:t xml:space="preserve">: </w:t>
      </w:r>
    </w:p>
    <w:p w:rsidR="009149C0" w:rsidRPr="0060253F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53F">
        <w:rPr>
          <w:rFonts w:ascii="Times New Roman" w:hAnsi="Times New Roman"/>
          <w:b/>
          <w:sz w:val="24"/>
          <w:szCs w:val="24"/>
        </w:rPr>
        <w:t>1.Ознакомление.</w:t>
      </w:r>
      <w:r w:rsidRPr="0060253F">
        <w:rPr>
          <w:rFonts w:ascii="Times New Roman" w:hAnsi="Times New Roman"/>
          <w:sz w:val="24"/>
          <w:szCs w:val="24"/>
        </w:rPr>
        <w:t>Прочитайте текст, и промаркируйте его, прием инсерт</w:t>
      </w:r>
    </w:p>
    <w:p w:rsidR="009149C0" w:rsidRPr="0060253F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53F">
        <w:rPr>
          <w:rFonts w:ascii="Times New Roman" w:hAnsi="Times New Roman"/>
          <w:b/>
          <w:sz w:val="24"/>
          <w:szCs w:val="24"/>
        </w:rPr>
        <w:t>2.Понимание</w:t>
      </w:r>
      <w:r w:rsidRPr="0060253F">
        <w:rPr>
          <w:rFonts w:ascii="Times New Roman" w:hAnsi="Times New Roman"/>
          <w:sz w:val="24"/>
          <w:szCs w:val="24"/>
        </w:rPr>
        <w:t>.Сформулируйте и запишите в тетради основные причины успеха русской экспедиции;</w:t>
      </w:r>
    </w:p>
    <w:p w:rsidR="009149C0" w:rsidRPr="0060253F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53F">
        <w:rPr>
          <w:rFonts w:ascii="Times New Roman" w:hAnsi="Times New Roman"/>
          <w:b/>
          <w:sz w:val="24"/>
          <w:szCs w:val="24"/>
        </w:rPr>
        <w:t>3.Применение.</w:t>
      </w:r>
      <w:r w:rsidRPr="0060253F">
        <w:rPr>
          <w:rFonts w:ascii="Times New Roman" w:hAnsi="Times New Roman"/>
          <w:sz w:val="24"/>
          <w:szCs w:val="24"/>
        </w:rPr>
        <w:t xml:space="preserve"> Почему как вы думаете многие народы не оказывали сопротивление и не были так уж едины и решительны в том, чтобы прогнать иноземцев?</w:t>
      </w:r>
    </w:p>
    <w:p w:rsidR="009149C0" w:rsidRPr="0060253F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4.Ана</w:t>
      </w:r>
      <w:r w:rsidRPr="0060253F">
        <w:rPr>
          <w:rFonts w:ascii="Times New Roman" w:hAnsi="Times New Roman"/>
          <w:b/>
          <w:sz w:val="24"/>
          <w:szCs w:val="24"/>
        </w:rPr>
        <w:t xml:space="preserve">лиз.  </w:t>
      </w:r>
      <w:r w:rsidRPr="0060253F">
        <w:rPr>
          <w:rFonts w:ascii="Times New Roman" w:hAnsi="Times New Roman"/>
          <w:sz w:val="24"/>
          <w:szCs w:val="24"/>
        </w:rPr>
        <w:t>Выделите главную причинууспеха русской экспедиции.</w:t>
      </w:r>
    </w:p>
    <w:p w:rsidR="009149C0" w:rsidRPr="0060253F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53F">
        <w:rPr>
          <w:rFonts w:ascii="Times New Roman" w:hAnsi="Times New Roman"/>
          <w:b/>
          <w:sz w:val="24"/>
          <w:szCs w:val="24"/>
        </w:rPr>
        <w:t>5.Синтез.</w:t>
      </w:r>
      <w:r w:rsidRPr="0060253F">
        <w:rPr>
          <w:rFonts w:ascii="Times New Roman" w:hAnsi="Times New Roman"/>
          <w:sz w:val="24"/>
          <w:szCs w:val="24"/>
        </w:rPr>
        <w:t>Предскажите, как бы повернулись события, если народы сибирских земель были едины и решительны?</w:t>
      </w:r>
    </w:p>
    <w:p w:rsidR="009149C0" w:rsidRPr="0060253F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53F">
        <w:rPr>
          <w:rFonts w:ascii="Times New Roman" w:hAnsi="Times New Roman"/>
          <w:b/>
          <w:sz w:val="24"/>
          <w:szCs w:val="24"/>
        </w:rPr>
        <w:t>6. Оценка</w:t>
      </w:r>
      <w:r w:rsidRPr="0060253F">
        <w:rPr>
          <w:rFonts w:ascii="Times New Roman" w:hAnsi="Times New Roman"/>
          <w:sz w:val="24"/>
          <w:szCs w:val="24"/>
        </w:rPr>
        <w:t>. Оцените значимость освоения русскими казаками Дальнего Востока и всей Сибири.</w:t>
      </w:r>
    </w:p>
    <w:p w:rsidR="009149C0" w:rsidRPr="0060253F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49C0" w:rsidRPr="0060253F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53F">
        <w:rPr>
          <w:rFonts w:ascii="Times New Roman" w:hAnsi="Times New Roman"/>
          <w:b/>
          <w:sz w:val="24"/>
          <w:szCs w:val="24"/>
        </w:rPr>
        <w:t>Группа №3</w:t>
      </w:r>
    </w:p>
    <w:p w:rsidR="009149C0" w:rsidRPr="0060253F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0253F">
        <w:rPr>
          <w:rFonts w:ascii="Times New Roman" w:hAnsi="Times New Roman"/>
          <w:b/>
          <w:sz w:val="24"/>
          <w:szCs w:val="24"/>
        </w:rPr>
        <w:t xml:space="preserve">Задание №1 </w:t>
      </w:r>
    </w:p>
    <w:p w:rsidR="009149C0" w:rsidRPr="0060253F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0253F">
        <w:rPr>
          <w:rFonts w:ascii="Times New Roman" w:hAnsi="Times New Roman"/>
          <w:b/>
          <w:sz w:val="24"/>
          <w:szCs w:val="24"/>
        </w:rPr>
        <w:t>Заполните таблицу</w:t>
      </w:r>
    </w:p>
    <w:p w:rsidR="009149C0" w:rsidRPr="0060253F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28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05"/>
        <w:gridCol w:w="5580"/>
        <w:gridCol w:w="4500"/>
      </w:tblGrid>
      <w:tr w:rsidR="009149C0" w:rsidRPr="0060253F" w:rsidTr="0056547D">
        <w:trPr>
          <w:trHeight w:val="285"/>
        </w:trPr>
        <w:tc>
          <w:tcPr>
            <w:tcW w:w="5205" w:type="dxa"/>
          </w:tcPr>
          <w:p w:rsidR="009149C0" w:rsidRPr="0060253F" w:rsidRDefault="009149C0" w:rsidP="0060253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9C0" w:rsidRPr="0060253F" w:rsidRDefault="009149C0" w:rsidP="0060253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sz w:val="24"/>
                <w:szCs w:val="24"/>
              </w:rPr>
              <w:t>Знаю</w:t>
            </w:r>
          </w:p>
        </w:tc>
        <w:tc>
          <w:tcPr>
            <w:tcW w:w="5580" w:type="dxa"/>
          </w:tcPr>
          <w:p w:rsidR="009149C0" w:rsidRPr="0060253F" w:rsidRDefault="009149C0" w:rsidP="006025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9C0" w:rsidRPr="0060253F" w:rsidRDefault="009149C0" w:rsidP="0060253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sz w:val="24"/>
                <w:szCs w:val="24"/>
              </w:rPr>
              <w:t>Хочу узнать</w:t>
            </w:r>
          </w:p>
        </w:tc>
        <w:tc>
          <w:tcPr>
            <w:tcW w:w="4500" w:type="dxa"/>
          </w:tcPr>
          <w:p w:rsidR="009149C0" w:rsidRPr="0060253F" w:rsidRDefault="009149C0" w:rsidP="006025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9C0" w:rsidRPr="0060253F" w:rsidRDefault="009149C0" w:rsidP="0060253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sz w:val="24"/>
                <w:szCs w:val="24"/>
              </w:rPr>
              <w:t xml:space="preserve">Узнал </w:t>
            </w:r>
          </w:p>
        </w:tc>
      </w:tr>
      <w:tr w:rsidR="009149C0" w:rsidRPr="0060253F" w:rsidTr="0056547D">
        <w:trPr>
          <w:trHeight w:val="252"/>
        </w:trPr>
        <w:tc>
          <w:tcPr>
            <w:tcW w:w="5205" w:type="dxa"/>
          </w:tcPr>
          <w:p w:rsidR="009149C0" w:rsidRPr="0060253F" w:rsidRDefault="009149C0" w:rsidP="0060253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9C0" w:rsidRPr="0060253F" w:rsidRDefault="009149C0" w:rsidP="0060253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9C0" w:rsidRPr="0060253F" w:rsidRDefault="009149C0" w:rsidP="0060253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9C0" w:rsidRPr="0060253F" w:rsidRDefault="009149C0" w:rsidP="0060253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9C0" w:rsidRPr="0060253F" w:rsidRDefault="009149C0" w:rsidP="0060253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9C0" w:rsidRPr="0060253F" w:rsidRDefault="009149C0" w:rsidP="0060253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9C0" w:rsidRPr="0060253F" w:rsidRDefault="009149C0" w:rsidP="0060253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9C0" w:rsidRPr="0060253F" w:rsidRDefault="009149C0" w:rsidP="0060253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9C0" w:rsidRPr="0060253F" w:rsidRDefault="009149C0" w:rsidP="0060253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9C0" w:rsidRPr="0060253F" w:rsidRDefault="009149C0" w:rsidP="0060253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9149C0" w:rsidRPr="0060253F" w:rsidRDefault="009149C0" w:rsidP="0060253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9149C0" w:rsidRPr="0060253F" w:rsidRDefault="009149C0" w:rsidP="0060253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49C0" w:rsidRPr="0060253F" w:rsidRDefault="009149C0" w:rsidP="0060253F">
      <w:pPr>
        <w:pStyle w:val="NoSpacing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149C0" w:rsidRPr="0060253F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49C0" w:rsidRPr="0060253F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53F">
        <w:rPr>
          <w:rFonts w:ascii="Times New Roman" w:hAnsi="Times New Roman"/>
          <w:b/>
          <w:sz w:val="24"/>
          <w:szCs w:val="24"/>
        </w:rPr>
        <w:t>Текст №1</w:t>
      </w:r>
    </w:p>
    <w:p w:rsidR="009149C0" w:rsidRPr="0060253F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53F">
        <w:rPr>
          <w:rFonts w:ascii="Times New Roman" w:hAnsi="Times New Roman"/>
          <w:b/>
          <w:sz w:val="24"/>
          <w:szCs w:val="24"/>
        </w:rPr>
        <w:t>Причины колонизации Урала и Сибири</w:t>
      </w:r>
    </w:p>
    <w:p w:rsidR="009149C0" w:rsidRPr="0060253F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53F">
        <w:rPr>
          <w:rFonts w:ascii="Times New Roman" w:hAnsi="Times New Roman"/>
          <w:sz w:val="24"/>
          <w:szCs w:val="24"/>
        </w:rPr>
        <w:t>С 1558 г. Иван IV начал свою знаменитую борьбу за Ливонию. В то время владения Ливонские охватывали Эстляндию с главным городом Ревелем, Лифляндию с Ригою, Курляндию с Митавою и острова Эзель и др. В Ливонии не было внутреннего мира, города не желали повиноваться ни тому, ни другому и мечтали о независимости; реформация, проникшая из Германии, делала большие успехи и вела к религиозному междоусобию. Неус</w:t>
      </w:r>
      <w:r w:rsidRPr="0060253F">
        <w:rPr>
          <w:rFonts w:ascii="Times New Roman" w:hAnsi="Times New Roman"/>
          <w:sz w:val="24"/>
          <w:szCs w:val="24"/>
        </w:rPr>
        <w:t>т</w:t>
      </w:r>
      <w:r w:rsidRPr="0060253F">
        <w:rPr>
          <w:rFonts w:ascii="Times New Roman" w:hAnsi="Times New Roman"/>
          <w:sz w:val="24"/>
          <w:szCs w:val="24"/>
        </w:rPr>
        <w:t>ройство и безначалие очень ослабили Ливонию и делали ее легкою добычею для соседей. Хорошо зная положение дел в Ливонии, Грозный не ж</w:t>
      </w:r>
      <w:r w:rsidRPr="0060253F">
        <w:rPr>
          <w:rFonts w:ascii="Times New Roman" w:hAnsi="Times New Roman"/>
          <w:sz w:val="24"/>
          <w:szCs w:val="24"/>
        </w:rPr>
        <w:t>е</w:t>
      </w:r>
      <w:r w:rsidRPr="0060253F">
        <w:rPr>
          <w:rFonts w:ascii="Times New Roman" w:hAnsi="Times New Roman"/>
          <w:sz w:val="24"/>
          <w:szCs w:val="24"/>
        </w:rPr>
        <w:t>лал, чтобы она досталась кому-либо иному, и сам желал подчинить ее. По своему положению у моря Ливония была очень важна для Москвы. Теперь Иван Грозный ставит себе целью подчинение всей Ливонии и начинает переговоры с Орденом, требуя от него уплаты дани, иначе говоря, признания зависимости от царя. Слабая Ливония согласилась на уплату дани, но не выплатила ее в срок. Тогда, с начала 1558 г., московские войска вошли в Ливонию, и началась война, затянувшаяся на целых 25 лет. Враг оказался сплочённее и сильнее.Русские проиграли войну и возможность завоевание западных земель. Иван Грозный решил направить свое внимание на расширение восточных границ.</w:t>
      </w:r>
    </w:p>
    <w:p w:rsidR="009149C0" w:rsidRPr="0060253F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53F">
        <w:rPr>
          <w:rFonts w:ascii="Times New Roman" w:hAnsi="Times New Roman"/>
          <w:sz w:val="24"/>
          <w:szCs w:val="24"/>
        </w:rPr>
        <w:t>Поход на Сибирь был делом частной предприимчивости богатой землевладельческой семьи Строгановых. Происходя от старых новгородских бояр, Строгановы удержались в новгородских землях после московского завоевания. Мало-помалу они сосредоточили в своих руках громадные земли по р. Каме и на среднем Урале. Окруженные там дикими инородцами, Строгановы просили и получили от государя право строить укрепления («гор</w:t>
      </w:r>
      <w:r w:rsidRPr="0060253F">
        <w:rPr>
          <w:rFonts w:ascii="Times New Roman" w:hAnsi="Times New Roman"/>
          <w:sz w:val="24"/>
          <w:szCs w:val="24"/>
        </w:rPr>
        <w:t>о</w:t>
      </w:r>
      <w:r w:rsidRPr="0060253F">
        <w:rPr>
          <w:rFonts w:ascii="Times New Roman" w:hAnsi="Times New Roman"/>
          <w:sz w:val="24"/>
          <w:szCs w:val="24"/>
        </w:rPr>
        <w:t>да») и содержать в них вооруженные отряды для защиты своих людей и промыслов от нападений вогулов, вотяков, остяков, татар и других иноро</w:t>
      </w:r>
      <w:r w:rsidRPr="0060253F">
        <w:rPr>
          <w:rFonts w:ascii="Times New Roman" w:hAnsi="Times New Roman"/>
          <w:sz w:val="24"/>
          <w:szCs w:val="24"/>
        </w:rPr>
        <w:t>д</w:t>
      </w:r>
      <w:r w:rsidRPr="0060253F">
        <w:rPr>
          <w:rFonts w:ascii="Times New Roman" w:hAnsi="Times New Roman"/>
          <w:sz w:val="24"/>
          <w:szCs w:val="24"/>
        </w:rPr>
        <w:t>цев. Обладая такими исключительными средствами, Строгановы легко могли вести колонизацию за Уралом, в нынешней Сибири. Там, за Уральск</w:t>
      </w:r>
      <w:r w:rsidRPr="0060253F">
        <w:rPr>
          <w:rFonts w:ascii="Times New Roman" w:hAnsi="Times New Roman"/>
          <w:sz w:val="24"/>
          <w:szCs w:val="24"/>
        </w:rPr>
        <w:t>и</w:t>
      </w:r>
      <w:r w:rsidRPr="0060253F">
        <w:rPr>
          <w:rFonts w:ascii="Times New Roman" w:hAnsi="Times New Roman"/>
          <w:sz w:val="24"/>
          <w:szCs w:val="24"/>
        </w:rPr>
        <w:t>ми горами, русские люди бывали еще в XIV ст. Именно новгородцы проникали на восток, даже до Оби. Воеводы великого князя Ивана III в исходе XV ст. покорили землю Пермскую и Югорскую до самой р. Оби. Русской власти и колонизации за Уралом, однако, встретилось препятствие в том татарском ханстве, которое было основано ногайскими князьками в пределах нынешней Тобольской губернии. Во второй половине XVI в. в этом ханстве, носившем тогда название «Сибири», появился деятельный хан Кучум, который не давал покоя ни Строгановым, ни тем инородцам (ост</w:t>
      </w:r>
      <w:r w:rsidRPr="0060253F">
        <w:rPr>
          <w:rFonts w:ascii="Times New Roman" w:hAnsi="Times New Roman"/>
          <w:sz w:val="24"/>
          <w:szCs w:val="24"/>
        </w:rPr>
        <w:t>я</w:t>
      </w:r>
      <w:r w:rsidRPr="0060253F">
        <w:rPr>
          <w:rFonts w:ascii="Times New Roman" w:hAnsi="Times New Roman"/>
          <w:sz w:val="24"/>
          <w:szCs w:val="24"/>
        </w:rPr>
        <w:t>кам), которые платили Дань («ясак») московскому царю пушниной, золотом, драгоценными камнями. На этого-то Кучума и решили идти Строган</w:t>
      </w:r>
      <w:r w:rsidRPr="0060253F">
        <w:rPr>
          <w:rFonts w:ascii="Times New Roman" w:hAnsi="Times New Roman"/>
          <w:sz w:val="24"/>
          <w:szCs w:val="24"/>
        </w:rPr>
        <w:t>о</w:t>
      </w:r>
      <w:r w:rsidRPr="0060253F">
        <w:rPr>
          <w:rFonts w:ascii="Times New Roman" w:hAnsi="Times New Roman"/>
          <w:sz w:val="24"/>
          <w:szCs w:val="24"/>
        </w:rPr>
        <w:t>вы. Они, по данному им праву, пригласили к себе на службу вольных казаков с «поля» и с Волги, с атаманом Ермаком Тимофеевым, и послали их (1582) походом на Сибирское царство. Ермак добрался с Камы до р. Иртыша с отрядом в 840 человек, разбил Кучума, взял его город Сибирь и, п</w:t>
      </w:r>
      <w:r w:rsidRPr="0060253F">
        <w:rPr>
          <w:rFonts w:ascii="Times New Roman" w:hAnsi="Times New Roman"/>
          <w:sz w:val="24"/>
          <w:szCs w:val="24"/>
        </w:rPr>
        <w:t>о</w:t>
      </w:r>
      <w:r w:rsidRPr="0060253F">
        <w:rPr>
          <w:rFonts w:ascii="Times New Roman" w:hAnsi="Times New Roman"/>
          <w:sz w:val="24"/>
          <w:szCs w:val="24"/>
        </w:rPr>
        <w:t>корив все ханство, известил об этом Строгановых, а Строгановы — царя.</w:t>
      </w:r>
    </w:p>
    <w:p w:rsidR="009149C0" w:rsidRPr="0060253F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49C0" w:rsidRPr="0060253F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53F">
        <w:rPr>
          <w:rFonts w:ascii="Times New Roman" w:hAnsi="Times New Roman"/>
          <w:b/>
          <w:sz w:val="24"/>
          <w:szCs w:val="24"/>
        </w:rPr>
        <w:t>Задание для работы с текстом</w:t>
      </w:r>
      <w:r w:rsidRPr="0060253F">
        <w:rPr>
          <w:rFonts w:ascii="Times New Roman" w:hAnsi="Times New Roman"/>
          <w:sz w:val="24"/>
          <w:szCs w:val="24"/>
        </w:rPr>
        <w:t xml:space="preserve">: </w:t>
      </w:r>
    </w:p>
    <w:p w:rsidR="009149C0" w:rsidRPr="0060253F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53F">
        <w:rPr>
          <w:rFonts w:ascii="Times New Roman" w:hAnsi="Times New Roman"/>
          <w:b/>
          <w:sz w:val="24"/>
          <w:szCs w:val="24"/>
        </w:rPr>
        <w:t>1.Ознакомление.</w:t>
      </w:r>
      <w:r w:rsidRPr="0060253F">
        <w:rPr>
          <w:rFonts w:ascii="Times New Roman" w:hAnsi="Times New Roman"/>
          <w:sz w:val="24"/>
          <w:szCs w:val="24"/>
        </w:rPr>
        <w:t>Прочитайте текст и промаркируйте его, прием инсерт</w:t>
      </w:r>
    </w:p>
    <w:p w:rsidR="009149C0" w:rsidRPr="0060253F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53F">
        <w:rPr>
          <w:rFonts w:ascii="Times New Roman" w:hAnsi="Times New Roman"/>
          <w:b/>
          <w:sz w:val="24"/>
          <w:szCs w:val="24"/>
        </w:rPr>
        <w:t>2.Понимание</w:t>
      </w:r>
      <w:r w:rsidRPr="0060253F">
        <w:rPr>
          <w:rFonts w:ascii="Times New Roman" w:hAnsi="Times New Roman"/>
          <w:sz w:val="24"/>
          <w:szCs w:val="24"/>
        </w:rPr>
        <w:t>.Что заставило царя обратить внимание на восточные Земли?</w:t>
      </w:r>
    </w:p>
    <w:p w:rsidR="009149C0" w:rsidRPr="0060253F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53F">
        <w:rPr>
          <w:rFonts w:ascii="Times New Roman" w:hAnsi="Times New Roman"/>
          <w:b/>
          <w:sz w:val="24"/>
          <w:szCs w:val="24"/>
        </w:rPr>
        <w:t>3.Применение.</w:t>
      </w:r>
      <w:r w:rsidRPr="0060253F">
        <w:rPr>
          <w:rFonts w:ascii="Times New Roman" w:hAnsi="Times New Roman"/>
          <w:sz w:val="24"/>
          <w:szCs w:val="24"/>
        </w:rPr>
        <w:t>Какую пользу имели   Строгоновы от колонизации Урала и Сибири?</w:t>
      </w:r>
    </w:p>
    <w:p w:rsidR="009149C0" w:rsidRPr="0060253F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4.Ана</w:t>
      </w:r>
      <w:r w:rsidRPr="0060253F">
        <w:rPr>
          <w:rFonts w:ascii="Times New Roman" w:hAnsi="Times New Roman"/>
          <w:b/>
          <w:sz w:val="24"/>
          <w:szCs w:val="24"/>
        </w:rPr>
        <w:t xml:space="preserve">лиз. </w:t>
      </w:r>
      <w:r w:rsidRPr="0060253F">
        <w:rPr>
          <w:rFonts w:ascii="Times New Roman" w:hAnsi="Times New Roman"/>
          <w:sz w:val="24"/>
          <w:szCs w:val="24"/>
        </w:rPr>
        <w:t>Проанализируйте причину, приглашения к себе на службу вольных казаков с «поля» и с Волги, с атаманом Ермаком Тимофеевым.</w:t>
      </w:r>
    </w:p>
    <w:p w:rsidR="009149C0" w:rsidRPr="0060253F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53F">
        <w:rPr>
          <w:rFonts w:ascii="Times New Roman" w:hAnsi="Times New Roman"/>
          <w:b/>
          <w:sz w:val="24"/>
          <w:szCs w:val="24"/>
        </w:rPr>
        <w:t>5.Синтез.</w:t>
      </w:r>
      <w:r w:rsidRPr="0060253F">
        <w:rPr>
          <w:rFonts w:ascii="Times New Roman" w:hAnsi="Times New Roman"/>
          <w:sz w:val="24"/>
          <w:szCs w:val="24"/>
        </w:rPr>
        <w:t>Предложите иной вариант событий, если бы войскам Ивана Грозного удалось победить Ливонию.</w:t>
      </w:r>
    </w:p>
    <w:p w:rsidR="009149C0" w:rsidRPr="0060253F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53F">
        <w:rPr>
          <w:rFonts w:ascii="Times New Roman" w:hAnsi="Times New Roman"/>
          <w:b/>
          <w:sz w:val="24"/>
          <w:szCs w:val="24"/>
        </w:rPr>
        <w:t>6. Оценка</w:t>
      </w:r>
      <w:r w:rsidRPr="0060253F">
        <w:rPr>
          <w:rFonts w:ascii="Times New Roman" w:hAnsi="Times New Roman"/>
          <w:sz w:val="24"/>
          <w:szCs w:val="24"/>
        </w:rPr>
        <w:t>. Оцените вклад Строгоновых в освоение Урала и Сибири.</w:t>
      </w:r>
    </w:p>
    <w:p w:rsidR="009149C0" w:rsidRPr="0060253F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49C0" w:rsidRPr="0060253F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0253F">
        <w:rPr>
          <w:rFonts w:ascii="Times New Roman" w:hAnsi="Times New Roman"/>
          <w:b/>
          <w:sz w:val="24"/>
          <w:szCs w:val="24"/>
        </w:rPr>
        <w:t>Текст №2. Причины успеха русской экспедиции</w:t>
      </w:r>
    </w:p>
    <w:p w:rsidR="009149C0" w:rsidRPr="0060253F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53F">
        <w:rPr>
          <w:rFonts w:ascii="Times New Roman" w:hAnsi="Times New Roman"/>
          <w:sz w:val="24"/>
          <w:szCs w:val="24"/>
        </w:rPr>
        <w:t>Освоение русскими Дальнего Востока и всей Сибири прошло успешно. Каковы были причины успеха похода Ермака в Сибирь и последующих эк</w:t>
      </w:r>
      <w:r w:rsidRPr="0060253F">
        <w:rPr>
          <w:rFonts w:ascii="Times New Roman" w:hAnsi="Times New Roman"/>
          <w:sz w:val="24"/>
          <w:szCs w:val="24"/>
        </w:rPr>
        <w:t>с</w:t>
      </w:r>
      <w:r w:rsidRPr="0060253F">
        <w:rPr>
          <w:rFonts w:ascii="Times New Roman" w:hAnsi="Times New Roman"/>
          <w:sz w:val="24"/>
          <w:szCs w:val="24"/>
        </w:rPr>
        <w:t>педиций на восток?</w:t>
      </w:r>
    </w:p>
    <w:p w:rsidR="009149C0" w:rsidRPr="0060253F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53F">
        <w:rPr>
          <w:rFonts w:ascii="Times New Roman" w:hAnsi="Times New Roman"/>
          <w:sz w:val="24"/>
          <w:szCs w:val="24"/>
        </w:rPr>
        <w:t>Многие народы этих земель без проблем входили в состав России, а те, кто оказывали сопротивление не были так уж едины и решительны в том, чтобы прогнать иноземцев. Да и такие столкновения носили скорее локальный характер для каждого народа. Народы Сибири не объединялись ме</w:t>
      </w:r>
      <w:r w:rsidRPr="0060253F">
        <w:rPr>
          <w:rFonts w:ascii="Times New Roman" w:hAnsi="Times New Roman"/>
          <w:sz w:val="24"/>
          <w:szCs w:val="24"/>
        </w:rPr>
        <w:t>ж</w:t>
      </w:r>
      <w:r w:rsidRPr="0060253F">
        <w:rPr>
          <w:rFonts w:ascii="Times New Roman" w:hAnsi="Times New Roman"/>
          <w:sz w:val="24"/>
          <w:szCs w:val="24"/>
        </w:rPr>
        <w:t>ду собой против русских, как это, например, делали арабы против крестоносцев. Одной из основных причин этого может быть особый менталитет русского народа. Русские терпимо относился к вере, культуре, быту, обычаям и языку чужого народа. Наши предки не старались сломать чужой менталитет, они даже сами охотно перенимали обычаи иноземцев. Конечно, народы покорённых русскими земель должны были согласиться войти в состав России и платить ей дань, но эта дань была настолько мала, что её спокойно можно было расценить как подарок. Взамен же эти народы пол</w:t>
      </w:r>
      <w:r w:rsidRPr="0060253F">
        <w:rPr>
          <w:rFonts w:ascii="Times New Roman" w:hAnsi="Times New Roman"/>
          <w:sz w:val="24"/>
          <w:szCs w:val="24"/>
        </w:rPr>
        <w:t>у</w:t>
      </w:r>
      <w:r w:rsidRPr="0060253F">
        <w:rPr>
          <w:rFonts w:ascii="Times New Roman" w:hAnsi="Times New Roman"/>
          <w:sz w:val="24"/>
          <w:szCs w:val="24"/>
        </w:rPr>
        <w:t>чали защиту и могли написать царю письмо в случае каких-либо больших проблем, после чего этот вопрос подлежал разбору в Москве.</w:t>
      </w:r>
    </w:p>
    <w:p w:rsidR="009149C0" w:rsidRPr="0060253F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53F">
        <w:rPr>
          <w:rFonts w:ascii="Times New Roman" w:hAnsi="Times New Roman"/>
          <w:sz w:val="24"/>
          <w:szCs w:val="24"/>
        </w:rPr>
        <w:t>Во многом благодаря этим особенностям русского менталитета произошло присоединение Сибири к России и других земель.</w:t>
      </w:r>
    </w:p>
    <w:p w:rsidR="009149C0" w:rsidRPr="0060253F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53F">
        <w:rPr>
          <w:rFonts w:ascii="Times New Roman" w:hAnsi="Times New Roman"/>
          <w:b/>
          <w:sz w:val="24"/>
          <w:szCs w:val="24"/>
        </w:rPr>
        <w:t>Задание для работы с текстом</w:t>
      </w:r>
      <w:r w:rsidRPr="0060253F">
        <w:rPr>
          <w:rFonts w:ascii="Times New Roman" w:hAnsi="Times New Roman"/>
          <w:sz w:val="24"/>
          <w:szCs w:val="24"/>
        </w:rPr>
        <w:t xml:space="preserve">: </w:t>
      </w:r>
    </w:p>
    <w:p w:rsidR="009149C0" w:rsidRPr="0060253F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53F">
        <w:rPr>
          <w:rFonts w:ascii="Times New Roman" w:hAnsi="Times New Roman"/>
          <w:b/>
          <w:sz w:val="24"/>
          <w:szCs w:val="24"/>
        </w:rPr>
        <w:t>1.Ознакомление.</w:t>
      </w:r>
      <w:r w:rsidRPr="0060253F">
        <w:rPr>
          <w:rFonts w:ascii="Times New Roman" w:hAnsi="Times New Roman"/>
          <w:sz w:val="24"/>
          <w:szCs w:val="24"/>
        </w:rPr>
        <w:t>Прочитайте текст и промаркируйте его, прием инсерт</w:t>
      </w:r>
    </w:p>
    <w:p w:rsidR="009149C0" w:rsidRPr="0060253F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53F">
        <w:rPr>
          <w:rFonts w:ascii="Times New Roman" w:hAnsi="Times New Roman"/>
          <w:b/>
          <w:sz w:val="24"/>
          <w:szCs w:val="24"/>
        </w:rPr>
        <w:t>2.Понимание</w:t>
      </w:r>
      <w:r w:rsidRPr="0060253F">
        <w:rPr>
          <w:rFonts w:ascii="Times New Roman" w:hAnsi="Times New Roman"/>
          <w:sz w:val="24"/>
          <w:szCs w:val="24"/>
        </w:rPr>
        <w:t>.Сформулируйте и запишите в тетради основные причины успеха русской экспедиции;</w:t>
      </w:r>
    </w:p>
    <w:p w:rsidR="009149C0" w:rsidRPr="0060253F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53F">
        <w:rPr>
          <w:rFonts w:ascii="Times New Roman" w:hAnsi="Times New Roman"/>
          <w:b/>
          <w:sz w:val="24"/>
          <w:szCs w:val="24"/>
        </w:rPr>
        <w:t>3.Применение.</w:t>
      </w:r>
      <w:r w:rsidRPr="0060253F">
        <w:rPr>
          <w:rFonts w:ascii="Times New Roman" w:hAnsi="Times New Roman"/>
          <w:sz w:val="24"/>
          <w:szCs w:val="24"/>
        </w:rPr>
        <w:t xml:space="preserve"> Почему как вы думаете многие народы не оказывали сопротивление и не были так уж едины и решительны в том, чтобы прогнать иноземцев?</w:t>
      </w:r>
    </w:p>
    <w:p w:rsidR="009149C0" w:rsidRPr="0060253F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4.Ана</w:t>
      </w:r>
      <w:r w:rsidRPr="0060253F">
        <w:rPr>
          <w:rFonts w:ascii="Times New Roman" w:hAnsi="Times New Roman"/>
          <w:b/>
          <w:sz w:val="24"/>
          <w:szCs w:val="24"/>
        </w:rPr>
        <w:t xml:space="preserve">лиз.  </w:t>
      </w:r>
      <w:r w:rsidRPr="0060253F">
        <w:rPr>
          <w:rFonts w:ascii="Times New Roman" w:hAnsi="Times New Roman"/>
          <w:sz w:val="24"/>
          <w:szCs w:val="24"/>
        </w:rPr>
        <w:t>Выделите главную причину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253F">
        <w:rPr>
          <w:rFonts w:ascii="Times New Roman" w:hAnsi="Times New Roman"/>
          <w:sz w:val="24"/>
          <w:szCs w:val="24"/>
        </w:rPr>
        <w:t>успеха русской экспедиции.</w:t>
      </w:r>
    </w:p>
    <w:p w:rsidR="009149C0" w:rsidRPr="0060253F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53F">
        <w:rPr>
          <w:rFonts w:ascii="Times New Roman" w:hAnsi="Times New Roman"/>
          <w:b/>
          <w:sz w:val="24"/>
          <w:szCs w:val="24"/>
        </w:rPr>
        <w:t>5.Синтез.</w:t>
      </w:r>
      <w:r w:rsidRPr="0060253F">
        <w:rPr>
          <w:rFonts w:ascii="Times New Roman" w:hAnsi="Times New Roman"/>
          <w:sz w:val="24"/>
          <w:szCs w:val="24"/>
        </w:rPr>
        <w:t>Предскажите, как бы повернулись события, если народы сибирских земель были едины и решительны?</w:t>
      </w:r>
    </w:p>
    <w:p w:rsidR="009149C0" w:rsidRPr="0060253F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53F">
        <w:rPr>
          <w:rFonts w:ascii="Times New Roman" w:hAnsi="Times New Roman"/>
          <w:b/>
          <w:sz w:val="24"/>
          <w:szCs w:val="24"/>
        </w:rPr>
        <w:t>6. Оценка</w:t>
      </w:r>
      <w:r w:rsidRPr="0060253F">
        <w:rPr>
          <w:rFonts w:ascii="Times New Roman" w:hAnsi="Times New Roman"/>
          <w:sz w:val="24"/>
          <w:szCs w:val="24"/>
        </w:rPr>
        <w:t>. Оцените значимость освоения русскими казаками Дальнего Востока и всей Сибири.</w:t>
      </w:r>
    </w:p>
    <w:p w:rsidR="009149C0" w:rsidRPr="0060253F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49C0" w:rsidRPr="0060253F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49C0" w:rsidRPr="0060253F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49C0" w:rsidRPr="0060253F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49C0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49C0" w:rsidRPr="0060253F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0253F">
        <w:rPr>
          <w:rFonts w:ascii="Times New Roman" w:hAnsi="Times New Roman"/>
          <w:b/>
          <w:sz w:val="24"/>
          <w:szCs w:val="24"/>
        </w:rPr>
        <w:t>Группа №4</w:t>
      </w:r>
    </w:p>
    <w:p w:rsidR="009149C0" w:rsidRPr="0060253F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49C0" w:rsidRPr="0060253F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0253F">
        <w:rPr>
          <w:rFonts w:ascii="Times New Roman" w:hAnsi="Times New Roman"/>
          <w:b/>
          <w:sz w:val="24"/>
          <w:szCs w:val="24"/>
        </w:rPr>
        <w:t xml:space="preserve"> Задание №1 </w:t>
      </w:r>
    </w:p>
    <w:p w:rsidR="009149C0" w:rsidRPr="0060253F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0253F">
        <w:rPr>
          <w:rFonts w:ascii="Times New Roman" w:hAnsi="Times New Roman"/>
          <w:b/>
          <w:sz w:val="24"/>
          <w:szCs w:val="24"/>
        </w:rPr>
        <w:t>Заполните таблицу</w:t>
      </w:r>
    </w:p>
    <w:p w:rsidR="009149C0" w:rsidRPr="0060253F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28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05"/>
        <w:gridCol w:w="5580"/>
        <w:gridCol w:w="4500"/>
      </w:tblGrid>
      <w:tr w:rsidR="009149C0" w:rsidRPr="0060253F" w:rsidTr="0056547D">
        <w:trPr>
          <w:trHeight w:val="285"/>
        </w:trPr>
        <w:tc>
          <w:tcPr>
            <w:tcW w:w="5205" w:type="dxa"/>
          </w:tcPr>
          <w:p w:rsidR="009149C0" w:rsidRPr="0060253F" w:rsidRDefault="009149C0" w:rsidP="0060253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9C0" w:rsidRPr="0060253F" w:rsidRDefault="009149C0" w:rsidP="0060253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sz w:val="24"/>
                <w:szCs w:val="24"/>
              </w:rPr>
              <w:t>Знаю</w:t>
            </w:r>
          </w:p>
        </w:tc>
        <w:tc>
          <w:tcPr>
            <w:tcW w:w="5580" w:type="dxa"/>
          </w:tcPr>
          <w:p w:rsidR="009149C0" w:rsidRPr="0060253F" w:rsidRDefault="009149C0" w:rsidP="006025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9C0" w:rsidRPr="0060253F" w:rsidRDefault="009149C0" w:rsidP="0060253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sz w:val="24"/>
                <w:szCs w:val="24"/>
              </w:rPr>
              <w:t>Хочу узнать</w:t>
            </w:r>
          </w:p>
        </w:tc>
        <w:tc>
          <w:tcPr>
            <w:tcW w:w="4500" w:type="dxa"/>
          </w:tcPr>
          <w:p w:rsidR="009149C0" w:rsidRPr="0060253F" w:rsidRDefault="009149C0" w:rsidP="006025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9C0" w:rsidRPr="0060253F" w:rsidRDefault="009149C0" w:rsidP="0060253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sz w:val="24"/>
                <w:szCs w:val="24"/>
              </w:rPr>
              <w:t xml:space="preserve">Узнал </w:t>
            </w:r>
          </w:p>
        </w:tc>
      </w:tr>
      <w:tr w:rsidR="009149C0" w:rsidRPr="0060253F" w:rsidTr="0056547D">
        <w:trPr>
          <w:trHeight w:val="252"/>
        </w:trPr>
        <w:tc>
          <w:tcPr>
            <w:tcW w:w="5205" w:type="dxa"/>
          </w:tcPr>
          <w:p w:rsidR="009149C0" w:rsidRPr="0060253F" w:rsidRDefault="009149C0" w:rsidP="0060253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9C0" w:rsidRPr="0060253F" w:rsidRDefault="009149C0" w:rsidP="0060253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9C0" w:rsidRPr="0060253F" w:rsidRDefault="009149C0" w:rsidP="0060253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9C0" w:rsidRPr="0060253F" w:rsidRDefault="009149C0" w:rsidP="0060253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9C0" w:rsidRPr="0060253F" w:rsidRDefault="009149C0" w:rsidP="0060253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9C0" w:rsidRPr="0060253F" w:rsidRDefault="009149C0" w:rsidP="0060253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9C0" w:rsidRPr="0060253F" w:rsidRDefault="009149C0" w:rsidP="0060253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9C0" w:rsidRPr="0060253F" w:rsidRDefault="009149C0" w:rsidP="0060253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9C0" w:rsidRPr="0060253F" w:rsidRDefault="009149C0" w:rsidP="0060253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9C0" w:rsidRPr="0060253F" w:rsidRDefault="009149C0" w:rsidP="0060253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9149C0" w:rsidRPr="0060253F" w:rsidRDefault="009149C0" w:rsidP="0060253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9149C0" w:rsidRPr="0060253F" w:rsidRDefault="009149C0" w:rsidP="0060253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49C0" w:rsidRPr="0060253F" w:rsidRDefault="009149C0" w:rsidP="0060253F">
      <w:pPr>
        <w:pStyle w:val="NoSpacing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149C0" w:rsidRPr="0060253F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49C0" w:rsidRPr="0060253F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49C0" w:rsidRPr="0060253F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0253F">
        <w:rPr>
          <w:rFonts w:ascii="Times New Roman" w:hAnsi="Times New Roman"/>
          <w:b/>
          <w:sz w:val="24"/>
          <w:szCs w:val="24"/>
        </w:rPr>
        <w:t xml:space="preserve">Текст №1 Биография Ермака </w:t>
      </w:r>
    </w:p>
    <w:p w:rsidR="009149C0" w:rsidRPr="0060253F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53F">
        <w:rPr>
          <w:rFonts w:ascii="Times New Roman" w:hAnsi="Times New Roman"/>
          <w:sz w:val="24"/>
          <w:szCs w:val="24"/>
        </w:rPr>
        <w:t>О биографии Ермака Тимофеевича известно мало. Он родился, предположительно, в 30-40 гг. XVI в. Умер 1585 г . Ермак – это сокращение от имени Ермолай, также у него было прозвище Токмак, намекавшее на большую физическую силу (от токмачить, т. е. бить). Сохранилась народная песня о том, как Ермак помог Ивану IV взять Казань, хотя Ермак, конечно, не мог участвовать в Казанских походах. Р. Г. Скрынников цитирует первого с</w:t>
      </w:r>
      <w:r w:rsidRPr="0060253F">
        <w:rPr>
          <w:rFonts w:ascii="Times New Roman" w:hAnsi="Times New Roman"/>
          <w:sz w:val="24"/>
          <w:szCs w:val="24"/>
        </w:rPr>
        <w:t>и</w:t>
      </w:r>
      <w:r w:rsidRPr="0060253F">
        <w:rPr>
          <w:rFonts w:ascii="Times New Roman" w:hAnsi="Times New Roman"/>
          <w:sz w:val="24"/>
          <w:szCs w:val="24"/>
        </w:rPr>
        <w:t>бирского историка Семёна Ремезова, который дал такой портрет Ермака: «бе бо вельми мужествен и разумен, и человечен, и зрачен, и всякой мудр</w:t>
      </w:r>
      <w:r w:rsidRPr="0060253F">
        <w:rPr>
          <w:rFonts w:ascii="Times New Roman" w:hAnsi="Times New Roman"/>
          <w:sz w:val="24"/>
          <w:szCs w:val="24"/>
        </w:rPr>
        <w:t>о</w:t>
      </w:r>
      <w:r w:rsidRPr="0060253F">
        <w:rPr>
          <w:rFonts w:ascii="Times New Roman" w:hAnsi="Times New Roman"/>
          <w:sz w:val="24"/>
          <w:szCs w:val="24"/>
        </w:rPr>
        <w:t>сти доволен, плосколиц, черн брадою и власами кудряв, возраст (рост) средний и плоск, плечист». Достоверно известно, что во время Ливонской войны Ермак командовал отрядом волжских казаков, участвовал в боях под Могилёвом, Псковом, Новгородом. После января 1580 г. Ермак находи</w:t>
      </w:r>
      <w:r w:rsidRPr="0060253F">
        <w:rPr>
          <w:rFonts w:ascii="Times New Roman" w:hAnsi="Times New Roman"/>
          <w:sz w:val="24"/>
          <w:szCs w:val="24"/>
        </w:rPr>
        <w:t>т</w:t>
      </w:r>
      <w:r w:rsidRPr="0060253F">
        <w:rPr>
          <w:rFonts w:ascii="Times New Roman" w:hAnsi="Times New Roman"/>
          <w:sz w:val="24"/>
          <w:szCs w:val="24"/>
        </w:rPr>
        <w:t>ся в Поволжье. Там он объединяется с атаманом Иваном Кольцо, который прославился нападениями на ногаев, в обход царского указа, и даже захв</w:t>
      </w:r>
      <w:r w:rsidRPr="0060253F">
        <w:rPr>
          <w:rFonts w:ascii="Times New Roman" w:hAnsi="Times New Roman"/>
          <w:sz w:val="24"/>
          <w:szCs w:val="24"/>
        </w:rPr>
        <w:t>а</w:t>
      </w:r>
      <w:r w:rsidRPr="0060253F">
        <w:rPr>
          <w:rFonts w:ascii="Times New Roman" w:hAnsi="Times New Roman"/>
          <w:sz w:val="24"/>
          <w:szCs w:val="24"/>
        </w:rPr>
        <w:t xml:space="preserve">тил Сарайчик – столицу Ногайской орды. Среди местного населения казаки всегда слыли разбойниками. Царь издает приказ о наказании казаков, вплоть до смертной казни. Они стали продвигаться к Уралу. Скоро волжских казаков приглашают на службу Строгановы. </w:t>
      </w:r>
    </w:p>
    <w:p w:rsidR="009149C0" w:rsidRPr="0060253F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53F">
        <w:rPr>
          <w:rFonts w:ascii="Times New Roman" w:hAnsi="Times New Roman"/>
          <w:sz w:val="24"/>
          <w:szCs w:val="24"/>
        </w:rPr>
        <w:t>Строгановы, владевшие землями на Урале, часто подвергались нападениям сибирских войск. В сентябре 1581 г. в их владения вторгся пелымский князь. Через год, в сентябре 1582 года воевода уральской крепости Чердынь сообщил царю, что на него напали пелымский князь и сибирский хан, а Строгановы вместо того, чтобы ему помочь, отправили дружину Ермака в Сибирь. Царь потребовал вернуть Ермака, но было уже поздно. Интере</w:t>
      </w:r>
      <w:r w:rsidRPr="0060253F">
        <w:rPr>
          <w:rFonts w:ascii="Times New Roman" w:hAnsi="Times New Roman"/>
          <w:sz w:val="24"/>
          <w:szCs w:val="24"/>
        </w:rPr>
        <w:t>с</w:t>
      </w:r>
      <w:r w:rsidRPr="0060253F">
        <w:rPr>
          <w:rFonts w:ascii="Times New Roman" w:hAnsi="Times New Roman"/>
          <w:sz w:val="24"/>
          <w:szCs w:val="24"/>
        </w:rPr>
        <w:t xml:space="preserve">но, что долгое время историки, начиная с Н. М. Карамзина, путали эти даты и считали, что Ермак отправился в путь не в 1582 г., а в 1581. </w:t>
      </w:r>
    </w:p>
    <w:p w:rsidR="009149C0" w:rsidRPr="0060253F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53F">
        <w:rPr>
          <w:rFonts w:ascii="Times New Roman" w:hAnsi="Times New Roman"/>
          <w:sz w:val="24"/>
          <w:szCs w:val="24"/>
        </w:rPr>
        <w:t>Точно неизвестно, сколько человек было под началом Ермака. Скорее всего, их было около 600. Флотилию Ермака составляли лёгкие струги, в к</w:t>
      </w:r>
      <w:r w:rsidRPr="0060253F">
        <w:rPr>
          <w:rFonts w:ascii="Times New Roman" w:hAnsi="Times New Roman"/>
          <w:sz w:val="24"/>
          <w:szCs w:val="24"/>
        </w:rPr>
        <w:t>о</w:t>
      </w:r>
      <w:r w:rsidRPr="0060253F">
        <w:rPr>
          <w:rFonts w:ascii="Times New Roman" w:hAnsi="Times New Roman"/>
          <w:sz w:val="24"/>
          <w:szCs w:val="24"/>
        </w:rPr>
        <w:t>торые помещалось по двадцать человек. Каждый из казаков был вооружён саблей и двумя пищалями. Съестные припасы состояли из крупы и сух</w:t>
      </w:r>
      <w:r w:rsidRPr="0060253F">
        <w:rPr>
          <w:rFonts w:ascii="Times New Roman" w:hAnsi="Times New Roman"/>
          <w:sz w:val="24"/>
          <w:szCs w:val="24"/>
        </w:rPr>
        <w:t>а</w:t>
      </w:r>
      <w:r w:rsidRPr="0060253F">
        <w:rPr>
          <w:rFonts w:ascii="Times New Roman" w:hAnsi="Times New Roman"/>
          <w:sz w:val="24"/>
          <w:szCs w:val="24"/>
        </w:rPr>
        <w:t>рей. Первое, что приходит на ум при словах "присоединение Сибири" - это взятие Ермаком Сибирского царства. Подвиг Ермака "со товарищи" в</w:t>
      </w:r>
      <w:r w:rsidRPr="0060253F">
        <w:rPr>
          <w:rFonts w:ascii="Times New Roman" w:hAnsi="Times New Roman"/>
          <w:sz w:val="24"/>
          <w:szCs w:val="24"/>
        </w:rPr>
        <w:t>о</w:t>
      </w:r>
      <w:r w:rsidRPr="0060253F">
        <w:rPr>
          <w:rFonts w:ascii="Times New Roman" w:hAnsi="Times New Roman"/>
          <w:sz w:val="24"/>
          <w:szCs w:val="24"/>
        </w:rPr>
        <w:t>шел в число героических мифов сразу и без оговорок. Характер подвига был самый эпический. Горстка казаков-разбойников завоевала целое царс</w:t>
      </w:r>
      <w:r w:rsidRPr="0060253F">
        <w:rPr>
          <w:rFonts w:ascii="Times New Roman" w:hAnsi="Times New Roman"/>
          <w:sz w:val="24"/>
          <w:szCs w:val="24"/>
        </w:rPr>
        <w:t>т</w:t>
      </w:r>
      <w:r w:rsidRPr="0060253F">
        <w:rPr>
          <w:rFonts w:ascii="Times New Roman" w:hAnsi="Times New Roman"/>
          <w:sz w:val="24"/>
          <w:szCs w:val="24"/>
        </w:rPr>
        <w:t>во и поднесла царю в "гостинец":</w:t>
      </w:r>
    </w:p>
    <w:p w:rsidR="009149C0" w:rsidRPr="0060253F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53F">
        <w:rPr>
          <w:rFonts w:ascii="Times New Roman" w:hAnsi="Times New Roman"/>
          <w:sz w:val="24"/>
          <w:szCs w:val="24"/>
        </w:rPr>
        <w:t>Ты прими-де Грозный царь, ты поклон от Ермака,</w:t>
      </w:r>
    </w:p>
    <w:p w:rsidR="009149C0" w:rsidRPr="0060253F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53F">
        <w:rPr>
          <w:rFonts w:ascii="Times New Roman" w:hAnsi="Times New Roman"/>
          <w:sz w:val="24"/>
          <w:szCs w:val="24"/>
        </w:rPr>
        <w:t>"Посылаю те в гостинец всю Сибирскую страну,</w:t>
      </w:r>
    </w:p>
    <w:p w:rsidR="009149C0" w:rsidRPr="0060253F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53F">
        <w:rPr>
          <w:rFonts w:ascii="Times New Roman" w:hAnsi="Times New Roman"/>
          <w:sz w:val="24"/>
          <w:szCs w:val="24"/>
        </w:rPr>
        <w:t>"Всю Сибирскую страну, дай прощенья Ермаку!"</w:t>
      </w:r>
    </w:p>
    <w:p w:rsidR="009149C0" w:rsidRPr="0060253F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53F">
        <w:rPr>
          <w:rFonts w:ascii="Times New Roman" w:hAnsi="Times New Roman"/>
          <w:sz w:val="24"/>
          <w:szCs w:val="24"/>
        </w:rPr>
        <w:t>Грозный царь Иван Васильевич повел себя, как в песнях поется, - сменил гнев на милость, простил удалых разбойников и по заслугам пожаловал. Станичники Ермака брали Сибирское царство напрямую, дерзко и жестко и никогда подло. К побежденным татарам, вогулам, остякам[вогулы - ма</w:t>
      </w:r>
      <w:r w:rsidRPr="0060253F">
        <w:rPr>
          <w:rFonts w:ascii="Times New Roman" w:hAnsi="Times New Roman"/>
          <w:sz w:val="24"/>
          <w:szCs w:val="24"/>
        </w:rPr>
        <w:t>н</w:t>
      </w:r>
      <w:r w:rsidRPr="0060253F">
        <w:rPr>
          <w:rFonts w:ascii="Times New Roman" w:hAnsi="Times New Roman"/>
          <w:sz w:val="24"/>
          <w:szCs w:val="24"/>
        </w:rPr>
        <w:t>си, остяки - ханты], Ермак был великодушен. Даровал забвение прошлого и обещал покровительство и защиту. Казаков за обиды местных наказ</w:t>
      </w:r>
      <w:r w:rsidRPr="0060253F">
        <w:rPr>
          <w:rFonts w:ascii="Times New Roman" w:hAnsi="Times New Roman"/>
          <w:sz w:val="24"/>
          <w:szCs w:val="24"/>
        </w:rPr>
        <w:t>ы</w:t>
      </w:r>
      <w:r w:rsidRPr="0060253F">
        <w:rPr>
          <w:rFonts w:ascii="Times New Roman" w:hAnsi="Times New Roman"/>
          <w:sz w:val="24"/>
          <w:szCs w:val="24"/>
        </w:rPr>
        <w:t>вал. В памяти сибирских татар Ермак остался героем, а не злодеем.</w:t>
      </w:r>
    </w:p>
    <w:p w:rsidR="009149C0" w:rsidRPr="0060253F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53F">
        <w:rPr>
          <w:rFonts w:ascii="Times New Roman" w:hAnsi="Times New Roman"/>
          <w:sz w:val="24"/>
          <w:szCs w:val="24"/>
        </w:rPr>
        <w:t xml:space="preserve">. </w:t>
      </w:r>
      <w:r w:rsidRPr="0060253F">
        <w:rPr>
          <w:rFonts w:ascii="Times New Roman" w:hAnsi="Times New Roman"/>
          <w:b/>
          <w:sz w:val="24"/>
          <w:szCs w:val="24"/>
        </w:rPr>
        <w:t>Задание для работы с текстом</w:t>
      </w:r>
      <w:r w:rsidRPr="0060253F">
        <w:rPr>
          <w:rFonts w:ascii="Times New Roman" w:hAnsi="Times New Roman"/>
          <w:sz w:val="24"/>
          <w:szCs w:val="24"/>
        </w:rPr>
        <w:t xml:space="preserve">: </w:t>
      </w:r>
    </w:p>
    <w:p w:rsidR="009149C0" w:rsidRPr="0060253F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53F">
        <w:rPr>
          <w:rFonts w:ascii="Times New Roman" w:hAnsi="Times New Roman"/>
          <w:b/>
          <w:sz w:val="24"/>
          <w:szCs w:val="24"/>
        </w:rPr>
        <w:t>1.Ознакомление.</w:t>
      </w:r>
      <w:r w:rsidRPr="0060253F">
        <w:rPr>
          <w:rFonts w:ascii="Times New Roman" w:hAnsi="Times New Roman"/>
          <w:sz w:val="24"/>
          <w:szCs w:val="24"/>
        </w:rPr>
        <w:t>Прочитайте текст и промаркируйте его, прием инсерт</w:t>
      </w:r>
    </w:p>
    <w:p w:rsidR="009149C0" w:rsidRPr="0060253F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53F">
        <w:rPr>
          <w:rFonts w:ascii="Times New Roman" w:hAnsi="Times New Roman"/>
          <w:b/>
          <w:sz w:val="24"/>
          <w:szCs w:val="24"/>
        </w:rPr>
        <w:t>2.Понимание</w:t>
      </w:r>
      <w:r w:rsidRPr="0060253F">
        <w:rPr>
          <w:rFonts w:ascii="Times New Roman" w:hAnsi="Times New Roman"/>
          <w:sz w:val="24"/>
          <w:szCs w:val="24"/>
        </w:rPr>
        <w:t>.Раскажите биографию Ермака</w:t>
      </w:r>
    </w:p>
    <w:p w:rsidR="009149C0" w:rsidRPr="0060253F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53F">
        <w:rPr>
          <w:rFonts w:ascii="Times New Roman" w:hAnsi="Times New Roman"/>
          <w:b/>
          <w:sz w:val="24"/>
          <w:szCs w:val="24"/>
        </w:rPr>
        <w:t>3.Применение.</w:t>
      </w:r>
      <w:r w:rsidRPr="0060253F">
        <w:rPr>
          <w:rFonts w:ascii="Times New Roman" w:hAnsi="Times New Roman"/>
          <w:sz w:val="24"/>
          <w:szCs w:val="24"/>
        </w:rPr>
        <w:t xml:space="preserve"> Почему Строгоновы пригласили Ермака и его дружину на службу </w:t>
      </w:r>
    </w:p>
    <w:p w:rsidR="009149C0" w:rsidRPr="0060253F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4.Ана</w:t>
      </w:r>
      <w:r w:rsidRPr="0060253F">
        <w:rPr>
          <w:rFonts w:ascii="Times New Roman" w:hAnsi="Times New Roman"/>
          <w:b/>
          <w:sz w:val="24"/>
          <w:szCs w:val="24"/>
        </w:rPr>
        <w:t xml:space="preserve">лиз.  </w:t>
      </w:r>
      <w:r w:rsidRPr="0060253F">
        <w:rPr>
          <w:rFonts w:ascii="Times New Roman" w:hAnsi="Times New Roman"/>
          <w:sz w:val="24"/>
          <w:szCs w:val="24"/>
        </w:rPr>
        <w:t>Проанализируйте этапы жизни Ермака</w:t>
      </w:r>
    </w:p>
    <w:p w:rsidR="009149C0" w:rsidRPr="0060253F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53F">
        <w:rPr>
          <w:rFonts w:ascii="Times New Roman" w:hAnsi="Times New Roman"/>
          <w:b/>
          <w:sz w:val="24"/>
          <w:szCs w:val="24"/>
        </w:rPr>
        <w:t>5.Синтез.</w:t>
      </w:r>
      <w:r w:rsidRPr="0060253F">
        <w:rPr>
          <w:rFonts w:ascii="Times New Roman" w:hAnsi="Times New Roman"/>
          <w:sz w:val="24"/>
          <w:szCs w:val="24"/>
        </w:rPr>
        <w:t>Предскажите чем мог закончиться поход Ермака в Сибирь.</w:t>
      </w:r>
    </w:p>
    <w:p w:rsidR="009149C0" w:rsidRPr="0060253F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53F">
        <w:rPr>
          <w:rFonts w:ascii="Times New Roman" w:hAnsi="Times New Roman"/>
          <w:b/>
          <w:sz w:val="24"/>
          <w:szCs w:val="24"/>
        </w:rPr>
        <w:t>6. Оценка</w:t>
      </w:r>
      <w:r w:rsidRPr="0060253F">
        <w:rPr>
          <w:rFonts w:ascii="Times New Roman" w:hAnsi="Times New Roman"/>
          <w:sz w:val="24"/>
          <w:szCs w:val="24"/>
        </w:rPr>
        <w:t>. Оцените лидерские качества Ермака</w:t>
      </w:r>
    </w:p>
    <w:p w:rsidR="009149C0" w:rsidRPr="0060253F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49C0" w:rsidRPr="0060253F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0253F">
        <w:rPr>
          <w:rFonts w:ascii="Times New Roman" w:hAnsi="Times New Roman"/>
          <w:b/>
          <w:sz w:val="24"/>
          <w:szCs w:val="24"/>
        </w:rPr>
        <w:t>Текст №2Причины успеха русской экспедиции</w:t>
      </w:r>
    </w:p>
    <w:p w:rsidR="009149C0" w:rsidRPr="0060253F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53F">
        <w:rPr>
          <w:rFonts w:ascii="Times New Roman" w:hAnsi="Times New Roman"/>
          <w:sz w:val="24"/>
          <w:szCs w:val="24"/>
        </w:rPr>
        <w:t>Освоение русскими Дальнего Востока и всей Сибири прошло успешно. Каковы были причины успеха похода Ермака в Сибирь и последующих эк</w:t>
      </w:r>
      <w:r w:rsidRPr="0060253F">
        <w:rPr>
          <w:rFonts w:ascii="Times New Roman" w:hAnsi="Times New Roman"/>
          <w:sz w:val="24"/>
          <w:szCs w:val="24"/>
        </w:rPr>
        <w:t>с</w:t>
      </w:r>
      <w:r w:rsidRPr="0060253F">
        <w:rPr>
          <w:rFonts w:ascii="Times New Roman" w:hAnsi="Times New Roman"/>
          <w:sz w:val="24"/>
          <w:szCs w:val="24"/>
        </w:rPr>
        <w:t>педиций на восток?</w:t>
      </w:r>
    </w:p>
    <w:p w:rsidR="009149C0" w:rsidRPr="0060253F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53F">
        <w:rPr>
          <w:rFonts w:ascii="Times New Roman" w:hAnsi="Times New Roman"/>
          <w:sz w:val="24"/>
          <w:szCs w:val="24"/>
        </w:rPr>
        <w:t>Многие народы этих земель без проблем входили в состав России, а те, кто оказывали сопротивление не были так уж едины и решительны в том, чтобы прогнать иноземцев. Да и такие столкновения носили скорее локальный характер для каждого народа. Народы Сибири не объединялись ме</w:t>
      </w:r>
      <w:r w:rsidRPr="0060253F">
        <w:rPr>
          <w:rFonts w:ascii="Times New Roman" w:hAnsi="Times New Roman"/>
          <w:sz w:val="24"/>
          <w:szCs w:val="24"/>
        </w:rPr>
        <w:t>ж</w:t>
      </w:r>
      <w:r w:rsidRPr="0060253F">
        <w:rPr>
          <w:rFonts w:ascii="Times New Roman" w:hAnsi="Times New Roman"/>
          <w:sz w:val="24"/>
          <w:szCs w:val="24"/>
        </w:rPr>
        <w:t>ду собой против русских, как это, например, делали арабы против крестоносцев. Одной из основных причин этого может быть особый менталитет русского народа. Русские терпимо относился к вере, культуре, быту, обычаям и языку чужого народа. Наши предки не старались сломать чужой менталитет, они даже сами охотно перенимали обычаи иноземцев. Конечно, народы покорённых русскими земель должны были согласиться войти в состав России и платить ей дань, но эта дань была настолько мала, что её спокойно можно было расценить как подарок. Взамен же эти народы пол</w:t>
      </w:r>
      <w:r w:rsidRPr="0060253F">
        <w:rPr>
          <w:rFonts w:ascii="Times New Roman" w:hAnsi="Times New Roman"/>
          <w:sz w:val="24"/>
          <w:szCs w:val="24"/>
        </w:rPr>
        <w:t>у</w:t>
      </w:r>
      <w:r w:rsidRPr="0060253F">
        <w:rPr>
          <w:rFonts w:ascii="Times New Roman" w:hAnsi="Times New Roman"/>
          <w:sz w:val="24"/>
          <w:szCs w:val="24"/>
        </w:rPr>
        <w:t>чали защиту и могли написать царю письмо в случае каких-либо больших проблем, после чего этот вопрос подлежал разбору в Москве.</w:t>
      </w:r>
    </w:p>
    <w:p w:rsidR="009149C0" w:rsidRPr="0060253F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53F">
        <w:rPr>
          <w:rFonts w:ascii="Times New Roman" w:hAnsi="Times New Roman"/>
          <w:sz w:val="24"/>
          <w:szCs w:val="24"/>
        </w:rPr>
        <w:t>Во многом благодаря этим особенностям русского менталитета произошло присоединение Сибири к России и других земель.</w:t>
      </w:r>
    </w:p>
    <w:p w:rsidR="009149C0" w:rsidRPr="0060253F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53F">
        <w:rPr>
          <w:rFonts w:ascii="Times New Roman" w:hAnsi="Times New Roman"/>
          <w:b/>
          <w:sz w:val="24"/>
          <w:szCs w:val="24"/>
        </w:rPr>
        <w:t>Задание для работы с текстом</w:t>
      </w:r>
      <w:r w:rsidRPr="0060253F">
        <w:rPr>
          <w:rFonts w:ascii="Times New Roman" w:hAnsi="Times New Roman"/>
          <w:sz w:val="24"/>
          <w:szCs w:val="24"/>
        </w:rPr>
        <w:t xml:space="preserve">: </w:t>
      </w:r>
    </w:p>
    <w:p w:rsidR="009149C0" w:rsidRPr="0060253F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53F">
        <w:rPr>
          <w:rFonts w:ascii="Times New Roman" w:hAnsi="Times New Roman"/>
          <w:b/>
          <w:sz w:val="24"/>
          <w:szCs w:val="24"/>
        </w:rPr>
        <w:t>1.Ознакомление.</w:t>
      </w:r>
      <w:r w:rsidRPr="0060253F">
        <w:rPr>
          <w:rFonts w:ascii="Times New Roman" w:hAnsi="Times New Roman"/>
          <w:sz w:val="24"/>
          <w:szCs w:val="24"/>
        </w:rPr>
        <w:t>Прочитайте текст и промаркируйте его, прием инсерт</w:t>
      </w:r>
    </w:p>
    <w:p w:rsidR="009149C0" w:rsidRPr="0060253F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53F">
        <w:rPr>
          <w:rFonts w:ascii="Times New Roman" w:hAnsi="Times New Roman"/>
          <w:b/>
          <w:sz w:val="24"/>
          <w:szCs w:val="24"/>
        </w:rPr>
        <w:t>2.Понимание</w:t>
      </w:r>
      <w:r w:rsidRPr="0060253F">
        <w:rPr>
          <w:rFonts w:ascii="Times New Roman" w:hAnsi="Times New Roman"/>
          <w:sz w:val="24"/>
          <w:szCs w:val="24"/>
        </w:rPr>
        <w:t>.Сформулируйте и запишите в тетради основные причины успеха русской экспедиции;</w:t>
      </w:r>
    </w:p>
    <w:p w:rsidR="009149C0" w:rsidRPr="0060253F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53F">
        <w:rPr>
          <w:rFonts w:ascii="Times New Roman" w:hAnsi="Times New Roman"/>
          <w:b/>
          <w:sz w:val="24"/>
          <w:szCs w:val="24"/>
        </w:rPr>
        <w:t>3.Применение.</w:t>
      </w:r>
      <w:r w:rsidRPr="0060253F">
        <w:rPr>
          <w:rFonts w:ascii="Times New Roman" w:hAnsi="Times New Roman"/>
          <w:sz w:val="24"/>
          <w:szCs w:val="24"/>
        </w:rPr>
        <w:t xml:space="preserve"> Почему как вы думаете многие народы не оказывали сопротивление и не были так уж едины и решительны в том, чтобы прогнать иноземцев?</w:t>
      </w:r>
    </w:p>
    <w:p w:rsidR="009149C0" w:rsidRPr="0060253F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4.Ана</w:t>
      </w:r>
      <w:r w:rsidRPr="0060253F">
        <w:rPr>
          <w:rFonts w:ascii="Times New Roman" w:hAnsi="Times New Roman"/>
          <w:b/>
          <w:sz w:val="24"/>
          <w:szCs w:val="24"/>
        </w:rPr>
        <w:t xml:space="preserve">лиз.  </w:t>
      </w:r>
      <w:r w:rsidRPr="0060253F">
        <w:rPr>
          <w:rFonts w:ascii="Times New Roman" w:hAnsi="Times New Roman"/>
          <w:sz w:val="24"/>
          <w:szCs w:val="24"/>
        </w:rPr>
        <w:t>Выделите главную причину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253F">
        <w:rPr>
          <w:rFonts w:ascii="Times New Roman" w:hAnsi="Times New Roman"/>
          <w:sz w:val="24"/>
          <w:szCs w:val="24"/>
        </w:rPr>
        <w:t>успеха русской экспедиции.</w:t>
      </w:r>
    </w:p>
    <w:p w:rsidR="009149C0" w:rsidRPr="0060253F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53F">
        <w:rPr>
          <w:rFonts w:ascii="Times New Roman" w:hAnsi="Times New Roman"/>
          <w:b/>
          <w:sz w:val="24"/>
          <w:szCs w:val="24"/>
        </w:rPr>
        <w:t>5.Синтез.</w:t>
      </w:r>
      <w:r w:rsidRPr="0060253F">
        <w:rPr>
          <w:rFonts w:ascii="Times New Roman" w:hAnsi="Times New Roman"/>
          <w:sz w:val="24"/>
          <w:szCs w:val="24"/>
        </w:rPr>
        <w:t>Предскажите, как бы повернулись события, если народы сибирских земель были едины и решительны?</w:t>
      </w:r>
    </w:p>
    <w:p w:rsidR="009149C0" w:rsidRPr="0060253F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53F">
        <w:rPr>
          <w:rFonts w:ascii="Times New Roman" w:hAnsi="Times New Roman"/>
          <w:b/>
          <w:sz w:val="24"/>
          <w:szCs w:val="24"/>
        </w:rPr>
        <w:t>6. Оценка</w:t>
      </w:r>
      <w:r w:rsidRPr="0060253F">
        <w:rPr>
          <w:rFonts w:ascii="Times New Roman" w:hAnsi="Times New Roman"/>
          <w:sz w:val="24"/>
          <w:szCs w:val="24"/>
        </w:rPr>
        <w:t>. Оцените значимость освоения русскими казаками Дальнего Востока и всей Сибири.</w:t>
      </w:r>
    </w:p>
    <w:p w:rsidR="009149C0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49C0" w:rsidRPr="0060253F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0253F">
        <w:rPr>
          <w:rFonts w:ascii="Times New Roman" w:hAnsi="Times New Roman"/>
          <w:b/>
          <w:sz w:val="24"/>
          <w:szCs w:val="24"/>
        </w:rPr>
        <w:t>Группа №5</w:t>
      </w:r>
    </w:p>
    <w:p w:rsidR="009149C0" w:rsidRPr="0060253F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0253F">
        <w:rPr>
          <w:rFonts w:ascii="Times New Roman" w:hAnsi="Times New Roman"/>
          <w:b/>
          <w:sz w:val="24"/>
          <w:szCs w:val="24"/>
        </w:rPr>
        <w:t xml:space="preserve">Задание №1 </w:t>
      </w:r>
    </w:p>
    <w:p w:rsidR="009149C0" w:rsidRPr="0060253F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0253F">
        <w:rPr>
          <w:rFonts w:ascii="Times New Roman" w:hAnsi="Times New Roman"/>
          <w:b/>
          <w:sz w:val="24"/>
          <w:szCs w:val="24"/>
        </w:rPr>
        <w:t>Заполните таблицу</w:t>
      </w:r>
    </w:p>
    <w:p w:rsidR="009149C0" w:rsidRPr="0060253F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28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05"/>
        <w:gridCol w:w="5580"/>
        <w:gridCol w:w="4500"/>
      </w:tblGrid>
      <w:tr w:rsidR="009149C0" w:rsidRPr="0060253F" w:rsidTr="0056547D">
        <w:trPr>
          <w:trHeight w:val="285"/>
        </w:trPr>
        <w:tc>
          <w:tcPr>
            <w:tcW w:w="5205" w:type="dxa"/>
          </w:tcPr>
          <w:p w:rsidR="009149C0" w:rsidRPr="0060253F" w:rsidRDefault="009149C0" w:rsidP="0060253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9C0" w:rsidRPr="0060253F" w:rsidRDefault="009149C0" w:rsidP="0060253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sz w:val="24"/>
                <w:szCs w:val="24"/>
              </w:rPr>
              <w:t>Знаю</w:t>
            </w:r>
          </w:p>
        </w:tc>
        <w:tc>
          <w:tcPr>
            <w:tcW w:w="5580" w:type="dxa"/>
          </w:tcPr>
          <w:p w:rsidR="009149C0" w:rsidRPr="0060253F" w:rsidRDefault="009149C0" w:rsidP="006025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9C0" w:rsidRPr="0060253F" w:rsidRDefault="009149C0" w:rsidP="0060253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sz w:val="24"/>
                <w:szCs w:val="24"/>
              </w:rPr>
              <w:t>Хочу узнать</w:t>
            </w:r>
          </w:p>
        </w:tc>
        <w:tc>
          <w:tcPr>
            <w:tcW w:w="4500" w:type="dxa"/>
          </w:tcPr>
          <w:p w:rsidR="009149C0" w:rsidRPr="0060253F" w:rsidRDefault="009149C0" w:rsidP="006025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9C0" w:rsidRPr="0060253F" w:rsidRDefault="009149C0" w:rsidP="0060253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53F">
              <w:rPr>
                <w:rFonts w:ascii="Times New Roman" w:hAnsi="Times New Roman"/>
                <w:sz w:val="24"/>
                <w:szCs w:val="24"/>
              </w:rPr>
              <w:t xml:space="preserve">Узнал </w:t>
            </w:r>
          </w:p>
        </w:tc>
      </w:tr>
      <w:tr w:rsidR="009149C0" w:rsidRPr="0060253F" w:rsidTr="0056547D">
        <w:trPr>
          <w:trHeight w:val="252"/>
        </w:trPr>
        <w:tc>
          <w:tcPr>
            <w:tcW w:w="5205" w:type="dxa"/>
          </w:tcPr>
          <w:p w:rsidR="009149C0" w:rsidRPr="0060253F" w:rsidRDefault="009149C0" w:rsidP="0060253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9C0" w:rsidRPr="0060253F" w:rsidRDefault="009149C0" w:rsidP="0060253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9C0" w:rsidRPr="0060253F" w:rsidRDefault="009149C0" w:rsidP="0060253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9C0" w:rsidRPr="0060253F" w:rsidRDefault="009149C0" w:rsidP="0060253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9C0" w:rsidRPr="0060253F" w:rsidRDefault="009149C0" w:rsidP="0060253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9C0" w:rsidRPr="0060253F" w:rsidRDefault="009149C0" w:rsidP="0060253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9C0" w:rsidRPr="0060253F" w:rsidRDefault="009149C0" w:rsidP="0060253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9C0" w:rsidRPr="0060253F" w:rsidRDefault="009149C0" w:rsidP="0060253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9C0" w:rsidRPr="0060253F" w:rsidRDefault="009149C0" w:rsidP="0060253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9C0" w:rsidRPr="0060253F" w:rsidRDefault="009149C0" w:rsidP="0060253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9149C0" w:rsidRPr="0060253F" w:rsidRDefault="009149C0" w:rsidP="0060253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9149C0" w:rsidRPr="0060253F" w:rsidRDefault="009149C0" w:rsidP="0060253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49C0" w:rsidRPr="0060253F" w:rsidRDefault="009149C0" w:rsidP="0060253F">
      <w:pPr>
        <w:pStyle w:val="NoSpacing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149C0" w:rsidRPr="0060253F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49C0" w:rsidRPr="0060253F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53F">
        <w:rPr>
          <w:rFonts w:ascii="Times New Roman" w:hAnsi="Times New Roman"/>
          <w:b/>
          <w:sz w:val="24"/>
          <w:szCs w:val="24"/>
        </w:rPr>
        <w:t>Текст №1 Поход Ермака и его Дружины</w:t>
      </w:r>
    </w:p>
    <w:p w:rsidR="009149C0" w:rsidRPr="0060253F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53F">
        <w:rPr>
          <w:rFonts w:ascii="Times New Roman" w:hAnsi="Times New Roman"/>
          <w:sz w:val="24"/>
          <w:szCs w:val="24"/>
        </w:rPr>
        <w:t>Казаки плыли по Чусовой, повернули на Серебряную, потом волоком перебрались в реку Жаровлю, впадающую в Тагил, а через Туру попали в Т</w:t>
      </w:r>
      <w:r w:rsidRPr="0060253F">
        <w:rPr>
          <w:rFonts w:ascii="Times New Roman" w:hAnsi="Times New Roman"/>
          <w:sz w:val="24"/>
          <w:szCs w:val="24"/>
        </w:rPr>
        <w:t>о</w:t>
      </w:r>
      <w:r w:rsidRPr="0060253F">
        <w:rPr>
          <w:rFonts w:ascii="Times New Roman" w:hAnsi="Times New Roman"/>
          <w:sz w:val="24"/>
          <w:szCs w:val="24"/>
        </w:rPr>
        <w:t>бол. 26 октября произошла битва на Чувашевом мысу, возле Искера. Ермак разбил войско Кучума и занял Искер. Началась зимовка. Вокруг было достаточно леса для дров и пушных зверей, чтобы использовать их меха для тёплой одежды. Кучум поставил во главе войска Маметкула, которого Ермак разбил в битве у Абалака, 5 декабря. Р. Г. Скрынников утверждает, что «не занятие Кашлыка, а победа под Абалаком окончательно определ</w:t>
      </w:r>
      <w:r w:rsidRPr="0060253F">
        <w:rPr>
          <w:rFonts w:ascii="Times New Roman" w:hAnsi="Times New Roman"/>
          <w:sz w:val="24"/>
          <w:szCs w:val="24"/>
        </w:rPr>
        <w:t>и</w:t>
      </w:r>
      <w:r w:rsidRPr="0060253F">
        <w:rPr>
          <w:rFonts w:ascii="Times New Roman" w:hAnsi="Times New Roman"/>
          <w:sz w:val="24"/>
          <w:szCs w:val="24"/>
        </w:rPr>
        <w:t xml:space="preserve">ла успех сибирской экспедиции». </w:t>
      </w:r>
    </w:p>
    <w:p w:rsidR="009149C0" w:rsidRPr="0060253F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53F">
        <w:rPr>
          <w:rFonts w:ascii="Times New Roman" w:hAnsi="Times New Roman"/>
          <w:sz w:val="24"/>
          <w:szCs w:val="24"/>
        </w:rPr>
        <w:t>Весной казаки занялись сбором ясака, московскому царю присягнули хантыйский князь Бояр и мансийские князья Шибердей и Суклем. Двадцать пять человек во главе с Черкасом Александровым повезли ясак в Москву. В конце 1583 г. царь принял казаков и простил всем прежние преступл</w:t>
      </w:r>
      <w:r w:rsidRPr="0060253F">
        <w:rPr>
          <w:rFonts w:ascii="Times New Roman" w:hAnsi="Times New Roman"/>
          <w:sz w:val="24"/>
          <w:szCs w:val="24"/>
        </w:rPr>
        <w:t>е</w:t>
      </w:r>
      <w:r w:rsidRPr="0060253F">
        <w:rPr>
          <w:rFonts w:ascii="Times New Roman" w:hAnsi="Times New Roman"/>
          <w:sz w:val="24"/>
          <w:szCs w:val="24"/>
        </w:rPr>
        <w:t>ния. Он приказал отправить большой отряд на помощь Ермаку, но болезнь и смерть царя задержали поход. Уже после смерти Ивана, в 1584 г. в И</w:t>
      </w:r>
      <w:r w:rsidRPr="0060253F">
        <w:rPr>
          <w:rFonts w:ascii="Times New Roman" w:hAnsi="Times New Roman"/>
          <w:sz w:val="24"/>
          <w:szCs w:val="24"/>
        </w:rPr>
        <w:t>с</w:t>
      </w:r>
      <w:r w:rsidRPr="0060253F">
        <w:rPr>
          <w:rFonts w:ascii="Times New Roman" w:hAnsi="Times New Roman"/>
          <w:sz w:val="24"/>
          <w:szCs w:val="24"/>
        </w:rPr>
        <w:t>кер прибыл воевода Волховский со стрельцами. В это время у казаков начинался голод: собственные запасы уже кончились, а маленькое поле под Искером давало немного зерна. Волховский тоже не взял с собой запасов провизии. Стрельцы поголовно погибли от голода. Хотя Волховский пр</w:t>
      </w:r>
      <w:r w:rsidRPr="0060253F">
        <w:rPr>
          <w:rFonts w:ascii="Times New Roman" w:hAnsi="Times New Roman"/>
          <w:sz w:val="24"/>
          <w:szCs w:val="24"/>
        </w:rPr>
        <w:t>и</w:t>
      </w:r>
      <w:r w:rsidRPr="0060253F">
        <w:rPr>
          <w:rFonts w:ascii="Times New Roman" w:hAnsi="Times New Roman"/>
          <w:sz w:val="24"/>
          <w:szCs w:val="24"/>
        </w:rPr>
        <w:t xml:space="preserve">казал Ермаку вернуться, но он вскоре умер, и Ермак остался. </w:t>
      </w:r>
    </w:p>
    <w:p w:rsidR="009149C0" w:rsidRPr="0060253F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53F">
        <w:rPr>
          <w:rFonts w:ascii="Times New Roman" w:hAnsi="Times New Roman"/>
          <w:sz w:val="24"/>
          <w:szCs w:val="24"/>
        </w:rPr>
        <w:t>Осенью 1584 г. погиб Иван Кольцо, которого заманил в ловушку Карача, бывший визирь Кучума. Весной 1585 г. Карача осадил отряд Ермака в И</w:t>
      </w:r>
      <w:r w:rsidRPr="0060253F">
        <w:rPr>
          <w:rFonts w:ascii="Times New Roman" w:hAnsi="Times New Roman"/>
          <w:sz w:val="24"/>
          <w:szCs w:val="24"/>
        </w:rPr>
        <w:t>с</w:t>
      </w:r>
      <w:r w:rsidRPr="0060253F">
        <w:rPr>
          <w:rFonts w:ascii="Times New Roman" w:hAnsi="Times New Roman"/>
          <w:sz w:val="24"/>
          <w:szCs w:val="24"/>
        </w:rPr>
        <w:t xml:space="preserve">кере, только в июне Матвей Мещеряк перебил татар и прекратил осаду. Ермак получил сообщение об идущем в Искер бухарском торговом караване и поспешил к устью Вагая, где погиб в стычке с Кучумом. Это случилось в августе 1585 г. Оставшиеся в живых казаки вернулись на Русь. Они не знали, что на подмогу им движется отряд Ивана Мансурова. Мансуров дошёл до Искера, но увидел там не казаков, а татар. Сначала он хотел догнать казаков, но потом решил зимовать. </w:t>
      </w:r>
    </w:p>
    <w:p w:rsidR="009149C0" w:rsidRPr="0060253F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53F">
        <w:rPr>
          <w:rFonts w:ascii="Times New Roman" w:hAnsi="Times New Roman"/>
          <w:sz w:val="24"/>
          <w:szCs w:val="24"/>
        </w:rPr>
        <w:t xml:space="preserve">Многие сподвижники Ермака позже вернулись в Сибирь. Например, Черкас Александров и Матвей Мещеряк прибыли в Сибирь с отрядом Василия Сукина, который в 1586 г. основал Тюменский острог, первый русский город в Сибири. Черкас Александров прослужил в Сибири более пятидесяти лет, он упоминается в документах 1638 г. </w:t>
      </w:r>
    </w:p>
    <w:p w:rsidR="009149C0" w:rsidRPr="0060253F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53F">
        <w:rPr>
          <w:rFonts w:ascii="Times New Roman" w:hAnsi="Times New Roman"/>
          <w:sz w:val="24"/>
          <w:szCs w:val="24"/>
        </w:rPr>
        <w:t>Сибирь стала материальной базой России на много лет. Н. И. Костомаров пишет: «Сибирь сразу открыла для русского государства неизмеримое б</w:t>
      </w:r>
      <w:r w:rsidRPr="0060253F">
        <w:rPr>
          <w:rFonts w:ascii="Times New Roman" w:hAnsi="Times New Roman"/>
          <w:sz w:val="24"/>
          <w:szCs w:val="24"/>
        </w:rPr>
        <w:t>о</w:t>
      </w:r>
      <w:r w:rsidRPr="0060253F">
        <w:rPr>
          <w:rFonts w:ascii="Times New Roman" w:hAnsi="Times New Roman"/>
          <w:sz w:val="24"/>
          <w:szCs w:val="24"/>
        </w:rPr>
        <w:t>гатство пушных зверей. Лучшие меха доставлялись царю и раздавались в огромном размере в качестве подарков, жалованья, по воле государя, зам</w:t>
      </w:r>
      <w:r w:rsidRPr="0060253F">
        <w:rPr>
          <w:rFonts w:ascii="Times New Roman" w:hAnsi="Times New Roman"/>
          <w:sz w:val="24"/>
          <w:szCs w:val="24"/>
        </w:rPr>
        <w:t>е</w:t>
      </w:r>
      <w:r w:rsidRPr="0060253F">
        <w:rPr>
          <w:rFonts w:ascii="Times New Roman" w:hAnsi="Times New Roman"/>
          <w:sz w:val="24"/>
          <w:szCs w:val="24"/>
        </w:rPr>
        <w:t>няя денежные выдачи. Образовалась в Москве богатая, так называемая сибирская казна… С Петра Великого Сибирь начала доставлять России м</w:t>
      </w:r>
      <w:r w:rsidRPr="0060253F">
        <w:rPr>
          <w:rFonts w:ascii="Times New Roman" w:hAnsi="Times New Roman"/>
          <w:sz w:val="24"/>
          <w:szCs w:val="24"/>
        </w:rPr>
        <w:t>е</w:t>
      </w:r>
      <w:r w:rsidRPr="0060253F">
        <w:rPr>
          <w:rFonts w:ascii="Times New Roman" w:hAnsi="Times New Roman"/>
          <w:sz w:val="24"/>
          <w:szCs w:val="24"/>
        </w:rPr>
        <w:t>таллические богатства, составляющие до сих пор важнейшее достоинство края, которого обладанием Россия обязана Ермаку».</w:t>
      </w:r>
    </w:p>
    <w:p w:rsidR="009149C0" w:rsidRPr="0060253F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53F">
        <w:rPr>
          <w:rFonts w:ascii="Times New Roman" w:hAnsi="Times New Roman"/>
          <w:b/>
          <w:sz w:val="24"/>
          <w:szCs w:val="24"/>
        </w:rPr>
        <w:t>Задание для работы с текстом</w:t>
      </w:r>
      <w:r w:rsidRPr="0060253F">
        <w:rPr>
          <w:rFonts w:ascii="Times New Roman" w:hAnsi="Times New Roman"/>
          <w:sz w:val="24"/>
          <w:szCs w:val="24"/>
        </w:rPr>
        <w:t xml:space="preserve">: </w:t>
      </w:r>
    </w:p>
    <w:p w:rsidR="009149C0" w:rsidRPr="0060253F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53F">
        <w:rPr>
          <w:rFonts w:ascii="Times New Roman" w:hAnsi="Times New Roman"/>
          <w:b/>
          <w:sz w:val="24"/>
          <w:szCs w:val="24"/>
        </w:rPr>
        <w:t>1.Ознакомление.</w:t>
      </w:r>
      <w:r w:rsidRPr="0060253F">
        <w:rPr>
          <w:rFonts w:ascii="Times New Roman" w:hAnsi="Times New Roman"/>
          <w:sz w:val="24"/>
          <w:szCs w:val="24"/>
        </w:rPr>
        <w:t>Прочитайте текст и промаркируйте его, прием инсерт</w:t>
      </w:r>
    </w:p>
    <w:p w:rsidR="009149C0" w:rsidRPr="0060253F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53F">
        <w:rPr>
          <w:rFonts w:ascii="Times New Roman" w:hAnsi="Times New Roman"/>
          <w:b/>
          <w:sz w:val="24"/>
          <w:szCs w:val="24"/>
        </w:rPr>
        <w:t>2.Понимание</w:t>
      </w:r>
      <w:r w:rsidRPr="0060253F">
        <w:rPr>
          <w:rFonts w:ascii="Times New Roman" w:hAnsi="Times New Roman"/>
          <w:sz w:val="24"/>
          <w:szCs w:val="24"/>
        </w:rPr>
        <w:t>.Что принесло успех Сибирской экспедиции</w:t>
      </w:r>
    </w:p>
    <w:p w:rsidR="009149C0" w:rsidRPr="0060253F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53F">
        <w:rPr>
          <w:rFonts w:ascii="Times New Roman" w:hAnsi="Times New Roman"/>
          <w:b/>
          <w:sz w:val="24"/>
          <w:szCs w:val="24"/>
        </w:rPr>
        <w:t>3.Применение.</w:t>
      </w:r>
      <w:r w:rsidRPr="0060253F">
        <w:rPr>
          <w:rFonts w:ascii="Times New Roman" w:hAnsi="Times New Roman"/>
          <w:sz w:val="24"/>
          <w:szCs w:val="24"/>
        </w:rPr>
        <w:t>Составьте и опишите путь казаков в Сибирь   на карте</w:t>
      </w:r>
    </w:p>
    <w:p w:rsidR="009149C0" w:rsidRPr="0060253F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4.Ана</w:t>
      </w:r>
      <w:r w:rsidRPr="0060253F">
        <w:rPr>
          <w:rFonts w:ascii="Times New Roman" w:hAnsi="Times New Roman"/>
          <w:b/>
          <w:sz w:val="24"/>
          <w:szCs w:val="24"/>
        </w:rPr>
        <w:t xml:space="preserve">лиз. </w:t>
      </w:r>
      <w:r w:rsidRPr="0060253F">
        <w:rPr>
          <w:rFonts w:ascii="Times New Roman" w:hAnsi="Times New Roman"/>
          <w:sz w:val="24"/>
          <w:szCs w:val="24"/>
        </w:rPr>
        <w:t>Почему царь простил казаков?</w:t>
      </w:r>
    </w:p>
    <w:p w:rsidR="009149C0" w:rsidRPr="0060253F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53F">
        <w:rPr>
          <w:rFonts w:ascii="Times New Roman" w:hAnsi="Times New Roman"/>
          <w:b/>
          <w:sz w:val="24"/>
          <w:szCs w:val="24"/>
        </w:rPr>
        <w:t>5.Синтез.</w:t>
      </w:r>
      <w:r w:rsidRPr="0060253F">
        <w:rPr>
          <w:rFonts w:ascii="Times New Roman" w:hAnsi="Times New Roman"/>
          <w:sz w:val="24"/>
          <w:szCs w:val="24"/>
        </w:rPr>
        <w:t>Предскажите причину гибели Ермака</w:t>
      </w:r>
    </w:p>
    <w:p w:rsidR="009149C0" w:rsidRPr="0060253F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53F">
        <w:rPr>
          <w:rFonts w:ascii="Times New Roman" w:hAnsi="Times New Roman"/>
          <w:b/>
          <w:sz w:val="24"/>
          <w:szCs w:val="24"/>
        </w:rPr>
        <w:t>6. Оценка</w:t>
      </w:r>
      <w:r w:rsidRPr="0060253F">
        <w:rPr>
          <w:rFonts w:ascii="Times New Roman" w:hAnsi="Times New Roman"/>
          <w:sz w:val="24"/>
          <w:szCs w:val="24"/>
        </w:rPr>
        <w:t>. Обсудите вопрос: Почему Сибирь стала материальной базой России на много лет?</w:t>
      </w:r>
    </w:p>
    <w:p w:rsidR="009149C0" w:rsidRPr="0060253F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49C0" w:rsidRPr="0060253F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0253F">
        <w:rPr>
          <w:rFonts w:ascii="Times New Roman" w:hAnsi="Times New Roman"/>
          <w:b/>
          <w:sz w:val="24"/>
          <w:szCs w:val="24"/>
        </w:rPr>
        <w:t>Текст №2</w:t>
      </w:r>
    </w:p>
    <w:p w:rsidR="009149C0" w:rsidRPr="0060253F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0253F">
        <w:rPr>
          <w:rFonts w:ascii="Times New Roman" w:hAnsi="Times New Roman"/>
          <w:b/>
          <w:sz w:val="24"/>
          <w:szCs w:val="24"/>
        </w:rPr>
        <w:t xml:space="preserve"> Причины успеха русской экспедиции</w:t>
      </w:r>
    </w:p>
    <w:p w:rsidR="009149C0" w:rsidRPr="0060253F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53F">
        <w:rPr>
          <w:rFonts w:ascii="Times New Roman" w:hAnsi="Times New Roman"/>
          <w:sz w:val="24"/>
          <w:szCs w:val="24"/>
        </w:rPr>
        <w:t>Освоение русскими Дальнего Востока и всей Сибири прошло успешно. Каковы были причины успеха похода Ермака в Сибирь и последующих эк</w:t>
      </w:r>
      <w:r w:rsidRPr="0060253F">
        <w:rPr>
          <w:rFonts w:ascii="Times New Roman" w:hAnsi="Times New Roman"/>
          <w:sz w:val="24"/>
          <w:szCs w:val="24"/>
        </w:rPr>
        <w:t>с</w:t>
      </w:r>
      <w:r w:rsidRPr="0060253F">
        <w:rPr>
          <w:rFonts w:ascii="Times New Roman" w:hAnsi="Times New Roman"/>
          <w:sz w:val="24"/>
          <w:szCs w:val="24"/>
        </w:rPr>
        <w:t>педиций на восток?</w:t>
      </w:r>
    </w:p>
    <w:p w:rsidR="009149C0" w:rsidRPr="0060253F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53F">
        <w:rPr>
          <w:rFonts w:ascii="Times New Roman" w:hAnsi="Times New Roman"/>
          <w:sz w:val="24"/>
          <w:szCs w:val="24"/>
        </w:rPr>
        <w:t>Многие народы этих земель без проблем входили в состав России, а те, кто оказывали сопротивление не были так уж едины и решительны в том, чтобы прогнать иноземцев. Да и такие столкновения носили скорее локальный характер для каждого народа. Народы Сибири не объединялись ме</w:t>
      </w:r>
      <w:r w:rsidRPr="0060253F">
        <w:rPr>
          <w:rFonts w:ascii="Times New Roman" w:hAnsi="Times New Roman"/>
          <w:sz w:val="24"/>
          <w:szCs w:val="24"/>
        </w:rPr>
        <w:t>ж</w:t>
      </w:r>
      <w:r w:rsidRPr="0060253F">
        <w:rPr>
          <w:rFonts w:ascii="Times New Roman" w:hAnsi="Times New Roman"/>
          <w:sz w:val="24"/>
          <w:szCs w:val="24"/>
        </w:rPr>
        <w:t>ду собой против русских, как это, например, делали арабы против крестоносцев. Одной из основных причин этого может быть особый менталитет русского народа. Русские терпимо относился к вере, культуре, быту, обычаям и языку чужого народа. Наши предки не старались сломать чужой менталитет, они даже сами охотно перенимали обычаи иноземцев. Конечно, народы покорённых русскими земель должны были согласиться войти в состав России и платить ей дань, но эта дань была настолько мала, что её спокойно можно было расценить как подарок. Взамен же эти народы пол</w:t>
      </w:r>
      <w:r w:rsidRPr="0060253F">
        <w:rPr>
          <w:rFonts w:ascii="Times New Roman" w:hAnsi="Times New Roman"/>
          <w:sz w:val="24"/>
          <w:szCs w:val="24"/>
        </w:rPr>
        <w:t>у</w:t>
      </w:r>
      <w:r w:rsidRPr="0060253F">
        <w:rPr>
          <w:rFonts w:ascii="Times New Roman" w:hAnsi="Times New Roman"/>
          <w:sz w:val="24"/>
          <w:szCs w:val="24"/>
        </w:rPr>
        <w:t>чали защиту и могли написать царю письмо в случае каких-либо больших проблем, после чего этот вопрос подлежал разбору в Москве.</w:t>
      </w:r>
    </w:p>
    <w:p w:rsidR="009149C0" w:rsidRPr="0060253F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53F">
        <w:rPr>
          <w:rFonts w:ascii="Times New Roman" w:hAnsi="Times New Roman"/>
          <w:sz w:val="24"/>
          <w:szCs w:val="24"/>
        </w:rPr>
        <w:t>Во многом благодаря этим особенностям русского менталитета произошло присоединение Сибири к России и других земель.</w:t>
      </w:r>
    </w:p>
    <w:p w:rsidR="009149C0" w:rsidRPr="0060253F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49C0" w:rsidRPr="0060253F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53F">
        <w:rPr>
          <w:rFonts w:ascii="Times New Roman" w:hAnsi="Times New Roman"/>
          <w:b/>
          <w:sz w:val="24"/>
          <w:szCs w:val="24"/>
        </w:rPr>
        <w:t>Задание для работы с текстом</w:t>
      </w:r>
      <w:r w:rsidRPr="0060253F">
        <w:rPr>
          <w:rFonts w:ascii="Times New Roman" w:hAnsi="Times New Roman"/>
          <w:sz w:val="24"/>
          <w:szCs w:val="24"/>
        </w:rPr>
        <w:t xml:space="preserve">: </w:t>
      </w:r>
    </w:p>
    <w:p w:rsidR="009149C0" w:rsidRPr="0060253F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53F">
        <w:rPr>
          <w:rFonts w:ascii="Times New Roman" w:hAnsi="Times New Roman"/>
          <w:b/>
          <w:sz w:val="24"/>
          <w:szCs w:val="24"/>
        </w:rPr>
        <w:t>1.Ознакомление.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0253F">
        <w:rPr>
          <w:rFonts w:ascii="Times New Roman" w:hAnsi="Times New Roman"/>
          <w:sz w:val="24"/>
          <w:szCs w:val="24"/>
        </w:rPr>
        <w:t>Прочитайте текст и промаркируйте его, прием инсерт</w:t>
      </w:r>
    </w:p>
    <w:p w:rsidR="009149C0" w:rsidRPr="0060253F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53F">
        <w:rPr>
          <w:rFonts w:ascii="Times New Roman" w:hAnsi="Times New Roman"/>
          <w:b/>
          <w:sz w:val="24"/>
          <w:szCs w:val="24"/>
        </w:rPr>
        <w:t>2.Понимание</w:t>
      </w:r>
      <w:r w:rsidRPr="0060253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253F">
        <w:rPr>
          <w:rFonts w:ascii="Times New Roman" w:hAnsi="Times New Roman"/>
          <w:sz w:val="24"/>
          <w:szCs w:val="24"/>
        </w:rPr>
        <w:t>Сформулируйте и запишите в тетради основные причины успеха русской экспедиции;</w:t>
      </w:r>
    </w:p>
    <w:p w:rsidR="009149C0" w:rsidRPr="0060253F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53F">
        <w:rPr>
          <w:rFonts w:ascii="Times New Roman" w:hAnsi="Times New Roman"/>
          <w:b/>
          <w:sz w:val="24"/>
          <w:szCs w:val="24"/>
        </w:rPr>
        <w:t>3.Применение.</w:t>
      </w:r>
      <w:r w:rsidRPr="0060253F">
        <w:rPr>
          <w:rFonts w:ascii="Times New Roman" w:hAnsi="Times New Roman"/>
          <w:sz w:val="24"/>
          <w:szCs w:val="24"/>
        </w:rPr>
        <w:t xml:space="preserve"> Почему</w:t>
      </w:r>
      <w:r>
        <w:rPr>
          <w:rFonts w:ascii="Times New Roman" w:hAnsi="Times New Roman"/>
          <w:sz w:val="24"/>
          <w:szCs w:val="24"/>
        </w:rPr>
        <w:t>,</w:t>
      </w:r>
      <w:r w:rsidRPr="0060253F">
        <w:rPr>
          <w:rFonts w:ascii="Times New Roman" w:hAnsi="Times New Roman"/>
          <w:sz w:val="24"/>
          <w:szCs w:val="24"/>
        </w:rPr>
        <w:t xml:space="preserve"> как вы думаете</w:t>
      </w:r>
      <w:r>
        <w:rPr>
          <w:rFonts w:ascii="Times New Roman" w:hAnsi="Times New Roman"/>
          <w:sz w:val="24"/>
          <w:szCs w:val="24"/>
        </w:rPr>
        <w:t>,</w:t>
      </w:r>
      <w:r w:rsidRPr="0060253F">
        <w:rPr>
          <w:rFonts w:ascii="Times New Roman" w:hAnsi="Times New Roman"/>
          <w:sz w:val="24"/>
          <w:szCs w:val="24"/>
        </w:rPr>
        <w:t xml:space="preserve"> многие народы не оказывали сопротивление и не были так уж едины и решительны в том, чтобы прогнать иноземцев?</w:t>
      </w:r>
    </w:p>
    <w:p w:rsidR="009149C0" w:rsidRPr="0060253F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4.Ана</w:t>
      </w:r>
      <w:r w:rsidRPr="0060253F">
        <w:rPr>
          <w:rFonts w:ascii="Times New Roman" w:hAnsi="Times New Roman"/>
          <w:b/>
          <w:sz w:val="24"/>
          <w:szCs w:val="24"/>
        </w:rPr>
        <w:t xml:space="preserve">лиз.  </w:t>
      </w:r>
      <w:r w:rsidRPr="0060253F">
        <w:rPr>
          <w:rFonts w:ascii="Times New Roman" w:hAnsi="Times New Roman"/>
          <w:sz w:val="24"/>
          <w:szCs w:val="24"/>
        </w:rPr>
        <w:t>Выделите главную причину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253F">
        <w:rPr>
          <w:rFonts w:ascii="Times New Roman" w:hAnsi="Times New Roman"/>
          <w:sz w:val="24"/>
          <w:szCs w:val="24"/>
        </w:rPr>
        <w:t>успеха русской экспедиции.</w:t>
      </w:r>
    </w:p>
    <w:p w:rsidR="009149C0" w:rsidRPr="0060253F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53F">
        <w:rPr>
          <w:rFonts w:ascii="Times New Roman" w:hAnsi="Times New Roman"/>
          <w:b/>
          <w:sz w:val="24"/>
          <w:szCs w:val="24"/>
        </w:rPr>
        <w:t>5.Синтез.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0253F">
        <w:rPr>
          <w:rFonts w:ascii="Times New Roman" w:hAnsi="Times New Roman"/>
          <w:sz w:val="24"/>
          <w:szCs w:val="24"/>
        </w:rPr>
        <w:t>Предскажите, как бы повернулись события, если народы сибирских земель были едины и решительны?</w:t>
      </w:r>
    </w:p>
    <w:p w:rsidR="009149C0" w:rsidRPr="0060253F" w:rsidRDefault="009149C0" w:rsidP="00602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53F">
        <w:rPr>
          <w:rFonts w:ascii="Times New Roman" w:hAnsi="Times New Roman"/>
          <w:b/>
          <w:sz w:val="24"/>
          <w:szCs w:val="24"/>
        </w:rPr>
        <w:t>6. Оценка</w:t>
      </w:r>
      <w:r w:rsidRPr="0060253F">
        <w:rPr>
          <w:rFonts w:ascii="Times New Roman" w:hAnsi="Times New Roman"/>
          <w:sz w:val="24"/>
          <w:szCs w:val="24"/>
        </w:rPr>
        <w:t>. Оцените значимость освоения русскими казаками Дальнего Востока и всей Сибири.</w:t>
      </w:r>
    </w:p>
    <w:p w:rsidR="009149C0" w:rsidRDefault="009149C0" w:rsidP="00701DE9">
      <w:pPr>
        <w:tabs>
          <w:tab w:val="left" w:pos="108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9149C0" w:rsidSect="00D14AF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36A2"/>
    <w:multiLevelType w:val="hybridMultilevel"/>
    <w:tmpl w:val="53F8C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30D7B"/>
    <w:multiLevelType w:val="hybridMultilevel"/>
    <w:tmpl w:val="C0B8F834"/>
    <w:lvl w:ilvl="0" w:tplc="D33E7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61E59"/>
    <w:multiLevelType w:val="multilevel"/>
    <w:tmpl w:val="CA92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121B05"/>
    <w:multiLevelType w:val="hybridMultilevel"/>
    <w:tmpl w:val="D2048D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CD4EF8"/>
    <w:multiLevelType w:val="hybridMultilevel"/>
    <w:tmpl w:val="8638B9A2"/>
    <w:lvl w:ilvl="0" w:tplc="D33E7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F4742"/>
    <w:multiLevelType w:val="hybridMultilevel"/>
    <w:tmpl w:val="2DD6F690"/>
    <w:lvl w:ilvl="0" w:tplc="D33E7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B1F77"/>
    <w:multiLevelType w:val="hybridMultilevel"/>
    <w:tmpl w:val="A252B5AE"/>
    <w:lvl w:ilvl="0" w:tplc="D33E7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C9125D"/>
    <w:multiLevelType w:val="hybridMultilevel"/>
    <w:tmpl w:val="767878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F102C63"/>
    <w:multiLevelType w:val="hybridMultilevel"/>
    <w:tmpl w:val="FE2C60E4"/>
    <w:lvl w:ilvl="0" w:tplc="D33E7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C1351F"/>
    <w:multiLevelType w:val="multilevel"/>
    <w:tmpl w:val="26B41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534EAA"/>
    <w:multiLevelType w:val="hybridMultilevel"/>
    <w:tmpl w:val="4314D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CE13CB"/>
    <w:multiLevelType w:val="hybridMultilevel"/>
    <w:tmpl w:val="20D860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0F70CCE"/>
    <w:multiLevelType w:val="hybridMultilevel"/>
    <w:tmpl w:val="67606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CD21D5"/>
    <w:multiLevelType w:val="hybridMultilevel"/>
    <w:tmpl w:val="4E1E4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F66DC7"/>
    <w:multiLevelType w:val="multilevel"/>
    <w:tmpl w:val="51189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1D0E07"/>
    <w:multiLevelType w:val="hybridMultilevel"/>
    <w:tmpl w:val="C454486E"/>
    <w:lvl w:ilvl="0" w:tplc="D33E7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C30036"/>
    <w:multiLevelType w:val="hybridMultilevel"/>
    <w:tmpl w:val="8692F6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FB68FE"/>
    <w:multiLevelType w:val="multilevel"/>
    <w:tmpl w:val="59BC1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BD39B7"/>
    <w:multiLevelType w:val="hybridMultilevel"/>
    <w:tmpl w:val="0A5CE0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20F2D12"/>
    <w:multiLevelType w:val="hybridMultilevel"/>
    <w:tmpl w:val="6E2C0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E5D3E3A"/>
    <w:multiLevelType w:val="multilevel"/>
    <w:tmpl w:val="D3E0E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30549AE"/>
    <w:multiLevelType w:val="multilevel"/>
    <w:tmpl w:val="BBB00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6060E2"/>
    <w:multiLevelType w:val="multilevel"/>
    <w:tmpl w:val="19040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DF7766"/>
    <w:multiLevelType w:val="multilevel"/>
    <w:tmpl w:val="ACB63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BD20D23"/>
    <w:multiLevelType w:val="hybridMultilevel"/>
    <w:tmpl w:val="550C34D4"/>
    <w:lvl w:ilvl="0" w:tplc="D33E7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F34732"/>
    <w:multiLevelType w:val="multilevel"/>
    <w:tmpl w:val="350C6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8E03FC"/>
    <w:multiLevelType w:val="hybridMultilevel"/>
    <w:tmpl w:val="0D2E1FE0"/>
    <w:lvl w:ilvl="0" w:tplc="D33E7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8"/>
  </w:num>
  <w:num w:numId="4">
    <w:abstractNumId w:val="3"/>
  </w:num>
  <w:num w:numId="5">
    <w:abstractNumId w:val="10"/>
  </w:num>
  <w:num w:numId="6">
    <w:abstractNumId w:val="1"/>
  </w:num>
  <w:num w:numId="7">
    <w:abstractNumId w:val="9"/>
  </w:num>
  <w:num w:numId="8">
    <w:abstractNumId w:val="22"/>
  </w:num>
  <w:num w:numId="9">
    <w:abstractNumId w:val="17"/>
  </w:num>
  <w:num w:numId="10">
    <w:abstractNumId w:val="21"/>
  </w:num>
  <w:num w:numId="11">
    <w:abstractNumId w:val="25"/>
  </w:num>
  <w:num w:numId="12">
    <w:abstractNumId w:val="2"/>
  </w:num>
  <w:num w:numId="13">
    <w:abstractNumId w:val="14"/>
  </w:num>
  <w:num w:numId="14">
    <w:abstractNumId w:val="12"/>
  </w:num>
  <w:num w:numId="15">
    <w:abstractNumId w:val="23"/>
  </w:num>
  <w:num w:numId="16">
    <w:abstractNumId w:val="20"/>
  </w:num>
  <w:num w:numId="17">
    <w:abstractNumId w:val="13"/>
  </w:num>
  <w:num w:numId="18">
    <w:abstractNumId w:val="0"/>
  </w:num>
  <w:num w:numId="19">
    <w:abstractNumId w:val="15"/>
  </w:num>
  <w:num w:numId="20">
    <w:abstractNumId w:val="16"/>
  </w:num>
  <w:num w:numId="21">
    <w:abstractNumId w:val="26"/>
  </w:num>
  <w:num w:numId="22">
    <w:abstractNumId w:val="7"/>
  </w:num>
  <w:num w:numId="23">
    <w:abstractNumId w:val="19"/>
  </w:num>
  <w:num w:numId="24">
    <w:abstractNumId w:val="11"/>
  </w:num>
  <w:num w:numId="25">
    <w:abstractNumId w:val="4"/>
  </w:num>
  <w:num w:numId="26">
    <w:abstractNumId w:val="24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75C"/>
    <w:rsid w:val="000372A1"/>
    <w:rsid w:val="00052433"/>
    <w:rsid w:val="0006623E"/>
    <w:rsid w:val="001014F0"/>
    <w:rsid w:val="001B67CB"/>
    <w:rsid w:val="00283FB1"/>
    <w:rsid w:val="00284393"/>
    <w:rsid w:val="002A2ADE"/>
    <w:rsid w:val="002A51D7"/>
    <w:rsid w:val="002C01FE"/>
    <w:rsid w:val="002C7318"/>
    <w:rsid w:val="002E06CA"/>
    <w:rsid w:val="002F35E2"/>
    <w:rsid w:val="00312427"/>
    <w:rsid w:val="003458FE"/>
    <w:rsid w:val="00356649"/>
    <w:rsid w:val="00367573"/>
    <w:rsid w:val="00394C0C"/>
    <w:rsid w:val="00395898"/>
    <w:rsid w:val="003A21F3"/>
    <w:rsid w:val="003B318D"/>
    <w:rsid w:val="003C4216"/>
    <w:rsid w:val="00413A3F"/>
    <w:rsid w:val="00417570"/>
    <w:rsid w:val="00452803"/>
    <w:rsid w:val="004A0DBE"/>
    <w:rsid w:val="004B63C4"/>
    <w:rsid w:val="004E7D14"/>
    <w:rsid w:val="00515F76"/>
    <w:rsid w:val="00563AA0"/>
    <w:rsid w:val="0056547D"/>
    <w:rsid w:val="00576671"/>
    <w:rsid w:val="005B7BA0"/>
    <w:rsid w:val="005E7A67"/>
    <w:rsid w:val="0060253F"/>
    <w:rsid w:val="00605363"/>
    <w:rsid w:val="0061075C"/>
    <w:rsid w:val="00654EBD"/>
    <w:rsid w:val="006A2637"/>
    <w:rsid w:val="006F6CF0"/>
    <w:rsid w:val="00701DE9"/>
    <w:rsid w:val="00772522"/>
    <w:rsid w:val="0077464A"/>
    <w:rsid w:val="007A5B88"/>
    <w:rsid w:val="007E7256"/>
    <w:rsid w:val="007F0C10"/>
    <w:rsid w:val="008647A3"/>
    <w:rsid w:val="008660E9"/>
    <w:rsid w:val="0089306C"/>
    <w:rsid w:val="008B31CA"/>
    <w:rsid w:val="008D4674"/>
    <w:rsid w:val="009035BE"/>
    <w:rsid w:val="009149C0"/>
    <w:rsid w:val="009601D1"/>
    <w:rsid w:val="00963B90"/>
    <w:rsid w:val="00985A81"/>
    <w:rsid w:val="009D1DAD"/>
    <w:rsid w:val="009F7712"/>
    <w:rsid w:val="00A0214D"/>
    <w:rsid w:val="00A60B75"/>
    <w:rsid w:val="00AA42DA"/>
    <w:rsid w:val="00AC7742"/>
    <w:rsid w:val="00AF02BF"/>
    <w:rsid w:val="00B06F7C"/>
    <w:rsid w:val="00B864F5"/>
    <w:rsid w:val="00B962B9"/>
    <w:rsid w:val="00BA1139"/>
    <w:rsid w:val="00C47749"/>
    <w:rsid w:val="00C554F8"/>
    <w:rsid w:val="00D14AFE"/>
    <w:rsid w:val="00D34678"/>
    <w:rsid w:val="00D552D6"/>
    <w:rsid w:val="00D85E83"/>
    <w:rsid w:val="00E3112D"/>
    <w:rsid w:val="00EB41EE"/>
    <w:rsid w:val="00EC5F4C"/>
    <w:rsid w:val="00EE0F37"/>
    <w:rsid w:val="00F37FD5"/>
    <w:rsid w:val="00F52B34"/>
    <w:rsid w:val="00F54D06"/>
    <w:rsid w:val="00F709E3"/>
    <w:rsid w:val="00FB0292"/>
    <w:rsid w:val="00FB6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F4C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1075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107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605363"/>
    <w:rPr>
      <w:rFonts w:cs="Times New Roman"/>
      <w:color w:val="954F72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A60B75"/>
    <w:pPr>
      <w:spacing w:after="0" w:line="240" w:lineRule="auto"/>
      <w:jc w:val="both"/>
    </w:pPr>
    <w:rPr>
      <w:rFonts w:ascii="Times New Roman" w:hAnsi="Times New Roman"/>
      <w:b/>
      <w:color w:val="FF00FF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60B75"/>
    <w:rPr>
      <w:rFonts w:cs="Times New Roman"/>
      <w:b/>
      <w:color w:val="FF00FF"/>
      <w:sz w:val="24"/>
    </w:rPr>
  </w:style>
  <w:style w:type="paragraph" w:styleId="ListParagraph">
    <w:name w:val="List Paragraph"/>
    <w:basedOn w:val="Normal"/>
    <w:uiPriority w:val="99"/>
    <w:qFormat/>
    <w:rsid w:val="009D1DAD"/>
    <w:pPr>
      <w:ind w:left="720"/>
      <w:contextualSpacing/>
    </w:pPr>
  </w:style>
  <w:style w:type="paragraph" w:customStyle="1" w:styleId="c0">
    <w:name w:val="c0"/>
    <w:basedOn w:val="Normal"/>
    <w:uiPriority w:val="99"/>
    <w:rsid w:val="008660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basedOn w:val="DefaultParagraphFont"/>
    <w:uiPriority w:val="99"/>
    <w:rsid w:val="008660E9"/>
    <w:rPr>
      <w:rFonts w:cs="Times New Roman"/>
    </w:rPr>
  </w:style>
  <w:style w:type="paragraph" w:styleId="NoSpacing">
    <w:name w:val="No Spacing"/>
    <w:uiPriority w:val="99"/>
    <w:qFormat/>
    <w:rsid w:val="006F6CF0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98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83039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3044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990983045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3047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990983046">
          <w:marLeft w:val="843"/>
          <w:marRight w:val="0"/>
          <w:marTop w:val="168"/>
          <w:marBottom w:val="168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99098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8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8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8%D1%82%D0%B0%D0%B9%D1%81%D0%BA%D0%B0%D1%8F_%D0%B8%D0%BC%D0%BF%D0%B5%D1%80%D0%B8%D1%8F" TargetMode="External"/><Relationship Id="rId13" Type="http://schemas.openxmlformats.org/officeDocument/2006/relationships/hyperlink" Target="https://ru.wikipedia.org/wiki/%D0%A2%D0%BE%D0%B1%D0%BE%D0%BB_(%D1%80%D0%B5%D0%BA%D0%B0)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D%D0%B8%D0%BA%D0%BE%D0%BB%D0%B0%D0%B9_%D0%9C%D0%B8%D1%85%D0%B0%D0%B9%D0%BB%D0%BE%D0%B2%D0%B8%D1%87_%D0%AF%D0%B4%D1%80%D0%B8%D0%BD%D1%86%D0%B5%D0%B2" TargetMode="External"/><Relationship Id="rId12" Type="http://schemas.openxmlformats.org/officeDocument/2006/relationships/hyperlink" Target="https://ru.wikipedia.org/wiki/%D0%92%D0%B5%D0%BB%D0%B8%D0%BA%D0%B8%D0%B9_%D0%A1%D0%B8%D0%B1%D0%B8%D1%80%D1%81%D0%BA%D0%B8%D0%B9_%D0%B2%D0%BE%D0%B4%D0%BD%D1%8B%D0%B9_%D0%BF%D1%83%D1%82%D1%8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5%D0%BD%D0%B8%D1%81%D0%B5%D0%B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XIII_%D0%B2%D0%B5%D0%BA" TargetMode="External"/><Relationship Id="rId11" Type="http://schemas.openxmlformats.org/officeDocument/2006/relationships/hyperlink" Target="https://ru.wikipedia.org/wiki/%D0%9E%D0%B1%D1%8C" TargetMode="External"/><Relationship Id="rId5" Type="http://schemas.openxmlformats.org/officeDocument/2006/relationships/hyperlink" Target="https://ru.wikipedia.org/wiki/%D0%A7%D0%B8%D0%BD%D0%B3%D0%B8%D1%81%D1%85%D0%B0%D0%BD" TargetMode="External"/><Relationship Id="rId15" Type="http://schemas.openxmlformats.org/officeDocument/2006/relationships/hyperlink" Target="https://ru.wikipedia.org/wiki/%D0%9E%D0%B1%D1%8C_(%D1%80%D0%B5%D0%BA%D0%B0)" TargetMode="External"/><Relationship Id="rId10" Type="http://schemas.openxmlformats.org/officeDocument/2006/relationships/hyperlink" Target="https://ru.wikipedia.org/wiki/%D0%9E%D1%81%D1%82%D1%80%D0%BE%D0%B3_(%D1%83%D0%BA%D1%80%D0%B5%D0%BF%D0%BB%D0%B5%D0%BD%D0%B8%D0%B5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0%D0%BE%D1%81%D1%81%D0%B8%D0%B9%D1%81%D0%BA%D0%B0%D1%8F_%D0%B8%D0%BC%D0%BF%D0%B5%D1%80%D0%B8%D1%8F" TargetMode="External"/><Relationship Id="rId14" Type="http://schemas.openxmlformats.org/officeDocument/2006/relationships/hyperlink" Target="https://ru.wikipedia.org/wiki/%D0%98%D1%80%D1%82%D1%8B%D1%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20</Pages>
  <Words>7128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 урока</dc:title>
  <dc:subject/>
  <dc:creator>М</dc:creator>
  <cp:keywords/>
  <dc:description/>
  <cp:lastModifiedBy>Элла Анатольевна</cp:lastModifiedBy>
  <cp:revision>5</cp:revision>
  <dcterms:created xsi:type="dcterms:W3CDTF">2015-04-29T07:17:00Z</dcterms:created>
  <dcterms:modified xsi:type="dcterms:W3CDTF">2015-04-30T06:12:00Z</dcterms:modified>
</cp:coreProperties>
</file>