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F" w:rsidRDefault="00AC7844" w:rsidP="00AC78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p w:rsidR="00AC7844" w:rsidRDefault="00AC7844" w:rsidP="00AC78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E09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заместитель директора</w:t>
      </w:r>
      <w:r w:rsidR="00CE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E096A">
        <w:rPr>
          <w:rFonts w:ascii="Times New Roman" w:hAnsi="Times New Roman" w:cs="Times New Roman"/>
          <w:sz w:val="28"/>
          <w:szCs w:val="28"/>
        </w:rPr>
        <w:t>ВР</w:t>
      </w:r>
    </w:p>
    <w:p w:rsidR="00AC7844" w:rsidRDefault="00AC7844" w:rsidP="00AC78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МАОУ «Гимназия» </w:t>
      </w:r>
    </w:p>
    <w:p w:rsidR="00AC7844" w:rsidRDefault="00AC7844" w:rsidP="00AC78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E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Пермский край  город Чернушка </w:t>
      </w:r>
    </w:p>
    <w:p w:rsidR="00AC7844" w:rsidRPr="00AC7844" w:rsidRDefault="00AC7844" w:rsidP="00AC7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44" w:rsidRPr="00AC7844" w:rsidRDefault="00AC7844" w:rsidP="00AC7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44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DC1B64">
        <w:rPr>
          <w:rFonts w:ascii="Times New Roman" w:hAnsi="Times New Roman" w:cs="Times New Roman"/>
          <w:b/>
          <w:sz w:val="28"/>
          <w:szCs w:val="28"/>
        </w:rPr>
        <w:t xml:space="preserve">становления современного </w:t>
      </w:r>
      <w:r w:rsidRPr="00AC7844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</w:t>
      </w:r>
      <w:r w:rsidR="00C22CB7">
        <w:rPr>
          <w:rFonts w:ascii="Times New Roman" w:hAnsi="Times New Roman" w:cs="Times New Roman"/>
          <w:b/>
          <w:sz w:val="28"/>
          <w:szCs w:val="28"/>
        </w:rPr>
        <w:t>глазами заместителя директора</w:t>
      </w:r>
    </w:p>
    <w:p w:rsidR="00AC7844" w:rsidRPr="00AC7844" w:rsidRDefault="00AC7844" w:rsidP="00CE09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7844">
        <w:rPr>
          <w:rFonts w:ascii="Times New Roman" w:hAnsi="Times New Roman" w:cs="Times New Roman"/>
          <w:sz w:val="28"/>
          <w:szCs w:val="28"/>
        </w:rPr>
        <w:t xml:space="preserve">История должности «классный руководитель» довольно длительная, так как согласно историческим данным,  была введена в структуру российского образования еще в 1934 году. За этот период направления деятельности  классного руководителя  значительно не менялись, но с каждым годом увеличивался </w:t>
      </w:r>
      <w:r w:rsidR="00DC1B64">
        <w:rPr>
          <w:rFonts w:ascii="Times New Roman" w:hAnsi="Times New Roman" w:cs="Times New Roman"/>
          <w:sz w:val="28"/>
          <w:szCs w:val="28"/>
        </w:rPr>
        <w:t>функционал</w:t>
      </w:r>
      <w:r w:rsidRPr="00AC7844">
        <w:rPr>
          <w:rFonts w:ascii="Times New Roman" w:hAnsi="Times New Roman" w:cs="Times New Roman"/>
          <w:sz w:val="28"/>
          <w:szCs w:val="28"/>
        </w:rPr>
        <w:t xml:space="preserve">. В противовес этому выделение должности в </w:t>
      </w:r>
      <w:proofErr w:type="gramStart"/>
      <w:r w:rsidRPr="00AC7844"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  <w:r w:rsidRPr="00AC7844">
        <w:rPr>
          <w:rFonts w:ascii="Times New Roman" w:hAnsi="Times New Roman" w:cs="Times New Roman"/>
          <w:sz w:val="28"/>
          <w:szCs w:val="28"/>
        </w:rPr>
        <w:t xml:space="preserve"> происходило только на время и далеко не во всех образовательных учреждениях. Оплата за выполнение функций самого востребованного субъекта образовательного процесса остается самой низкой на сегодняшний момент, при этом классный руководитель, </w:t>
      </w:r>
      <w:r w:rsidR="00DC1B64">
        <w:rPr>
          <w:rFonts w:ascii="Times New Roman" w:hAnsi="Times New Roman" w:cs="Times New Roman"/>
          <w:sz w:val="28"/>
          <w:szCs w:val="28"/>
        </w:rPr>
        <w:t xml:space="preserve">ежечасно </w:t>
      </w:r>
      <w:r w:rsidRPr="00AC7844">
        <w:rPr>
          <w:rFonts w:ascii="Times New Roman" w:hAnsi="Times New Roman" w:cs="Times New Roman"/>
          <w:sz w:val="28"/>
          <w:szCs w:val="28"/>
        </w:rPr>
        <w:t xml:space="preserve">выполняет функции не только менеджера </w:t>
      </w:r>
      <w:proofErr w:type="spellStart"/>
      <w:r w:rsidRPr="00AC784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C7844">
        <w:rPr>
          <w:rFonts w:ascii="Times New Roman" w:hAnsi="Times New Roman" w:cs="Times New Roman"/>
          <w:sz w:val="28"/>
          <w:szCs w:val="28"/>
        </w:rPr>
        <w:t xml:space="preserve">  и внешкольной деятельности учащихся определенного класса, но и организатора его жизнедеятельности, и </w:t>
      </w:r>
      <w:proofErr w:type="spellStart"/>
      <w:r w:rsidRPr="00AC784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C7844">
        <w:rPr>
          <w:rFonts w:ascii="Times New Roman" w:hAnsi="Times New Roman" w:cs="Times New Roman"/>
          <w:sz w:val="28"/>
          <w:szCs w:val="28"/>
        </w:rPr>
        <w:t xml:space="preserve">, и уполномоченного по  правам, и представителя администрации и множество других ролей. Естественно,  все перечисленное не пользуется «популярность» среди педагогов, но ни один коллектив не может обойтись без такого </w:t>
      </w:r>
      <w:r w:rsidR="00DC1B64">
        <w:rPr>
          <w:rFonts w:ascii="Times New Roman" w:hAnsi="Times New Roman" w:cs="Times New Roman"/>
          <w:sz w:val="28"/>
          <w:szCs w:val="28"/>
        </w:rPr>
        <w:t>специалиста</w:t>
      </w:r>
      <w:r w:rsidRPr="00AC7844">
        <w:rPr>
          <w:rFonts w:ascii="Times New Roman" w:hAnsi="Times New Roman" w:cs="Times New Roman"/>
          <w:sz w:val="28"/>
          <w:szCs w:val="28"/>
        </w:rPr>
        <w:t xml:space="preserve">. Как быть в такой ситуации, когда современное общество требует от учителей не только передачи предметных знаний, но, в первую очередь,  </w:t>
      </w:r>
      <w:r w:rsidR="00DC1B64">
        <w:rPr>
          <w:rFonts w:ascii="Times New Roman" w:hAnsi="Times New Roman" w:cs="Times New Roman"/>
          <w:sz w:val="28"/>
          <w:szCs w:val="28"/>
        </w:rPr>
        <w:t>развитие у обучающихся универсальных учебных действий, достижение детьми различных результатов</w:t>
      </w:r>
      <w:r w:rsidRPr="00AC7844">
        <w:rPr>
          <w:rFonts w:ascii="Times New Roman" w:hAnsi="Times New Roman" w:cs="Times New Roman"/>
          <w:sz w:val="28"/>
          <w:szCs w:val="28"/>
        </w:rPr>
        <w:t>.</w:t>
      </w:r>
    </w:p>
    <w:p w:rsidR="00AC7844" w:rsidRPr="00AC7844" w:rsidRDefault="00DC1B64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4 года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МАОУ «Гимназия»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сложилась определенная система становления классного руководителя.</w:t>
      </w:r>
      <w:r w:rsidR="00FF447F">
        <w:rPr>
          <w:rFonts w:ascii="Times New Roman" w:hAnsi="Times New Roman" w:cs="Times New Roman"/>
          <w:sz w:val="28"/>
          <w:szCs w:val="28"/>
        </w:rPr>
        <w:t xml:space="preserve"> Её можно разделить на 6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больших блоков.</w:t>
      </w:r>
    </w:p>
    <w:p w:rsidR="00AC7844" w:rsidRPr="00AC7844" w:rsidRDefault="00DC1B64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блок – «Педагогический настрой». Данный блок имеет б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ольшое значение </w:t>
      </w:r>
      <w:r w:rsidR="00C22CB7">
        <w:rPr>
          <w:rFonts w:ascii="Times New Roman" w:hAnsi="Times New Roman" w:cs="Times New Roman"/>
          <w:sz w:val="28"/>
          <w:szCs w:val="28"/>
        </w:rPr>
        <w:t>для принятия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функций классного руководителя, поэтому отслеживание «второй мамы» начинается минимум за год </w:t>
      </w:r>
      <w:r w:rsidR="00C22CB7">
        <w:rPr>
          <w:rFonts w:ascii="Times New Roman" w:hAnsi="Times New Roman" w:cs="Times New Roman"/>
          <w:sz w:val="28"/>
          <w:szCs w:val="28"/>
        </w:rPr>
        <w:t xml:space="preserve"> через  индивидуальные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C22CB7">
        <w:rPr>
          <w:rFonts w:ascii="Times New Roman" w:hAnsi="Times New Roman" w:cs="Times New Roman"/>
          <w:sz w:val="28"/>
          <w:szCs w:val="28"/>
        </w:rPr>
        <w:t>ы с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представителей администрации</w:t>
      </w:r>
      <w:r w:rsidR="00C22CB7">
        <w:rPr>
          <w:rFonts w:ascii="Times New Roman" w:hAnsi="Times New Roman" w:cs="Times New Roman"/>
          <w:sz w:val="28"/>
          <w:szCs w:val="28"/>
        </w:rPr>
        <w:t xml:space="preserve"> и учителя</w:t>
      </w:r>
      <w:r w:rsidR="00AC7844" w:rsidRPr="00AC7844">
        <w:rPr>
          <w:rFonts w:ascii="Times New Roman" w:hAnsi="Times New Roman" w:cs="Times New Roman"/>
          <w:sz w:val="28"/>
          <w:szCs w:val="28"/>
        </w:rPr>
        <w:t>. Кандидатуры сообщаются  на родительских собраниях, обязательно происходит знакомство с классом. Если будущий  класс - первый, то через работу школы</w:t>
      </w:r>
      <w:r w:rsidR="00C22CB7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7844" w:rsidRPr="00AC7844">
        <w:rPr>
          <w:rFonts w:ascii="Times New Roman" w:hAnsi="Times New Roman" w:cs="Times New Roman"/>
          <w:sz w:val="28"/>
          <w:szCs w:val="28"/>
        </w:rPr>
        <w:t>Букваренок</w:t>
      </w:r>
      <w:proofErr w:type="spellEnd"/>
      <w:r w:rsidR="00AC7844" w:rsidRPr="00AC7844">
        <w:rPr>
          <w:rFonts w:ascii="Times New Roman" w:hAnsi="Times New Roman" w:cs="Times New Roman"/>
          <w:sz w:val="28"/>
          <w:szCs w:val="28"/>
        </w:rPr>
        <w:t>», которая действует в течение 3 месяцев. Если это  пятиклассники, то через тесное взаимодействие учителя начальных классов и предполагаемого классного руководителя</w:t>
      </w:r>
      <w:r w:rsidR="00C22CB7">
        <w:rPr>
          <w:rFonts w:ascii="Times New Roman" w:hAnsi="Times New Roman" w:cs="Times New Roman"/>
          <w:sz w:val="28"/>
          <w:szCs w:val="28"/>
        </w:rPr>
        <w:t xml:space="preserve"> основной школы через разные формы: от совместного классного часа до совместной поездки</w:t>
      </w:r>
      <w:r w:rsidR="00AC7844" w:rsidRPr="00AC7844">
        <w:rPr>
          <w:rFonts w:ascii="Times New Roman" w:hAnsi="Times New Roman" w:cs="Times New Roman"/>
          <w:sz w:val="28"/>
          <w:szCs w:val="28"/>
        </w:rPr>
        <w:t>. Такое сотрудничество длится не менее пяти месяцев (не считая летний период). Подобную систему проходят руководители старшей школы.</w:t>
      </w:r>
    </w:p>
    <w:p w:rsidR="00AC7844" w:rsidRPr="00AC7844" w:rsidRDefault="00AC7844" w:rsidP="00CE09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7844">
        <w:rPr>
          <w:rFonts w:ascii="Times New Roman" w:hAnsi="Times New Roman" w:cs="Times New Roman"/>
          <w:sz w:val="28"/>
          <w:szCs w:val="28"/>
        </w:rPr>
        <w:t>Настрой классного руководителя – маленькая частичка в его деятельности, но многозначительная. Часто педагог начинает меняться в процессе своего развития, для этого в г</w:t>
      </w:r>
      <w:r w:rsidR="00C22CB7">
        <w:rPr>
          <w:rFonts w:ascii="Times New Roman" w:hAnsi="Times New Roman" w:cs="Times New Roman"/>
          <w:sz w:val="28"/>
          <w:szCs w:val="28"/>
        </w:rPr>
        <w:t>имназии созданы хорошие условия, что можно назвать вторым блоком «Заседания при заместителе директора».</w:t>
      </w:r>
    </w:p>
    <w:p w:rsidR="00AC7844" w:rsidRPr="00AC7844" w:rsidRDefault="00C22CB7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заседания проходят каждый месяц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(в зависимости от проблемы и тематики могут быть общие или по «возрастным» группам</w:t>
      </w:r>
      <w:r>
        <w:rPr>
          <w:rFonts w:ascii="Times New Roman" w:hAnsi="Times New Roman" w:cs="Times New Roman"/>
          <w:sz w:val="28"/>
          <w:szCs w:val="28"/>
        </w:rPr>
        <w:t>: начальная, основная, старшая школа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). Для экономии времени и эффективности отработан механизм, заключающийся в  точном планировании (в начале года все классные руководители знакомятся с </w:t>
      </w:r>
      <w:r>
        <w:rPr>
          <w:rFonts w:ascii="Times New Roman" w:hAnsi="Times New Roman" w:cs="Times New Roman"/>
          <w:sz w:val="28"/>
          <w:szCs w:val="28"/>
        </w:rPr>
        <w:t>тематикой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заседаний, конкретным временем и </w:t>
      </w:r>
      <w:r>
        <w:rPr>
          <w:rFonts w:ascii="Times New Roman" w:hAnsi="Times New Roman" w:cs="Times New Roman"/>
          <w:sz w:val="28"/>
          <w:szCs w:val="28"/>
        </w:rPr>
        <w:t>периодичностью</w:t>
      </w:r>
      <w:r w:rsidR="00AC7844" w:rsidRPr="00AC7844">
        <w:rPr>
          <w:rFonts w:ascii="Times New Roman" w:hAnsi="Times New Roman" w:cs="Times New Roman"/>
          <w:sz w:val="28"/>
          <w:szCs w:val="28"/>
        </w:rPr>
        <w:t>), на встречу отводится не более 1,5 часов, поэтому используются вспомогательные бланки – заготовки, часть материала отправляется по электронной почте, все обсуждение ведется в диалоговом режиме. Рассматриваются вопросы нормативной базы, технологичности процесса, определяются вопросы внутреннего взаимодействия.</w:t>
      </w:r>
      <w:r w:rsidR="00BF2D77">
        <w:rPr>
          <w:rFonts w:ascii="Times New Roman" w:hAnsi="Times New Roman" w:cs="Times New Roman"/>
          <w:sz w:val="28"/>
          <w:szCs w:val="28"/>
        </w:rPr>
        <w:t xml:space="preserve"> Встречи строятся в </w:t>
      </w:r>
      <w:proofErr w:type="spellStart"/>
      <w:r w:rsidR="00BF2D77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BF2D77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AC7844" w:rsidRPr="00AC7844" w:rsidRDefault="00BF2D77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Третьим 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блоком в становлении классного руководителя можно считать   индивидуальную  и групповую  работу, осуществляемую в очном и дистанционном режиме (подготовка к мероприятиям, консультации, собеседования), что значительно  способствует развитию молодых классных руководителей.</w:t>
      </w:r>
    </w:p>
    <w:p w:rsidR="00AC7844" w:rsidRPr="00AC7844" w:rsidRDefault="00BF2D77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направление -  курсовая подготовка классных руководителей, которая 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на разных уровнях. Курсы повышения квалификации по вопросам воспитания предлагаются в гимназии</w:t>
      </w:r>
      <w:r>
        <w:rPr>
          <w:rFonts w:ascii="Times New Roman" w:hAnsi="Times New Roman" w:cs="Times New Roman"/>
          <w:sz w:val="28"/>
          <w:szCs w:val="28"/>
        </w:rPr>
        <w:t xml:space="preserve"> (разработан  и апробирован курс по воспитательным технологиям, состоящий из теории, практических занятий и открытого мероприятия). Педагоги направляются на</w:t>
      </w:r>
      <w:r w:rsidR="00CC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курсы и авторские семинары </w:t>
      </w:r>
      <w:r w:rsidR="00AC7844" w:rsidRPr="00AC7844">
        <w:rPr>
          <w:rFonts w:ascii="Times New Roman" w:hAnsi="Times New Roman" w:cs="Times New Roman"/>
          <w:sz w:val="28"/>
          <w:szCs w:val="28"/>
        </w:rPr>
        <w:t>на краевом уровне, не исключается участие в дистанционном режиме.</w:t>
      </w:r>
    </w:p>
    <w:p w:rsidR="00AC7844" w:rsidRPr="00AC7844" w:rsidRDefault="00BF2D77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блок – представление  и приобретение практического опыта. Гимназия является центром  многих мероприятий  различного уровня, это позволяет педагогам «без отрыва от деятельности» познакомиться с опытом коллег, презентовать  свои наработки. Планируя конференции, семинары </w:t>
      </w:r>
      <w:r>
        <w:rPr>
          <w:rFonts w:ascii="Times New Roman" w:hAnsi="Times New Roman" w:cs="Times New Roman"/>
          <w:sz w:val="28"/>
          <w:szCs w:val="28"/>
        </w:rPr>
        <w:t>организаторы создают условия для представления опыта по воспитанию в различных формах.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сотрудники гимназии – это команда, которая неоднократно в течение учебного года представляет </w:t>
      </w:r>
      <w:r w:rsidR="00AC7844" w:rsidRPr="00AC7844">
        <w:rPr>
          <w:rFonts w:ascii="Times New Roman" w:hAnsi="Times New Roman" w:cs="Times New Roman"/>
          <w:sz w:val="28"/>
          <w:szCs w:val="28"/>
        </w:rPr>
        <w:t>по развитию управленческих качеств обучающихся, семейному воспитанию, системе профильных лагерей.</w:t>
      </w:r>
    </w:p>
    <w:p w:rsidR="00AC7844" w:rsidRDefault="00AC7844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7844">
        <w:rPr>
          <w:rFonts w:ascii="Times New Roman" w:hAnsi="Times New Roman" w:cs="Times New Roman"/>
          <w:sz w:val="28"/>
          <w:szCs w:val="28"/>
        </w:rPr>
        <w:t xml:space="preserve">К пятому блоку можно смело отнести деятельность в рамках федеральной экспериментальной площадки по апробации программы воспитания и краевой </w:t>
      </w:r>
      <w:proofErr w:type="spellStart"/>
      <w:r w:rsidRPr="00AC7844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AC7844">
        <w:rPr>
          <w:rFonts w:ascii="Times New Roman" w:hAnsi="Times New Roman" w:cs="Times New Roman"/>
          <w:sz w:val="28"/>
          <w:szCs w:val="28"/>
        </w:rPr>
        <w:t xml:space="preserve"> площадки по введению ФГОС по разработке инновационных образовательных практик, направленных на развитие коммуникационных УУД во внеурочной деятельности.</w:t>
      </w:r>
    </w:p>
    <w:p w:rsidR="00AC7844" w:rsidRDefault="00FF447F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блок – «Конкурсное движение». Действующие классные руководители неохотно принимают участие в конкурсах, направленных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воспитание, но совместными усилиями были разработаны критерии (более 30) для материального стимулирования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творчества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. Эта система представляет собой </w:t>
      </w:r>
      <w:r w:rsidR="00AC7844" w:rsidRPr="00AC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</w:t>
      </w:r>
      <w:r w:rsidR="00AC7844" w:rsidRPr="00AC7844">
        <w:rPr>
          <w:rFonts w:ascii="Times New Roman" w:hAnsi="Times New Roman" w:cs="Times New Roman"/>
          <w:sz w:val="28"/>
          <w:szCs w:val="28"/>
        </w:rPr>
        <w:t>, итоги кото</w:t>
      </w:r>
      <w:r>
        <w:rPr>
          <w:rFonts w:ascii="Times New Roman" w:hAnsi="Times New Roman" w:cs="Times New Roman"/>
          <w:sz w:val="28"/>
          <w:szCs w:val="28"/>
        </w:rPr>
        <w:t>рого подводятся каждый триместр по листу достижений. Это способствует участию в конкурсах разного уровня. Ежегодно на торжественной церемонии «Талант» оглашаются номинанты и победители в номинации «Лучший классный руководитель года».</w:t>
      </w:r>
    </w:p>
    <w:p w:rsidR="00CC6D3E" w:rsidRDefault="00CC6D3E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система дает свои 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C5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76C55">
        <w:rPr>
          <w:rFonts w:ascii="Times New Roman" w:hAnsi="Times New Roman" w:cs="Times New Roman"/>
          <w:sz w:val="28"/>
          <w:szCs w:val="28"/>
        </w:rPr>
        <w:t xml:space="preserve">- первых,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C55">
        <w:rPr>
          <w:rFonts w:ascii="Times New Roman" w:hAnsi="Times New Roman" w:cs="Times New Roman"/>
          <w:sz w:val="28"/>
          <w:szCs w:val="28"/>
        </w:rPr>
        <w:t xml:space="preserve"> 4 года гимназия не  производит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перераспределение обучающихся при переходе в основную школу, что значительно сокращает адапт</w:t>
      </w:r>
      <w:r w:rsidR="00B76C55">
        <w:rPr>
          <w:rFonts w:ascii="Times New Roman" w:hAnsi="Times New Roman" w:cs="Times New Roman"/>
          <w:sz w:val="28"/>
          <w:szCs w:val="28"/>
        </w:rPr>
        <w:t xml:space="preserve">ационный период пятиклассников, отражаясь на качестве образования. Во </w:t>
      </w:r>
      <w:r w:rsidR="0023123D">
        <w:rPr>
          <w:rFonts w:ascii="Times New Roman" w:hAnsi="Times New Roman" w:cs="Times New Roman"/>
          <w:sz w:val="28"/>
          <w:szCs w:val="28"/>
        </w:rPr>
        <w:t xml:space="preserve">- </w:t>
      </w:r>
      <w:r w:rsidR="00B76C55">
        <w:rPr>
          <w:rFonts w:ascii="Times New Roman" w:hAnsi="Times New Roman" w:cs="Times New Roman"/>
          <w:sz w:val="28"/>
          <w:szCs w:val="28"/>
        </w:rPr>
        <w:t xml:space="preserve"> вторых, ежемесячные заседания при заместителе директора по ВР позволяют не только решать текущие вопросы, но позволяют осваивать новые приемы, подходы, технологии. В частности, происходит обмен опытом по взаимодействию с родителями, апробированы технологии «Сказок», «Писем родителям». </w:t>
      </w:r>
      <w:proofErr w:type="gramStart"/>
      <w:r w:rsidR="00B76C55">
        <w:rPr>
          <w:rFonts w:ascii="Times New Roman" w:hAnsi="Times New Roman" w:cs="Times New Roman"/>
          <w:sz w:val="28"/>
          <w:szCs w:val="28"/>
        </w:rPr>
        <w:t xml:space="preserve">Организовав «лабораторию» воспитания классные руководители совместно с классами за месяц  подготовили 21 «военный» объект, апробировав технологию «День погружения», в итоге, вся гимназия (включая всех обучающихся, сотрудников, часть родителей – более 1000 человек) 8 мая 2014 года  «погрузилась» под одним словом «Великая Отечественная война». </w:t>
      </w:r>
      <w:proofErr w:type="gramEnd"/>
      <w:r w:rsidR="00B76C55">
        <w:rPr>
          <w:rFonts w:ascii="Times New Roman" w:hAnsi="Times New Roman" w:cs="Times New Roman"/>
          <w:sz w:val="28"/>
          <w:szCs w:val="28"/>
        </w:rPr>
        <w:t>В этот день в коридорах работали различные мастерские, выставки, тир, караоке зал, штаб, мастер – классы, фотосалон</w:t>
      </w:r>
      <w:r w:rsidR="0023123D">
        <w:rPr>
          <w:rFonts w:ascii="Times New Roman" w:hAnsi="Times New Roman" w:cs="Times New Roman"/>
          <w:sz w:val="28"/>
          <w:szCs w:val="28"/>
        </w:rPr>
        <w:t>. Обучающие доставляли донесения, заступали в наряд, проводили экскурсии, обучали составлению коллажей, выходили к ветеранам в микрорайон с поздравлениями и многое другое.</w:t>
      </w:r>
    </w:p>
    <w:p w:rsidR="0023123D" w:rsidRDefault="0023123D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третьих, через индивидуальную работу за 2 года прошли 5 молодых классных руководителей - двое   стали победителями муниципального конкурса «Учитель года» в номинации «Дебют». Два учителя  продолжают индивидуальную работу, став классными руководителями новых классов. Групповая работа способствует объединению педагогов в творческие группы,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отработаны приемы вовлечения родителей в диалог на родительских собраниях, появилась родительская страничка в школьной газете «Компас +»</w:t>
      </w:r>
      <w:r w:rsidR="0009512D">
        <w:rPr>
          <w:rFonts w:ascii="Times New Roman" w:hAnsi="Times New Roman" w:cs="Times New Roman"/>
          <w:sz w:val="28"/>
          <w:szCs w:val="28"/>
        </w:rPr>
        <w:t xml:space="preserve">.  Деятельность одной из групп переросла в работу федеральной экспериментальной площадки по апробации программы воспитания и социализации. Группа, работающая в рамках краевой </w:t>
      </w:r>
      <w:proofErr w:type="spellStart"/>
      <w:r w:rsidR="0009512D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09512D">
        <w:rPr>
          <w:rFonts w:ascii="Times New Roman" w:hAnsi="Times New Roman" w:cs="Times New Roman"/>
          <w:sz w:val="28"/>
          <w:szCs w:val="28"/>
        </w:rPr>
        <w:t xml:space="preserve"> площадки по введению ФГОС, разработала и апробировала 6 инновационных образовательных практик, направленных на развитие коммуникативных УУД во внеурочной деятельности. На их основе организовала профильную смену лагеря «Лидерство начинается с нас», программа (проект) лагеря стала призером конкурса Министерства образования Пермского края. Деятельность площадки продолжается.</w:t>
      </w:r>
    </w:p>
    <w:p w:rsidR="0023123D" w:rsidRPr="00AC7844" w:rsidRDefault="0009512D" w:rsidP="00DC1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Курсовую подготовку по вопросам воспитания только за последний год прошли 22 человека, опыт классных руководителей по использованию воспитательных технологий в классе и гимназии был представлен на уровне района в рамках «Единого методического дня».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 педагогами гимназии организуются открытые мероприятия</w:t>
      </w:r>
      <w:r w:rsidR="00F56D90">
        <w:rPr>
          <w:rFonts w:ascii="Times New Roman" w:hAnsi="Times New Roman" w:cs="Times New Roman"/>
          <w:sz w:val="28"/>
          <w:szCs w:val="28"/>
        </w:rPr>
        <w:t xml:space="preserve"> (классные часы, внеурочные занятия)</w:t>
      </w:r>
      <w:r>
        <w:rPr>
          <w:rFonts w:ascii="Times New Roman" w:hAnsi="Times New Roman" w:cs="Times New Roman"/>
          <w:sz w:val="28"/>
          <w:szCs w:val="28"/>
        </w:rPr>
        <w:t xml:space="preserve"> на всех уровнях</w:t>
      </w:r>
      <w:r w:rsidR="00F56D90">
        <w:rPr>
          <w:rFonts w:ascii="Times New Roman" w:hAnsi="Times New Roman" w:cs="Times New Roman"/>
          <w:sz w:val="28"/>
          <w:szCs w:val="28"/>
        </w:rPr>
        <w:t xml:space="preserve">, за последний год – 2 на всероссийском уровне, 3 – на муниципальном, 3 – на уровне ОУ. </w:t>
      </w:r>
      <w:proofErr w:type="gramEnd"/>
      <w:r w:rsidR="00F56D90">
        <w:rPr>
          <w:rFonts w:ascii="Times New Roman" w:hAnsi="Times New Roman" w:cs="Times New Roman"/>
          <w:sz w:val="28"/>
          <w:szCs w:val="28"/>
        </w:rPr>
        <w:t xml:space="preserve">Классные руководители – участники конкурсов методических  разработок (чаще в дистанционном режиме). </w:t>
      </w:r>
    </w:p>
    <w:p w:rsidR="00AC7844" w:rsidRPr="00AC7844" w:rsidRDefault="00AC7844" w:rsidP="00CE09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7844">
        <w:rPr>
          <w:rFonts w:ascii="Times New Roman" w:hAnsi="Times New Roman" w:cs="Times New Roman"/>
          <w:sz w:val="28"/>
          <w:szCs w:val="28"/>
        </w:rPr>
        <w:t>В комплексе вся эта деятельность помогает развивать</w:t>
      </w:r>
      <w:r w:rsidR="00FF447F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Pr="00AC7844">
        <w:rPr>
          <w:rFonts w:ascii="Times New Roman" w:hAnsi="Times New Roman" w:cs="Times New Roman"/>
          <w:sz w:val="28"/>
          <w:szCs w:val="28"/>
        </w:rPr>
        <w:t xml:space="preserve"> классных руководителей, имеющих разный стаж работы, способности, склонности, квалификацию и специфику преподаваемого предмета.</w:t>
      </w:r>
      <w:bookmarkStart w:id="0" w:name="_GoBack"/>
      <w:bookmarkEnd w:id="0"/>
    </w:p>
    <w:sectPr w:rsidR="00AC7844" w:rsidRPr="00AC7844" w:rsidSect="00FF447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844"/>
    <w:rsid w:val="0009512D"/>
    <w:rsid w:val="0023123D"/>
    <w:rsid w:val="00A2484F"/>
    <w:rsid w:val="00AC7844"/>
    <w:rsid w:val="00B76C55"/>
    <w:rsid w:val="00BF2D77"/>
    <w:rsid w:val="00C22CB7"/>
    <w:rsid w:val="00CC6D3E"/>
    <w:rsid w:val="00CE096A"/>
    <w:rsid w:val="00DC1B64"/>
    <w:rsid w:val="00F56D90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2014-08-25T18:26:00Z</dcterms:created>
  <dcterms:modified xsi:type="dcterms:W3CDTF">2014-10-07T17:31:00Z</dcterms:modified>
</cp:coreProperties>
</file>