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8B" w:rsidRPr="00377EDF" w:rsidRDefault="00D8178B" w:rsidP="00377E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D237E2" w:rsidRPr="00377E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37E2" w:rsidRPr="00377EDF" w:rsidRDefault="004F5E50" w:rsidP="00377E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«</w:t>
      </w:r>
      <w:r w:rsidR="00246EC2" w:rsidRPr="00377E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Видеоролик </w:t>
      </w:r>
      <w:r w:rsidR="00113884" w:rsidRPr="00377E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уроке английского языка как средство формирования </w:t>
      </w:r>
      <w:proofErr w:type="spellStart"/>
      <w:r w:rsidR="00113884" w:rsidRPr="00377E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="00113884" w:rsidRPr="00377E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умений и навыков»</w:t>
      </w:r>
    </w:p>
    <w:p w:rsidR="00D237E2" w:rsidRPr="00377EDF" w:rsidRDefault="00D237E2" w:rsidP="00131E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Ведущие мастер-класса</w:t>
      </w:r>
      <w:r w:rsidRPr="00377EDF">
        <w:rPr>
          <w:rFonts w:ascii="Times New Roman" w:hAnsi="Times New Roman" w:cs="Times New Roman"/>
          <w:sz w:val="28"/>
          <w:szCs w:val="28"/>
        </w:rPr>
        <w:t>:</w:t>
      </w:r>
      <w:r w:rsidR="004F5E50" w:rsidRPr="00377EDF">
        <w:rPr>
          <w:rFonts w:ascii="Times New Roman" w:hAnsi="Times New Roman" w:cs="Times New Roman"/>
          <w:sz w:val="28"/>
          <w:szCs w:val="28"/>
        </w:rPr>
        <w:t xml:space="preserve"> Ушакова Татьяна Степановна</w:t>
      </w:r>
      <w:r w:rsidR="007D49A6" w:rsidRPr="00377EDF">
        <w:rPr>
          <w:rFonts w:ascii="Times New Roman" w:hAnsi="Times New Roman" w:cs="Times New Roman"/>
          <w:sz w:val="28"/>
          <w:szCs w:val="28"/>
        </w:rPr>
        <w:t xml:space="preserve"> (учитель английского языка высшей квалификационной  категории)</w:t>
      </w:r>
      <w:r w:rsidR="004F5E50" w:rsidRPr="00377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E50" w:rsidRPr="00377EDF">
        <w:rPr>
          <w:rFonts w:ascii="Times New Roman" w:hAnsi="Times New Roman" w:cs="Times New Roman"/>
          <w:sz w:val="28"/>
          <w:szCs w:val="28"/>
        </w:rPr>
        <w:t>Зяблицева</w:t>
      </w:r>
      <w:proofErr w:type="spellEnd"/>
      <w:r w:rsidR="004F5E50" w:rsidRPr="00377EDF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="007D49A6"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85706A"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7D49A6" w:rsidRPr="00377EDF">
        <w:rPr>
          <w:rFonts w:ascii="Times New Roman" w:hAnsi="Times New Roman" w:cs="Times New Roman"/>
          <w:sz w:val="28"/>
          <w:szCs w:val="28"/>
        </w:rPr>
        <w:t>(учитель английского языка 1 категории)</w:t>
      </w:r>
      <w:r w:rsidR="004F5E50" w:rsidRPr="00377EDF">
        <w:rPr>
          <w:rFonts w:ascii="Times New Roman" w:hAnsi="Times New Roman" w:cs="Times New Roman"/>
          <w:sz w:val="28"/>
          <w:szCs w:val="28"/>
        </w:rPr>
        <w:t xml:space="preserve"> МАО</w:t>
      </w:r>
      <w:r w:rsidRPr="00377EDF">
        <w:rPr>
          <w:rFonts w:ascii="Times New Roman" w:hAnsi="Times New Roman" w:cs="Times New Roman"/>
          <w:sz w:val="28"/>
          <w:szCs w:val="28"/>
        </w:rPr>
        <w:t>У «Гимназия №4 имени братьев Каменских» г. Перми</w:t>
      </w:r>
    </w:p>
    <w:p w:rsidR="00D237E2" w:rsidRPr="00377EDF" w:rsidRDefault="00D237E2" w:rsidP="00131E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 xml:space="preserve">Участники мастер-класса: </w:t>
      </w:r>
      <w:r w:rsidR="004F5E50" w:rsidRPr="00377EDF">
        <w:rPr>
          <w:rFonts w:ascii="Times New Roman" w:hAnsi="Times New Roman" w:cs="Times New Roman"/>
          <w:sz w:val="28"/>
          <w:szCs w:val="28"/>
        </w:rPr>
        <w:t>учителя английского языка среднего и старшего звена</w:t>
      </w:r>
    </w:p>
    <w:p w:rsidR="007D49A6" w:rsidRPr="00377EDF" w:rsidRDefault="00D237E2" w:rsidP="00131E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Цел</w:t>
      </w:r>
      <w:r w:rsidR="00377EDF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77EDF">
        <w:rPr>
          <w:rFonts w:ascii="Times New Roman" w:hAnsi="Times New Roman" w:cs="Times New Roman"/>
          <w:b/>
          <w:sz w:val="28"/>
          <w:szCs w:val="28"/>
        </w:rPr>
        <w:t xml:space="preserve">мастер-класса: </w:t>
      </w:r>
      <w:r w:rsidR="004F5E50" w:rsidRPr="00377EDF">
        <w:rPr>
          <w:rFonts w:ascii="Times New Roman" w:hAnsi="Times New Roman" w:cs="Times New Roman"/>
          <w:sz w:val="28"/>
          <w:szCs w:val="28"/>
        </w:rPr>
        <w:t>Продемонстрировать эффективность те</w:t>
      </w:r>
      <w:r w:rsidR="00246EC2" w:rsidRPr="00377EDF">
        <w:rPr>
          <w:rFonts w:ascii="Times New Roman" w:hAnsi="Times New Roman" w:cs="Times New Roman"/>
          <w:sz w:val="28"/>
          <w:szCs w:val="28"/>
        </w:rPr>
        <w:t>хнологии применения видеоролика</w:t>
      </w:r>
      <w:r w:rsidR="0085706A"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7D49A6"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4F5E50" w:rsidRPr="00377EDF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C8321E" w:rsidRPr="0037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A6" w:rsidRPr="00377E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D49A6" w:rsidRPr="00377EDF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</w:p>
    <w:p w:rsidR="00D237E2" w:rsidRPr="00377EDF" w:rsidRDefault="005C6C2A" w:rsidP="00131E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Задачи мастер-класса (для ведущих учителей):</w:t>
      </w:r>
    </w:p>
    <w:p w:rsidR="00D237E2" w:rsidRPr="00377EDF" w:rsidRDefault="0057054E" w:rsidP="00131E28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sz w:val="28"/>
          <w:szCs w:val="28"/>
        </w:rPr>
        <w:t>Показать эффективность использования</w:t>
      </w:r>
      <w:r w:rsidR="00246EC2" w:rsidRPr="00377EDF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Pr="00377EDF">
        <w:rPr>
          <w:rFonts w:ascii="Times New Roman" w:hAnsi="Times New Roman" w:cs="Times New Roman"/>
          <w:sz w:val="28"/>
          <w:szCs w:val="28"/>
        </w:rPr>
        <w:t xml:space="preserve"> для решения</w:t>
      </w:r>
      <w:r w:rsidR="00C8321E"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7D49A6" w:rsidRPr="00377EDF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7D49A6" w:rsidRPr="00377E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D49A6" w:rsidRPr="00377EDF"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7D49A6" w:rsidRPr="00377EDF" w:rsidRDefault="00C8321E" w:rsidP="00131E28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sz w:val="28"/>
          <w:szCs w:val="28"/>
        </w:rPr>
        <w:t>П</w:t>
      </w:r>
      <w:r w:rsidR="00D237E2" w:rsidRPr="00377EDF">
        <w:rPr>
          <w:rFonts w:ascii="Times New Roman" w:hAnsi="Times New Roman" w:cs="Times New Roman"/>
          <w:sz w:val="28"/>
          <w:szCs w:val="28"/>
        </w:rPr>
        <w:t xml:space="preserve">родемонстрировать возможности развития </w:t>
      </w:r>
      <w:r w:rsidR="007D49A6" w:rsidRPr="00377EDF">
        <w:rPr>
          <w:rFonts w:ascii="Times New Roman" w:hAnsi="Times New Roman" w:cs="Times New Roman"/>
          <w:sz w:val="28"/>
          <w:szCs w:val="28"/>
        </w:rPr>
        <w:t>творческого мышления учащихся</w:t>
      </w:r>
      <w:r w:rsidR="005C6C2A" w:rsidRPr="00377EDF">
        <w:rPr>
          <w:rFonts w:ascii="Times New Roman" w:hAnsi="Times New Roman" w:cs="Times New Roman"/>
          <w:sz w:val="28"/>
          <w:szCs w:val="28"/>
        </w:rPr>
        <w:t xml:space="preserve"> при применении видеоролика на уроках английского языка</w:t>
      </w:r>
    </w:p>
    <w:p w:rsidR="005C6C2A" w:rsidRPr="00377EDF" w:rsidRDefault="005C6C2A" w:rsidP="00131E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Задачи мастер – класса (для присутствующих в аудитории):</w:t>
      </w:r>
    </w:p>
    <w:p w:rsidR="005C6C2A" w:rsidRPr="00377EDF" w:rsidRDefault="005C6C2A" w:rsidP="00131E28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sz w:val="28"/>
          <w:szCs w:val="28"/>
        </w:rPr>
        <w:t>Ознакомиться с основными приемами использования видеороликов на уроке</w:t>
      </w:r>
    </w:p>
    <w:p w:rsidR="00FA72BB" w:rsidRPr="00377EDF" w:rsidRDefault="005C6C2A" w:rsidP="00131E28">
      <w:pPr>
        <w:pStyle w:val="a4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sz w:val="28"/>
          <w:szCs w:val="28"/>
        </w:rPr>
        <w:lastRenderedPageBreak/>
        <w:t xml:space="preserve">Овладеть приемами работы с видеороликами для решения предметных и </w:t>
      </w:r>
      <w:proofErr w:type="spellStart"/>
      <w:r w:rsidRPr="00377E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7EDF"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4A7CEC" w:rsidRPr="00377EDF" w:rsidRDefault="00D237E2" w:rsidP="00131E2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  <w:r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85706A" w:rsidRPr="00377EDF">
        <w:rPr>
          <w:rFonts w:ascii="Times New Roman" w:hAnsi="Times New Roman" w:cs="Times New Roman"/>
          <w:sz w:val="28"/>
          <w:szCs w:val="28"/>
        </w:rPr>
        <w:t>компьюте</w:t>
      </w:r>
      <w:r w:rsidR="00DE55B4" w:rsidRPr="00377EDF">
        <w:rPr>
          <w:rFonts w:ascii="Times New Roman" w:hAnsi="Times New Roman" w:cs="Times New Roman"/>
          <w:sz w:val="28"/>
          <w:szCs w:val="28"/>
        </w:rPr>
        <w:t>р с выходом в интернет, проектор, экран</w:t>
      </w:r>
    </w:p>
    <w:p w:rsidR="0085706A" w:rsidRPr="00377EDF" w:rsidRDefault="0085706A" w:rsidP="00131E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мастер класса</w:t>
      </w:r>
    </w:p>
    <w:p w:rsidR="0085706A" w:rsidRPr="00377EDF" w:rsidRDefault="00246EC2" w:rsidP="00131E2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</w:t>
      </w:r>
      <w:proofErr w:type="gramEnd"/>
      <w:r w:rsidRPr="003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Теоретическая обоснованность использования видеороликов на уроке английского языка</w:t>
      </w:r>
    </w:p>
    <w:p w:rsidR="00FB087E" w:rsidRPr="00377EDF" w:rsidRDefault="00246EC2" w:rsidP="00131E2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7EDF">
        <w:rPr>
          <w:rFonts w:ascii="Times New Roman" w:hAnsi="Times New Roman" w:cs="Times New Roman"/>
          <w:sz w:val="28"/>
          <w:szCs w:val="28"/>
        </w:rPr>
        <w:t xml:space="preserve"> </w:t>
      </w:r>
      <w:r w:rsidR="00776209" w:rsidRPr="00377E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EDF">
        <w:rPr>
          <w:rFonts w:ascii="Times New Roman" w:hAnsi="Times New Roman" w:cs="Times New Roman"/>
          <w:sz w:val="28"/>
          <w:szCs w:val="28"/>
        </w:rPr>
        <w:t>В наше время невозможно предст</w:t>
      </w:r>
      <w:r w:rsidR="004A7CEC" w:rsidRPr="00377EDF">
        <w:rPr>
          <w:rFonts w:ascii="Times New Roman" w:hAnsi="Times New Roman" w:cs="Times New Roman"/>
          <w:sz w:val="28"/>
          <w:szCs w:val="28"/>
        </w:rPr>
        <w:t>авить себе урока в современной ш</w:t>
      </w:r>
      <w:r w:rsidRPr="00377EDF">
        <w:rPr>
          <w:rFonts w:ascii="Times New Roman" w:hAnsi="Times New Roman" w:cs="Times New Roman"/>
          <w:sz w:val="28"/>
          <w:szCs w:val="28"/>
        </w:rPr>
        <w:t xml:space="preserve">коле без использования  таких современных технологий обучения, как видео. 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(видеоролики, видеоклипы, реклама) являются одним из видов технических средств обучения. 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 обеспечивают функцию передачи информации, а также получения обратной связи в процессе ее восприятия и усвоения с целью последующего развития у учащихся тех или иных навыков на уроках  английского языка».</w:t>
      </w:r>
      <w:r w:rsidR="00BE7611" w:rsidRPr="00377E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87E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72B" w:rsidRPr="00377EDF" w:rsidRDefault="00776209" w:rsidP="00131E2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381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D61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2554A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видеоматериалов  на учебном занятии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решать большое количество предметных и </w:t>
      </w:r>
      <w:proofErr w:type="spellStart"/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r w:rsidR="002554A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1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рассматривать </w:t>
      </w:r>
      <w:r w:rsidR="00153143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обучению</w:t>
      </w:r>
      <w:r w:rsidR="002554A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говорению (монологическая, диалогическая речь), </w:t>
      </w:r>
      <w:r w:rsidR="00DD2D61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чтению,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4A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="002554A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письму. </w:t>
      </w:r>
      <w:r w:rsidR="005C6C2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 их </w:t>
      </w:r>
      <w:r w:rsidR="00153143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учебного процесса 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мотивацию к изучению предмета, так как 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реальную коммуникацию, создаю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ситуацию общения. И очень часто она непредсказ</w:t>
      </w:r>
      <w:r w:rsidR="003B381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уема для детей. Дети  активны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чувствуют личную сопричастность к происходящему. Использование видеоматериалов оказывает сильное эмоцио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воздействие на учащихся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81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</w:t>
      </w:r>
      <w:r w:rsidR="00153143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</w:t>
      </w:r>
      <w:r w:rsidR="00D8178B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творческого мышления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дети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задания </w:t>
      </w:r>
      <w:r w:rsidR="003B381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решения 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поставленной проблеме индивидуально или в группе. </w:t>
      </w:r>
      <w:r w:rsidR="00153143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отражают культуру</w:t>
      </w:r>
      <w:r w:rsidR="00246EC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традиции стран изучаемого языка, ментали</w:t>
      </w:r>
      <w:r w:rsidR="00C2572B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жителей англоязычных стран. </w:t>
      </w:r>
    </w:p>
    <w:p w:rsidR="00246EC2" w:rsidRPr="00377EDF" w:rsidRDefault="003B3812" w:rsidP="00131E2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2D61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2B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видеоролика на уроке должен быть органично вписан в учебный процесс и решать задачи практическо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использования языка </w:t>
      </w:r>
      <w:r w:rsidR="00C2572B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универсальных учебных </w:t>
      </w:r>
      <w:r w:rsidR="00DF160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</w:t>
      </w:r>
      <w:r w:rsidR="00C2572B" w:rsidRPr="00377E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DF160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1 этапа</w:t>
      </w:r>
      <w:r w:rsidR="00A7730D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: 3 мин.</w:t>
      </w:r>
    </w:p>
    <w:p w:rsidR="00246EC2" w:rsidRPr="00377EDF" w:rsidRDefault="00246EC2" w:rsidP="00131E28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 Практическая часть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C2" w:rsidRPr="00377EDF" w:rsidRDefault="007B5A64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использования видеоролика «Челюсти» на завершающем этапе изучения устной темы «Престарелые» в 10 классе. Вовлечение участников мастер – класса в практическую деятельность: </w:t>
      </w:r>
      <w:proofErr w:type="spellStart"/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</w:t>
      </w:r>
      <w:r w:rsidR="00EE4C8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 видеофильма, предугадывание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персонажей, места действия, обстановки, сюжета, затем составление </w:t>
      </w:r>
      <w:proofErr w:type="spellStart"/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раскадровки</w:t>
      </w:r>
      <w:proofErr w:type="spellEnd"/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сценария фильма. Последу</w:t>
      </w:r>
      <w:r w:rsidR="00361A95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показ фильма </w:t>
      </w:r>
      <w:r w:rsidR="00A7730D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tgtFrame="_blank" w:history="1">
        <w:r w:rsidR="00A7730D" w:rsidRPr="00377EDF">
          <w:rPr>
            <w:rFonts w:ascii="Times New Roman" w:hAnsi="Times New Roman" w:cs="Times New Roman"/>
            <w:sz w:val="28"/>
            <w:szCs w:val="28"/>
          </w:rPr>
          <w:t>http://www.youtube.com/watch?v=87AkewNcgwU</w:t>
        </w:r>
      </w:hyperlink>
      <w:r w:rsidR="00A7730D" w:rsidRPr="00377EDF">
        <w:rPr>
          <w:rFonts w:ascii="Times New Roman" w:hAnsi="Times New Roman" w:cs="Times New Roman"/>
          <w:sz w:val="28"/>
          <w:szCs w:val="28"/>
        </w:rPr>
        <w:t xml:space="preserve">). 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оригинала и придуманных сценариев.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Время: 10</w:t>
      </w:r>
      <w:r w:rsidR="00334DE7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D8178B" w:rsidRPr="00377EDF" w:rsidRDefault="00361A95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использования видеоролика «Лондон» при </w:t>
      </w:r>
      <w:r w:rsidR="00B637A6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темы </w:t>
      </w:r>
      <w:r w:rsidR="00B637A6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</w:t>
      </w:r>
      <w:r w:rsidR="00EE4C8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="00B637A6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C8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</w:t>
      </w:r>
      <w:r w:rsidR="00B637A6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повторении грамматического материала «Степени сравнения прилагательных».  Опрос участников семинара о достоприм</w:t>
      </w:r>
      <w:r w:rsidR="00741BA9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ечательностях Лондона. Называние прилагательных, ассоциирующихся с Лондоном. Просмотр короткого видеофильма о Лондоне в 1927 и 2013 году</w:t>
      </w:r>
      <w:r w:rsidR="00A7730D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hyperlink r:id="rId7" w:history="1">
        <w:r w:rsidR="00A7730D" w:rsidRPr="00377ED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https://vimeo.com/81368735</w:t>
        </w:r>
      </w:hyperlink>
      <w:r w:rsidR="00A7730D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. 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</w:t>
      </w:r>
      <w:r w:rsidR="00EE4C82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7мин.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8B" w:rsidRPr="00377EDF" w:rsidRDefault="00E12EB5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парах изменений</w:t>
      </w:r>
      <w:r w:rsidR="00741BA9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зошедших в Лондоне, заполнение таблицы</w:t>
      </w:r>
      <w:r w:rsidR="00741BA9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Дискуссия, связанная с переменами в родном городе </w:t>
      </w:r>
      <w:r w:rsidR="00741BA9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же период времени. </w:t>
      </w:r>
      <w:r w:rsidR="002B168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5 мин.</w:t>
      </w:r>
    </w:p>
    <w:p w:rsidR="007B5A64" w:rsidRPr="00377EDF" w:rsidRDefault="00FA72BB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видеороликоа</w:t>
      </w:r>
      <w:proofErr w:type="spellEnd"/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A9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старой и современной Перми. </w:t>
      </w:r>
      <w:r w:rsidR="005E54F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 после просмотра фильма</w:t>
      </w:r>
      <w:r w:rsidR="005E54FA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30D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игры – диск</w:t>
      </w:r>
      <w:r w:rsidR="001C0B20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уссии «Машина времени». Время </w:t>
      </w:r>
      <w:r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730D" w:rsidRPr="003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 </w:t>
      </w:r>
    </w:p>
    <w:p w:rsidR="00334DE7" w:rsidRPr="00377EDF" w:rsidRDefault="00D56CB0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Просмотр фильма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beauty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 w:rsidR="00032C2F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/40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913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cc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06/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%20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much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%20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beauty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%20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%20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%20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world</w:t>
        </w:r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mp</w:t>
        </w:r>
        <w:proofErr w:type="spellEnd"/>
        <w:r w:rsidR="00032C2F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bookmarkStart w:id="0" w:name="_GoBack"/>
      <w:bookmarkEnd w:id="0"/>
      <w:r w:rsidR="00032C2F" w:rsidRPr="00377ED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звука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завершающем этапе изучения темы «Экология»</w:t>
      </w:r>
      <w:r w:rsidR="00EE4C82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 классе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фильме представлена проблемная ситуация. Участникам семинара предлагается о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п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ерсонажей. </w:t>
      </w:r>
      <w:r w:rsidR="00FA72BB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7</w:t>
      </w:r>
      <w:r w:rsidR="00334DE7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</w:t>
      </w:r>
    </w:p>
    <w:p w:rsidR="00131E28" w:rsidRDefault="00334DE7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участников мастер – класса с сайтами </w:t>
      </w:r>
      <w:hyperlink r:id="rId9" w:history="1"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film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english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1C0B20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british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council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C0B20" w:rsidRPr="00377E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1C0B20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34DE7" w:rsidRPr="00377EDF" w:rsidRDefault="001C0B20" w:rsidP="00131E28">
      <w:pPr>
        <w:pStyle w:val="a4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мин.</w:t>
      </w:r>
    </w:p>
    <w:p w:rsidR="00FB087E" w:rsidRDefault="00FB087E" w:rsidP="00131E28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мастер – класса.</w:t>
      </w:r>
      <w:r w:rsidR="002B168A"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мин.</w:t>
      </w:r>
    </w:p>
    <w:p w:rsidR="00377EDF" w:rsidRPr="00377EDF" w:rsidRDefault="00377EDF" w:rsidP="00377EDF">
      <w:pPr>
        <w:pStyle w:val="a4"/>
        <w:spacing w:before="100" w:beforeAutospacing="1" w:after="100" w:afterAutospacing="1" w:line="36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мастер-класса</w:t>
      </w:r>
    </w:p>
    <w:p w:rsidR="0060571C" w:rsidRPr="00377EDF" w:rsidRDefault="0060571C" w:rsidP="00377EDF">
      <w:pPr>
        <w:pStyle w:val="a4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таблицы индивидуально: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4670"/>
        <w:gridCol w:w="4694"/>
      </w:tblGrid>
      <w:tr w:rsidR="00DC4220" w:rsidRPr="00377EDF" w:rsidTr="0060571C">
        <w:tc>
          <w:tcPr>
            <w:tcW w:w="4928" w:type="dxa"/>
          </w:tcPr>
          <w:p w:rsidR="0060571C" w:rsidRPr="00377EDF" w:rsidRDefault="0060571C" w:rsidP="00377EDF">
            <w:pPr>
              <w:pStyle w:val="a4"/>
              <w:spacing w:before="100" w:beforeAutospacing="1" w:after="100" w:afterAutospacing="1"/>
              <w:ind w:left="0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Какой приём представляется для Вас наиболее интересным? Применили бы Вы его на своих уроках? Почему? И каким образом?</w:t>
            </w:r>
          </w:p>
        </w:tc>
        <w:tc>
          <w:tcPr>
            <w:tcW w:w="4929" w:type="dxa"/>
          </w:tcPr>
          <w:p w:rsidR="0060571C" w:rsidRPr="00377EDF" w:rsidRDefault="00DC4220" w:rsidP="00377ED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показалось Вам сложным? Что вызвало трудности?</w:t>
            </w:r>
          </w:p>
        </w:tc>
        <w:tc>
          <w:tcPr>
            <w:tcW w:w="4929" w:type="dxa"/>
          </w:tcPr>
          <w:p w:rsidR="0060571C" w:rsidRPr="00377EDF" w:rsidRDefault="00DC4220" w:rsidP="00377ED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Ваши советы и рекомендации</w:t>
            </w:r>
          </w:p>
        </w:tc>
      </w:tr>
      <w:tr w:rsidR="00DC4220" w:rsidRPr="00377EDF" w:rsidTr="0060571C">
        <w:tc>
          <w:tcPr>
            <w:tcW w:w="4928" w:type="dxa"/>
          </w:tcPr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60571C" w:rsidRPr="00377EDF" w:rsidRDefault="0060571C" w:rsidP="00377EDF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571C" w:rsidRPr="00377EDF" w:rsidRDefault="0060571C" w:rsidP="00377EDF">
      <w:pPr>
        <w:pStyle w:val="a4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60A" w:rsidRPr="00377EDF" w:rsidRDefault="00377EDF" w:rsidP="00377ED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5C5DA0" w:rsidRPr="0035544A" w:rsidRDefault="005C5DA0" w:rsidP="0035544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hanging="3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44A">
        <w:rPr>
          <w:rFonts w:ascii="Times New Roman" w:hAnsi="Times New Roman" w:cs="Times New Roman"/>
          <w:sz w:val="24"/>
          <w:szCs w:val="24"/>
        </w:rPr>
        <w:t>Адаменко Н.А. Нетрадиционная методика обучения иностранным языкам / Н.А. Адаменко // Современные технологии обучения в высшей школе: Материалы конференции. - Хабаровск. - 1999. - С.225.</w:t>
      </w:r>
    </w:p>
    <w:p w:rsidR="005C5DA0" w:rsidRPr="0035544A" w:rsidRDefault="005C5DA0" w:rsidP="0035544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Болдова Т.А. Многообразие дидактических методов обучения иностранным языкам /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Т.А.Болдова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Совершенствование преподавания иностранных языков в школе и вузе. - 2000. - Вып.5. - С.52-61.</w:t>
      </w:r>
    </w:p>
    <w:p w:rsidR="005C5DA0" w:rsidRPr="0035544A" w:rsidRDefault="005C5DA0" w:rsidP="0035544A">
      <w:pPr>
        <w:pStyle w:val="a4"/>
        <w:numPr>
          <w:ilvl w:val="0"/>
          <w:numId w:val="10"/>
        </w:numPr>
        <w:spacing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Вохрышева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Стрельников В.Н. Обучение диалогическому взаимодействию на английском языке с помощью новых компьютерных технологий /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акад. культуры и искусств // Вуз культуры и искусств в образовательной системе региона: Электрон. науч</w:t>
      </w:r>
      <w:proofErr w:type="gram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Самара, 2001.</w:t>
      </w:r>
    </w:p>
    <w:p w:rsidR="005C5DA0" w:rsidRPr="0035544A" w:rsidRDefault="005C5DA0" w:rsidP="0035544A">
      <w:pPr>
        <w:pStyle w:val="a4"/>
        <w:numPr>
          <w:ilvl w:val="0"/>
          <w:numId w:val="10"/>
        </w:numPr>
        <w:spacing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В.Г., Степнова Н.Г. Видео - как дополнительное средство изучения литературы на иностранном языке // Вуз культуры и искусств в образовательной системе региона: Электрон. науч</w:t>
      </w:r>
      <w:proofErr w:type="gram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Самара, 2001.</w:t>
      </w:r>
    </w:p>
    <w:p w:rsidR="005C5DA0" w:rsidRPr="0035544A" w:rsidRDefault="005C5DA0" w:rsidP="0035544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 К вопросу об эффективности использования компьютерных технологий в обучении иностранным языкам / Н.Л. Московская, Е.В.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Шацкая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Язык и образование в диалоге культур: Материалы 44 науч</w:t>
      </w:r>
      <w:proofErr w:type="gram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конференции преподавателей и студентов "Университетская наука - региону". - Ставрополь, 2000. - С.15-21.</w:t>
      </w:r>
    </w:p>
    <w:p w:rsidR="005C5DA0" w:rsidRPr="0035544A" w:rsidRDefault="005C5DA0" w:rsidP="0035544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Рафикова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Использование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видеотехнологии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иностранного языка / </w:t>
      </w:r>
      <w:proofErr w:type="spellStart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Н.Н.Рафикова</w:t>
      </w:r>
      <w:proofErr w:type="spellEnd"/>
      <w:r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Язык. Речь. Коммуникация. - 2000. - Вып.4. - С.84-90.</w:t>
      </w:r>
    </w:p>
    <w:p w:rsidR="0060571C" w:rsidRPr="00377EDF" w:rsidRDefault="0060571C" w:rsidP="00377EDF">
      <w:pPr>
        <w:pStyle w:val="a4"/>
        <w:spacing w:before="100" w:beforeAutospacing="1" w:after="100" w:afterAutospacing="1" w:line="360" w:lineRule="auto"/>
        <w:ind w:left="10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F160A" w:rsidRPr="00377EDF" w:rsidRDefault="00DF160A" w:rsidP="00377EDF">
      <w:pPr>
        <w:pStyle w:val="a4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3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интернет-ресурсов</w:t>
      </w:r>
      <w:proofErr w:type="spellEnd"/>
    </w:p>
    <w:p w:rsidR="00DF160A" w:rsidRPr="0035544A" w:rsidRDefault="00780C0B" w:rsidP="0035544A">
      <w:pPr>
        <w:pStyle w:val="a4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</w:rPr>
          <w:t>=87</w:t>
        </w:r>
        <w:proofErr w:type="spellStart"/>
        <w:r w:rsidR="00DF160A" w:rsidRPr="003554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AkewNcgwU</w:t>
        </w:r>
        <w:proofErr w:type="spellEnd"/>
      </w:hyperlink>
      <w:r w:rsidR="00DF160A" w:rsidRPr="0035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0A" w:rsidRPr="0035544A" w:rsidRDefault="00780C0B" w:rsidP="0035544A">
      <w:pPr>
        <w:spacing w:before="100" w:beforeAutospacing="1" w:after="100" w:afterAutospacing="1" w:line="240" w:lineRule="auto"/>
        <w:ind w:left="680" w:hanging="11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hyperlink r:id="rId12" w:history="1">
        <w:r w:rsidR="00DF160A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https://vimeo.com/81368735</w:t>
        </w:r>
      </w:hyperlink>
      <w:r w:rsidR="00DF160A" w:rsidRPr="0035544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246EC2" w:rsidRPr="0035544A" w:rsidRDefault="00780C0B" w:rsidP="0035544A">
      <w:pPr>
        <w:spacing w:before="100" w:beforeAutospacing="1" w:after="100" w:afterAutospacing="1" w:line="240" w:lineRule="auto"/>
        <w:ind w:left="680" w:hanging="11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cloud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public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/40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913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cc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06/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%20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much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%20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beauty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%20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%20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the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%20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world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mp</w:t>
        </w:r>
        <w:proofErr w:type="spellEnd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</w:p>
    <w:p w:rsidR="005C5DA0" w:rsidRPr="0035544A" w:rsidRDefault="00780C0B" w:rsidP="0035544A">
      <w:pPr>
        <w:spacing w:before="100" w:beforeAutospacing="1" w:after="100" w:afterAutospacing="1" w:line="240" w:lineRule="auto"/>
        <w:ind w:left="68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film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proofErr w:type="spellStart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english</w:t>
        </w:r>
        <w:proofErr w:type="spellEnd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C5DA0" w:rsidRPr="003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5DA0" w:rsidRPr="0035544A" w:rsidRDefault="00780C0B" w:rsidP="0035544A">
      <w:pPr>
        <w:spacing w:before="100" w:beforeAutospacing="1" w:after="100" w:afterAutospacing="1" w:line="240" w:lineRule="auto"/>
        <w:ind w:left="68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british</w:t>
        </w:r>
        <w:proofErr w:type="spellEnd"/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council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C5DA0" w:rsidRPr="0035544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sectPr w:rsidR="005C5DA0" w:rsidRPr="0035544A" w:rsidSect="00377E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4BA"/>
    <w:multiLevelType w:val="hybridMultilevel"/>
    <w:tmpl w:val="885461CA"/>
    <w:lvl w:ilvl="0" w:tplc="714027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DA7"/>
    <w:multiLevelType w:val="hybridMultilevel"/>
    <w:tmpl w:val="0B62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CE9D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7EDF"/>
    <w:multiLevelType w:val="hybridMultilevel"/>
    <w:tmpl w:val="E6D41724"/>
    <w:lvl w:ilvl="0" w:tplc="479459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22D0"/>
    <w:multiLevelType w:val="hybridMultilevel"/>
    <w:tmpl w:val="41F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C25"/>
    <w:multiLevelType w:val="hybridMultilevel"/>
    <w:tmpl w:val="F5D6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757"/>
    <w:multiLevelType w:val="hybridMultilevel"/>
    <w:tmpl w:val="25E8AB96"/>
    <w:lvl w:ilvl="0" w:tplc="3E00DAB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12BF"/>
    <w:multiLevelType w:val="hybridMultilevel"/>
    <w:tmpl w:val="2AC65848"/>
    <w:lvl w:ilvl="0" w:tplc="085636D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4AE1"/>
    <w:multiLevelType w:val="hybridMultilevel"/>
    <w:tmpl w:val="D5DA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31171"/>
    <w:multiLevelType w:val="hybridMultilevel"/>
    <w:tmpl w:val="009E0AE8"/>
    <w:lvl w:ilvl="0" w:tplc="DE96D14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5D30"/>
    <w:multiLevelType w:val="hybridMultilevel"/>
    <w:tmpl w:val="9DB6F5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49"/>
    <w:rsid w:val="000251CF"/>
    <w:rsid w:val="00032C2F"/>
    <w:rsid w:val="000F7CE5"/>
    <w:rsid w:val="00113884"/>
    <w:rsid w:val="00131E28"/>
    <w:rsid w:val="0014156C"/>
    <w:rsid w:val="00153143"/>
    <w:rsid w:val="001C0B20"/>
    <w:rsid w:val="00246EC2"/>
    <w:rsid w:val="002554AA"/>
    <w:rsid w:val="002A2C25"/>
    <w:rsid w:val="002B168A"/>
    <w:rsid w:val="003046BB"/>
    <w:rsid w:val="00334DE7"/>
    <w:rsid w:val="00350A99"/>
    <w:rsid w:val="0035544A"/>
    <w:rsid w:val="00361A7F"/>
    <w:rsid w:val="00361A95"/>
    <w:rsid w:val="00377EDF"/>
    <w:rsid w:val="003B3812"/>
    <w:rsid w:val="003D48CF"/>
    <w:rsid w:val="004669D5"/>
    <w:rsid w:val="00472B74"/>
    <w:rsid w:val="004A7CEC"/>
    <w:rsid w:val="004D39B2"/>
    <w:rsid w:val="004F5E50"/>
    <w:rsid w:val="00537C67"/>
    <w:rsid w:val="005433C2"/>
    <w:rsid w:val="0054641E"/>
    <w:rsid w:val="0057054E"/>
    <w:rsid w:val="005C5DA0"/>
    <w:rsid w:val="005C6C2A"/>
    <w:rsid w:val="005E54FA"/>
    <w:rsid w:val="0060571C"/>
    <w:rsid w:val="006B25D2"/>
    <w:rsid w:val="00721151"/>
    <w:rsid w:val="00741BA9"/>
    <w:rsid w:val="00776209"/>
    <w:rsid w:val="0077621A"/>
    <w:rsid w:val="00780C0B"/>
    <w:rsid w:val="00790025"/>
    <w:rsid w:val="007B4B08"/>
    <w:rsid w:val="007B5A64"/>
    <w:rsid w:val="007D49A6"/>
    <w:rsid w:val="00807275"/>
    <w:rsid w:val="0085706A"/>
    <w:rsid w:val="00894486"/>
    <w:rsid w:val="008B6607"/>
    <w:rsid w:val="00950BCC"/>
    <w:rsid w:val="009853E4"/>
    <w:rsid w:val="009E04F9"/>
    <w:rsid w:val="009F24A6"/>
    <w:rsid w:val="00A02851"/>
    <w:rsid w:val="00A453CC"/>
    <w:rsid w:val="00A707DF"/>
    <w:rsid w:val="00A7730D"/>
    <w:rsid w:val="00A94DAA"/>
    <w:rsid w:val="00AA42EA"/>
    <w:rsid w:val="00B274B3"/>
    <w:rsid w:val="00B637A6"/>
    <w:rsid w:val="00B82584"/>
    <w:rsid w:val="00BE7611"/>
    <w:rsid w:val="00C2572B"/>
    <w:rsid w:val="00C31DB1"/>
    <w:rsid w:val="00C47749"/>
    <w:rsid w:val="00C8321E"/>
    <w:rsid w:val="00CE6863"/>
    <w:rsid w:val="00D133FC"/>
    <w:rsid w:val="00D20A85"/>
    <w:rsid w:val="00D237E2"/>
    <w:rsid w:val="00D33DD0"/>
    <w:rsid w:val="00D53083"/>
    <w:rsid w:val="00D56CB0"/>
    <w:rsid w:val="00D8178B"/>
    <w:rsid w:val="00DC4220"/>
    <w:rsid w:val="00DD2D61"/>
    <w:rsid w:val="00DE55B4"/>
    <w:rsid w:val="00DF160A"/>
    <w:rsid w:val="00E12EB5"/>
    <w:rsid w:val="00E22862"/>
    <w:rsid w:val="00E73463"/>
    <w:rsid w:val="00EC0589"/>
    <w:rsid w:val="00ED0093"/>
    <w:rsid w:val="00EE4C82"/>
    <w:rsid w:val="00F64725"/>
    <w:rsid w:val="00FA72BB"/>
    <w:rsid w:val="00FB087E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2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1A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2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1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0d913cc5c06/So%20much%20beauty%20in%20the%20world.mp4" TargetMode="External"/><Relationship Id="rId13" Type="http://schemas.openxmlformats.org/officeDocument/2006/relationships/hyperlink" Target="https://cloud.mail.ru/public/40d913cc5c06/So%20much%20beauty%20in%20the%20world.m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81368735" TargetMode="External"/><Relationship Id="rId12" Type="http://schemas.openxmlformats.org/officeDocument/2006/relationships/hyperlink" Target="https://vimeo.com/81368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7AkewNcgwU" TargetMode="External"/><Relationship Id="rId11" Type="http://schemas.openxmlformats.org/officeDocument/2006/relationships/hyperlink" Target="http://www.youtube.com/watch?v=87AkewNcg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-council.com" TargetMode="External"/><Relationship Id="rId10" Type="http://schemas.openxmlformats.org/officeDocument/2006/relationships/hyperlink" Target="http://www.british-counc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&#8211;english.com" TargetMode="External"/><Relationship Id="rId14" Type="http://schemas.openxmlformats.org/officeDocument/2006/relationships/hyperlink" Target="http://www.film&#8211;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cp:lastPrinted>2013-06-23T18:42:00Z</cp:lastPrinted>
  <dcterms:created xsi:type="dcterms:W3CDTF">2014-09-13T15:46:00Z</dcterms:created>
  <dcterms:modified xsi:type="dcterms:W3CDTF">2014-09-22T07:02:00Z</dcterms:modified>
</cp:coreProperties>
</file>