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F9" w:rsidRPr="00202C26" w:rsidRDefault="0055460F" w:rsidP="00F776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26">
        <w:rPr>
          <w:rFonts w:ascii="Times New Roman" w:hAnsi="Times New Roman" w:cs="Times New Roman"/>
          <w:b/>
          <w:sz w:val="28"/>
          <w:szCs w:val="28"/>
        </w:rPr>
        <w:t>Новые практики формиров</w:t>
      </w:r>
      <w:r w:rsidR="006659F9" w:rsidRPr="00202C26">
        <w:rPr>
          <w:rFonts w:ascii="Times New Roman" w:hAnsi="Times New Roman" w:cs="Times New Roman"/>
          <w:b/>
          <w:sz w:val="28"/>
          <w:szCs w:val="28"/>
        </w:rPr>
        <w:t>ания групповой ценн</w:t>
      </w:r>
      <w:r w:rsidRPr="00202C26">
        <w:rPr>
          <w:rFonts w:ascii="Times New Roman" w:hAnsi="Times New Roman" w:cs="Times New Roman"/>
          <w:b/>
          <w:sz w:val="28"/>
          <w:szCs w:val="28"/>
        </w:rPr>
        <w:t>ости изучения английского языка</w:t>
      </w:r>
    </w:p>
    <w:p w:rsidR="001D77E2" w:rsidRPr="00202C26" w:rsidRDefault="001D77E2" w:rsidP="00F77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C26">
        <w:rPr>
          <w:rFonts w:ascii="Times New Roman" w:hAnsi="Times New Roman" w:cs="Times New Roman"/>
          <w:sz w:val="28"/>
          <w:szCs w:val="28"/>
        </w:rPr>
        <w:t>Логинова Елена Венедиктовна,</w:t>
      </w:r>
    </w:p>
    <w:p w:rsidR="001D77E2" w:rsidRPr="00202C26" w:rsidRDefault="001D77E2" w:rsidP="00F77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C2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D77E2" w:rsidRDefault="001D77E2" w:rsidP="00F77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C26"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</w:p>
    <w:p w:rsidR="00C6291D" w:rsidRDefault="00C6291D" w:rsidP="00F77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1D" w:rsidRPr="00C54591" w:rsidRDefault="00C6291D" w:rsidP="00EF09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4591">
        <w:rPr>
          <w:rFonts w:ascii="Times New Roman" w:hAnsi="Times New Roman" w:cs="Times New Roman"/>
          <w:sz w:val="28"/>
          <w:szCs w:val="28"/>
        </w:rPr>
        <w:t>Стендовый доклад</w:t>
      </w:r>
    </w:p>
    <w:p w:rsidR="00C6291D" w:rsidRPr="00202C26" w:rsidRDefault="00C6291D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82" w:rsidRPr="005B2E3B" w:rsidRDefault="000D6982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E3B">
        <w:rPr>
          <w:rFonts w:ascii="Times New Roman" w:hAnsi="Times New Roman" w:cs="Times New Roman"/>
          <w:sz w:val="28"/>
          <w:szCs w:val="28"/>
        </w:rPr>
        <w:t xml:space="preserve">Владение иностранным языком становится в настоящее время ключевой </w:t>
      </w:r>
      <w:r w:rsidR="00C6291D" w:rsidRPr="005B2E3B">
        <w:rPr>
          <w:rFonts w:ascii="Times New Roman" w:hAnsi="Times New Roman" w:cs="Times New Roman"/>
          <w:sz w:val="28"/>
          <w:szCs w:val="28"/>
        </w:rPr>
        <w:t>компетенцией</w:t>
      </w:r>
      <w:r w:rsidRPr="005B2E3B">
        <w:rPr>
          <w:rFonts w:ascii="Times New Roman" w:hAnsi="Times New Roman" w:cs="Times New Roman"/>
          <w:sz w:val="28"/>
          <w:szCs w:val="28"/>
        </w:rPr>
        <w:t xml:space="preserve"> образованного человека. Это в полной мере относится и к английскому языку, который является приоритетным языком общения во многих отраслях экономики и науки. </w:t>
      </w:r>
      <w:r w:rsidR="006659F9" w:rsidRPr="005B2E3B">
        <w:rPr>
          <w:rFonts w:ascii="Times New Roman" w:hAnsi="Times New Roman" w:cs="Times New Roman"/>
          <w:sz w:val="28"/>
          <w:szCs w:val="28"/>
        </w:rPr>
        <w:t xml:space="preserve"> </w:t>
      </w:r>
      <w:r w:rsidR="005B2E3B" w:rsidRPr="005B2E3B">
        <w:rPr>
          <w:rFonts w:ascii="Times New Roman" w:hAnsi="Times New Roman" w:cs="Times New Roman"/>
          <w:sz w:val="28"/>
          <w:szCs w:val="28"/>
        </w:rPr>
        <w:t>В нашей гимназии третий год реализуется проект «</w:t>
      </w:r>
      <w:proofErr w:type="spellStart"/>
      <w:r w:rsidR="005B2E3B" w:rsidRPr="005B2E3B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="00C54591">
        <w:rPr>
          <w:rFonts w:ascii="Times New Roman" w:hAnsi="Times New Roman" w:cs="Times New Roman"/>
          <w:sz w:val="28"/>
          <w:szCs w:val="28"/>
        </w:rPr>
        <w:t xml:space="preserve"> обучение», в котором участвуют и учителя начальных классов.</w:t>
      </w:r>
      <w:r w:rsidR="005B2E3B" w:rsidRPr="005B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591" w:rsidRDefault="00CC5812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4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C54591" w:rsidRPr="00C54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доклада</w:t>
      </w:r>
    </w:p>
    <w:p w:rsidR="00C5377D" w:rsidRPr="005B2E3B" w:rsidRDefault="00C54591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</w:t>
      </w:r>
      <w:r w:rsidR="008B07EA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460F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</w:t>
      </w:r>
      <w:r w:rsidR="00CC5812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начальной школы</w:t>
      </w:r>
      <w:r w:rsidR="0055460F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5812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C5377D" w:rsidRPr="005B2E3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377D" w:rsidRPr="005B2E3B">
        <w:rPr>
          <w:rFonts w:ascii="Times New Roman" w:hAnsi="Times New Roman" w:cs="Times New Roman"/>
          <w:sz w:val="28"/>
          <w:szCs w:val="28"/>
        </w:rPr>
        <w:t xml:space="preserve"> групповой ценности </w:t>
      </w:r>
      <w:r w:rsidR="00D13734" w:rsidRPr="005B2E3B">
        <w:rPr>
          <w:rFonts w:ascii="Times New Roman" w:hAnsi="Times New Roman" w:cs="Times New Roman"/>
          <w:sz w:val="28"/>
          <w:szCs w:val="28"/>
        </w:rPr>
        <w:t>изучения английского языка.</w:t>
      </w:r>
    </w:p>
    <w:p w:rsidR="002F14F4" w:rsidRPr="005B2E3B" w:rsidRDefault="002F14F4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3B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2F14F4" w:rsidRPr="005B2E3B" w:rsidRDefault="00F7315D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3B">
        <w:rPr>
          <w:rFonts w:ascii="Times New Roman" w:hAnsi="Times New Roman" w:cs="Times New Roman"/>
          <w:sz w:val="28"/>
          <w:szCs w:val="28"/>
        </w:rPr>
        <w:t>Групповые ценности —</w:t>
      </w:r>
      <w:r w:rsidR="00C66A7F" w:rsidRPr="005B2E3B">
        <w:rPr>
          <w:rFonts w:ascii="Times New Roman" w:hAnsi="Times New Roman" w:cs="Times New Roman"/>
          <w:sz w:val="28"/>
          <w:szCs w:val="28"/>
        </w:rPr>
        <w:t xml:space="preserve"> </w:t>
      </w:r>
      <w:r w:rsidRPr="005B2E3B">
        <w:rPr>
          <w:rFonts w:ascii="Times New Roman" w:hAnsi="Times New Roman" w:cs="Times New Roman"/>
          <w:sz w:val="28"/>
          <w:szCs w:val="28"/>
        </w:rPr>
        <w:t>ценностная значимость предметов, явлений, идей для какой-либо общности людей (класса, нации, трудового коллектива и пр.). Групповые ценности имеют большое значение для жизнедеятельности того или иного коллектива, сплачивая входящих в него индивидов едиными интересами, ценностными ориентациями.</w:t>
      </w:r>
    </w:p>
    <w:p w:rsidR="002F14F4" w:rsidRPr="005B2E3B" w:rsidRDefault="002F14F4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3B">
        <w:rPr>
          <w:rFonts w:ascii="Times New Roman" w:hAnsi="Times New Roman" w:cs="Times New Roman"/>
          <w:sz w:val="28"/>
          <w:szCs w:val="28"/>
        </w:rPr>
        <w:t>Интегр</w:t>
      </w:r>
      <w:r w:rsidR="00073574" w:rsidRPr="005B2E3B">
        <w:rPr>
          <w:rFonts w:ascii="Times New Roman" w:hAnsi="Times New Roman" w:cs="Times New Roman"/>
          <w:sz w:val="28"/>
          <w:szCs w:val="28"/>
        </w:rPr>
        <w:t>ация</w:t>
      </w:r>
      <w:r w:rsidR="00C66A7F" w:rsidRPr="005B2E3B">
        <w:rPr>
          <w:rFonts w:ascii="Times New Roman" w:hAnsi="Times New Roman" w:cs="Times New Roman"/>
          <w:sz w:val="28"/>
          <w:szCs w:val="28"/>
        </w:rPr>
        <w:t xml:space="preserve"> </w:t>
      </w:r>
      <w:r w:rsidRPr="005B2E3B">
        <w:rPr>
          <w:rFonts w:ascii="Times New Roman" w:hAnsi="Times New Roman" w:cs="Times New Roman"/>
          <w:sz w:val="28"/>
          <w:szCs w:val="28"/>
        </w:rPr>
        <w:t>–</w:t>
      </w:r>
      <w:r w:rsidR="00C66A7F" w:rsidRPr="005B2E3B">
        <w:rPr>
          <w:rFonts w:ascii="Times New Roman" w:hAnsi="Times New Roman" w:cs="Times New Roman"/>
          <w:sz w:val="28"/>
          <w:szCs w:val="28"/>
        </w:rPr>
        <w:t xml:space="preserve"> </w:t>
      </w:r>
      <w:r w:rsidR="00073574" w:rsidRPr="005B2E3B">
        <w:rPr>
          <w:rFonts w:ascii="Times New Roman" w:hAnsi="Times New Roman" w:cs="Times New Roman"/>
          <w:sz w:val="28"/>
          <w:szCs w:val="28"/>
        </w:rPr>
        <w:t>глубокое взаимопроникновение, слияние, насколько это возможно, в одном учебном материале обобщенны</w:t>
      </w:r>
      <w:r w:rsidR="008B07EA" w:rsidRPr="005B2E3B">
        <w:rPr>
          <w:rFonts w:ascii="Times New Roman" w:hAnsi="Times New Roman" w:cs="Times New Roman"/>
          <w:sz w:val="28"/>
          <w:szCs w:val="28"/>
        </w:rPr>
        <w:t>х знаний в той или иной области</w:t>
      </w:r>
      <w:r w:rsidR="00073574" w:rsidRPr="005B2E3B">
        <w:rPr>
          <w:rFonts w:ascii="Times New Roman" w:hAnsi="Times New Roman" w:cs="Times New Roman"/>
          <w:sz w:val="28"/>
          <w:szCs w:val="28"/>
        </w:rPr>
        <w:t>.</w:t>
      </w:r>
    </w:p>
    <w:p w:rsidR="00F7315D" w:rsidRPr="005B2E3B" w:rsidRDefault="00F7315D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E3B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Pr="005B2E3B">
        <w:rPr>
          <w:rFonts w:ascii="Times New Roman" w:hAnsi="Times New Roman" w:cs="Times New Roman"/>
          <w:sz w:val="28"/>
          <w:szCs w:val="28"/>
        </w:rPr>
        <w:t xml:space="preserve"> обучение – преподавание одного или нескольких предметов школьной программы на иностранном языке. </w:t>
      </w:r>
    </w:p>
    <w:p w:rsidR="00C6291D" w:rsidRPr="005B2E3B" w:rsidRDefault="00C6291D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3B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</w:p>
    <w:p w:rsidR="00F7767A" w:rsidRPr="005B2E3B" w:rsidRDefault="00F55733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3B">
        <w:rPr>
          <w:rFonts w:ascii="Times New Roman" w:hAnsi="Times New Roman" w:cs="Times New Roman"/>
          <w:sz w:val="28"/>
          <w:szCs w:val="28"/>
        </w:rPr>
        <w:t xml:space="preserve">В докладе представлены наиболее эффективные способы работы по формированию групповой ценности изучения английского языка. Определена </w:t>
      </w:r>
      <w:r w:rsidRPr="005B2E3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 формы интегрированного урока, выявлены наиболее </w:t>
      </w:r>
      <w:r w:rsidR="00C54591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Pr="005B2E3B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441A65">
        <w:rPr>
          <w:rFonts w:ascii="Times New Roman" w:hAnsi="Times New Roman" w:cs="Times New Roman"/>
          <w:sz w:val="28"/>
          <w:szCs w:val="28"/>
        </w:rPr>
        <w:t xml:space="preserve">урочной и внеурочной </w:t>
      </w:r>
      <w:r w:rsidR="00EF09FF">
        <w:rPr>
          <w:rFonts w:ascii="Times New Roman" w:hAnsi="Times New Roman" w:cs="Times New Roman"/>
          <w:sz w:val="28"/>
          <w:szCs w:val="28"/>
        </w:rPr>
        <w:t>деятельности учащихся</w:t>
      </w:r>
      <w:r w:rsidR="00F7767A" w:rsidRPr="005B2E3B">
        <w:rPr>
          <w:rFonts w:ascii="Times New Roman" w:hAnsi="Times New Roman" w:cs="Times New Roman"/>
          <w:sz w:val="28"/>
          <w:szCs w:val="28"/>
        </w:rPr>
        <w:t>.</w:t>
      </w:r>
    </w:p>
    <w:p w:rsidR="008B07EA" w:rsidRPr="005B2E3B" w:rsidRDefault="00F7767A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3B">
        <w:rPr>
          <w:rFonts w:ascii="Times New Roman" w:hAnsi="Times New Roman" w:cs="Times New Roman"/>
          <w:sz w:val="28"/>
          <w:szCs w:val="28"/>
        </w:rPr>
        <w:t xml:space="preserve">     </w:t>
      </w:r>
      <w:r w:rsidR="008B07EA" w:rsidRPr="005B2E3B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C6291D" w:rsidRPr="005B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EA" w:rsidRPr="005B2E3B" w:rsidRDefault="008B07EA" w:rsidP="00EF0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Овладение вторым </w:t>
      </w:r>
      <w:r w:rsidR="00993B20" w:rsidRPr="005B2E3B">
        <w:rPr>
          <w:rFonts w:ascii="Times New Roman" w:eastAsia="Times New Roman" w:hAnsi="Times New Roman" w:cs="Times New Roman"/>
          <w:sz w:val="28"/>
          <w:szCs w:val="28"/>
        </w:rPr>
        <w:t xml:space="preserve">неродным </w:t>
      </w:r>
      <w:r w:rsidR="00441A65">
        <w:rPr>
          <w:rFonts w:ascii="Times New Roman" w:eastAsia="Times New Roman" w:hAnsi="Times New Roman" w:cs="Times New Roman"/>
          <w:sz w:val="28"/>
          <w:szCs w:val="28"/>
        </w:rPr>
        <w:t xml:space="preserve">языком </w:t>
      </w:r>
      <w:r w:rsidR="00C66A7F" w:rsidRPr="005B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не просто </w:t>
      </w:r>
      <w:r w:rsidR="00993B20" w:rsidRPr="005B2E3B">
        <w:rPr>
          <w:rFonts w:ascii="Times New Roman" w:eastAsia="Times New Roman" w:hAnsi="Times New Roman" w:cs="Times New Roman"/>
          <w:sz w:val="28"/>
          <w:szCs w:val="28"/>
        </w:rPr>
        <w:t xml:space="preserve">заучивание новых английских слов 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3B20" w:rsidRPr="005B2E3B">
        <w:rPr>
          <w:rFonts w:ascii="Times New Roman" w:eastAsia="Times New Roman" w:hAnsi="Times New Roman" w:cs="Times New Roman"/>
          <w:sz w:val="28"/>
          <w:szCs w:val="28"/>
        </w:rPr>
        <w:t>грамматически правильное их употребление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, а перестройка </w:t>
      </w:r>
      <w:r w:rsidR="00FB4AF2" w:rsidRPr="005B2E3B">
        <w:rPr>
          <w:rFonts w:ascii="Times New Roman" w:eastAsia="Times New Roman" w:hAnsi="Times New Roman" w:cs="Times New Roman"/>
          <w:sz w:val="28"/>
          <w:szCs w:val="28"/>
        </w:rPr>
        <w:t xml:space="preserve">речи учеников 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 для взаимодействия, а позже и параллельного использования двух языковых систем. На первых этапах усвоения необходимо сформировать навык переключения с языка на язык, а на более поздних – нейтрализовать одну систему для создания более благоприятных условий функционирования другой.</w:t>
      </w:r>
    </w:p>
    <w:p w:rsidR="008B07EA" w:rsidRPr="005B2E3B" w:rsidRDefault="008B07EA" w:rsidP="00EF0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sz w:val="28"/>
          <w:szCs w:val="28"/>
        </w:rPr>
        <w:t>Это возможно при реализации следующих задач:</w:t>
      </w:r>
    </w:p>
    <w:p w:rsidR="00FB4AF2" w:rsidRPr="005B2E3B" w:rsidRDefault="00FB4AF2" w:rsidP="00EF09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Выделить в  жизни своих учеников путем </w:t>
      </w:r>
      <w:proofErr w:type="gramStart"/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  <w:proofErr w:type="gramEnd"/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часто встречающиеся ситуации общения, поводы и обслуживающие их речевые конструкции (культурные). </w:t>
      </w:r>
    </w:p>
    <w:p w:rsidR="008B07EA" w:rsidRPr="005B2E3B" w:rsidRDefault="00FB4AF2" w:rsidP="00EF09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B07EA" w:rsidRPr="005B2E3B">
        <w:rPr>
          <w:rFonts w:ascii="Times New Roman" w:eastAsia="Times New Roman" w:hAnsi="Times New Roman" w:cs="Times New Roman"/>
          <w:sz w:val="28"/>
          <w:szCs w:val="28"/>
        </w:rPr>
        <w:t>азработ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>ать механизмы</w:t>
      </w:r>
      <w:r w:rsidR="008B07EA" w:rsidRPr="005B2E3B">
        <w:rPr>
          <w:rFonts w:ascii="Times New Roman" w:eastAsia="Times New Roman" w:hAnsi="Times New Roman" w:cs="Times New Roman"/>
          <w:sz w:val="28"/>
          <w:szCs w:val="28"/>
        </w:rPr>
        <w:t xml:space="preserve"> перекл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>ючения с одного языка на другой.</w:t>
      </w:r>
    </w:p>
    <w:p w:rsidR="008B07EA" w:rsidRPr="005B2E3B" w:rsidRDefault="00FB4AF2" w:rsidP="00EF09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07EA" w:rsidRPr="005B2E3B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>ть  условия</w:t>
      </w:r>
      <w:r w:rsidR="008B07EA" w:rsidRPr="005B2E3B">
        <w:rPr>
          <w:rFonts w:ascii="Times New Roman" w:eastAsia="Times New Roman" w:hAnsi="Times New Roman" w:cs="Times New Roman"/>
          <w:sz w:val="28"/>
          <w:szCs w:val="28"/>
        </w:rPr>
        <w:t xml:space="preserve"> порождения иноязычных высказываний независимо от структур</w:t>
      </w:r>
      <w:r w:rsidR="00441A6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8B07EA" w:rsidRPr="005B2E3B">
        <w:rPr>
          <w:rFonts w:ascii="Times New Roman" w:eastAsia="Times New Roman" w:hAnsi="Times New Roman" w:cs="Times New Roman"/>
          <w:sz w:val="28"/>
          <w:szCs w:val="28"/>
        </w:rPr>
        <w:t xml:space="preserve"> родного языка.</w:t>
      </w:r>
    </w:p>
    <w:p w:rsidR="002F14F4" w:rsidRPr="005B2E3B" w:rsidRDefault="008B07EA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14F4" w:rsidRPr="005B2E3B">
        <w:rPr>
          <w:rFonts w:ascii="Times New Roman" w:hAnsi="Times New Roman" w:cs="Times New Roman"/>
          <w:b/>
          <w:sz w:val="28"/>
          <w:szCs w:val="28"/>
        </w:rPr>
        <w:t>Описание практических разработок</w:t>
      </w:r>
    </w:p>
    <w:p w:rsidR="00F7315D" w:rsidRPr="005B2E3B" w:rsidRDefault="00F7315D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3B">
        <w:rPr>
          <w:rFonts w:ascii="Times New Roman" w:hAnsi="Times New Roman" w:cs="Times New Roman"/>
          <w:sz w:val="28"/>
          <w:szCs w:val="28"/>
        </w:rPr>
        <w:t xml:space="preserve">Учитель часто сталкивается с проблемой, когда ученики, приходя на урок по одному предмету, не могут использовать знания, полученные на других уроках. </w:t>
      </w:r>
      <w:r w:rsidR="00EF09FF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5B2E3B">
        <w:rPr>
          <w:rFonts w:ascii="Times New Roman" w:hAnsi="Times New Roman" w:cs="Times New Roman"/>
          <w:sz w:val="28"/>
          <w:szCs w:val="28"/>
        </w:rPr>
        <w:t xml:space="preserve">успешное изучение школьниками </w:t>
      </w:r>
      <w:r w:rsidR="00EF09FF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5B2E3B">
        <w:rPr>
          <w:rFonts w:ascii="Times New Roman" w:hAnsi="Times New Roman" w:cs="Times New Roman"/>
          <w:sz w:val="28"/>
          <w:szCs w:val="28"/>
        </w:rPr>
        <w:t xml:space="preserve">одного предмета нередко зависит от наличия у них определенных знаний и умений </w:t>
      </w:r>
      <w:proofErr w:type="gramStart"/>
      <w:r w:rsidRPr="005B2E3B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5B2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C2A" w:rsidRPr="005B2E3B" w:rsidRDefault="00B93692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3B">
        <w:rPr>
          <w:rFonts w:ascii="Times New Roman" w:hAnsi="Times New Roman" w:cs="Times New Roman"/>
          <w:sz w:val="28"/>
          <w:szCs w:val="28"/>
        </w:rPr>
        <w:t>И</w:t>
      </w:r>
      <w:r w:rsidR="00073574" w:rsidRPr="005B2E3B">
        <w:rPr>
          <w:rFonts w:ascii="Times New Roman" w:hAnsi="Times New Roman" w:cs="Times New Roman"/>
          <w:sz w:val="28"/>
          <w:szCs w:val="28"/>
        </w:rPr>
        <w:t>нтеграция помога</w:t>
      </w:r>
      <w:r w:rsidR="00EF09FF">
        <w:rPr>
          <w:rFonts w:ascii="Times New Roman" w:hAnsi="Times New Roman" w:cs="Times New Roman"/>
          <w:sz w:val="28"/>
          <w:szCs w:val="28"/>
        </w:rPr>
        <w:t>ет</w:t>
      </w:r>
      <w:r w:rsidR="00073574" w:rsidRPr="005B2E3B">
        <w:rPr>
          <w:rFonts w:ascii="Times New Roman" w:hAnsi="Times New Roman" w:cs="Times New Roman"/>
          <w:sz w:val="28"/>
          <w:szCs w:val="28"/>
        </w:rPr>
        <w:t xml:space="preserve"> соединить получаемые знания по двум предметам</w:t>
      </w:r>
      <w:r w:rsidR="00FB4AF2" w:rsidRPr="005B2E3B">
        <w:rPr>
          <w:rFonts w:ascii="Times New Roman" w:hAnsi="Times New Roman" w:cs="Times New Roman"/>
          <w:sz w:val="28"/>
          <w:szCs w:val="28"/>
        </w:rPr>
        <w:t xml:space="preserve"> </w:t>
      </w:r>
      <w:r w:rsidR="00073574" w:rsidRPr="005B2E3B">
        <w:rPr>
          <w:rFonts w:ascii="Times New Roman" w:hAnsi="Times New Roman" w:cs="Times New Roman"/>
          <w:sz w:val="28"/>
          <w:szCs w:val="28"/>
        </w:rPr>
        <w:t>в единую систему.</w:t>
      </w:r>
      <w:r w:rsidRPr="005B2E3B">
        <w:rPr>
          <w:rFonts w:ascii="Times New Roman" w:hAnsi="Times New Roman" w:cs="Times New Roman"/>
          <w:sz w:val="28"/>
          <w:szCs w:val="28"/>
        </w:rPr>
        <w:t xml:space="preserve"> </w:t>
      </w:r>
      <w:r w:rsidR="001F6C2A" w:rsidRPr="005B2E3B">
        <w:rPr>
          <w:rFonts w:ascii="Times New Roman" w:hAnsi="Times New Roman" w:cs="Times New Roman"/>
          <w:sz w:val="28"/>
          <w:szCs w:val="28"/>
        </w:rPr>
        <w:t>Вместе с учителем английского языка в начале года при составлении планирования мы  выделяем  в программе по каждому предмету сходные или единые темы, продумываем общее и различное в раскрытии этих тем, связи, противопоставления. Это требует перестройки последовательности и почасовой разбивки программы. Затем  определяем, как будет проходить интеграция: эпизодически</w:t>
      </w:r>
      <w:r w:rsidR="00EF09FF">
        <w:rPr>
          <w:rFonts w:ascii="Times New Roman" w:hAnsi="Times New Roman" w:cs="Times New Roman"/>
          <w:sz w:val="28"/>
          <w:szCs w:val="28"/>
        </w:rPr>
        <w:t>,</w:t>
      </w:r>
      <w:r w:rsidR="001F6C2A" w:rsidRPr="005B2E3B">
        <w:rPr>
          <w:rFonts w:ascii="Times New Roman" w:hAnsi="Times New Roman" w:cs="Times New Roman"/>
          <w:sz w:val="28"/>
          <w:szCs w:val="28"/>
        </w:rPr>
        <w:t xml:space="preserve"> на определенном этапе обучения (тема,</w:t>
      </w:r>
      <w:r w:rsidR="00EF09FF">
        <w:rPr>
          <w:rFonts w:ascii="Times New Roman" w:hAnsi="Times New Roman" w:cs="Times New Roman"/>
          <w:sz w:val="28"/>
          <w:szCs w:val="28"/>
        </w:rPr>
        <w:t xml:space="preserve"> </w:t>
      </w:r>
      <w:r w:rsidR="001F6C2A" w:rsidRPr="005B2E3B">
        <w:rPr>
          <w:rFonts w:ascii="Times New Roman" w:hAnsi="Times New Roman" w:cs="Times New Roman"/>
          <w:sz w:val="28"/>
          <w:szCs w:val="28"/>
        </w:rPr>
        <w:t>раздел).</w:t>
      </w:r>
    </w:p>
    <w:p w:rsidR="00EF09FF" w:rsidRDefault="00EF09FF" w:rsidP="00EF0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практике работы</w:t>
      </w:r>
      <w:r w:rsidR="00F7767A" w:rsidRPr="005B2E3B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FB4AF2" w:rsidRPr="005B2E3B">
        <w:rPr>
          <w:sz w:val="28"/>
          <w:szCs w:val="28"/>
        </w:rPr>
        <w:t>предел</w:t>
      </w:r>
      <w:r>
        <w:rPr>
          <w:sz w:val="28"/>
          <w:szCs w:val="28"/>
        </w:rPr>
        <w:t>илась наиболее</w:t>
      </w:r>
      <w:r w:rsidR="00FB4AF2" w:rsidRPr="005B2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оптимальная </w:t>
      </w:r>
      <w:r w:rsidR="00FB4AF2" w:rsidRPr="005B2E3B">
        <w:rPr>
          <w:sz w:val="28"/>
          <w:szCs w:val="28"/>
        </w:rPr>
        <w:t>структура интегрированного урока</w:t>
      </w:r>
      <w:r>
        <w:rPr>
          <w:sz w:val="28"/>
          <w:szCs w:val="28"/>
        </w:rPr>
        <w:t>:</w:t>
      </w:r>
      <w:r w:rsidR="001F6C2A" w:rsidRPr="005B2E3B">
        <w:rPr>
          <w:sz w:val="28"/>
          <w:szCs w:val="28"/>
        </w:rPr>
        <w:t xml:space="preserve"> </w:t>
      </w:r>
    </w:p>
    <w:p w:rsidR="00B93692" w:rsidRPr="005B2E3B" w:rsidRDefault="00B93692" w:rsidP="00EF0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2E3B">
        <w:rPr>
          <w:sz w:val="28"/>
          <w:szCs w:val="28"/>
        </w:rPr>
        <w:lastRenderedPageBreak/>
        <w:t>1) Вступление</w:t>
      </w:r>
      <w:r w:rsidR="00EF09FF">
        <w:rPr>
          <w:sz w:val="28"/>
          <w:szCs w:val="28"/>
        </w:rPr>
        <w:t>.</w:t>
      </w:r>
      <w:r w:rsidRPr="005B2E3B">
        <w:rPr>
          <w:sz w:val="28"/>
          <w:szCs w:val="28"/>
        </w:rPr>
        <w:t xml:space="preserve"> </w:t>
      </w:r>
      <w:r w:rsidR="00EF09FF">
        <w:rPr>
          <w:sz w:val="28"/>
          <w:szCs w:val="28"/>
        </w:rPr>
        <w:t>Формулируются</w:t>
      </w:r>
      <w:r w:rsidRPr="005B2E3B">
        <w:rPr>
          <w:sz w:val="28"/>
          <w:szCs w:val="28"/>
        </w:rPr>
        <w:t xml:space="preserve"> цел</w:t>
      </w:r>
      <w:r w:rsidR="00EF09FF">
        <w:rPr>
          <w:sz w:val="28"/>
          <w:szCs w:val="28"/>
        </w:rPr>
        <w:t>и и</w:t>
      </w:r>
      <w:r w:rsidRPr="005B2E3B">
        <w:rPr>
          <w:sz w:val="28"/>
          <w:szCs w:val="28"/>
        </w:rPr>
        <w:t xml:space="preserve"> задачи урока,</w:t>
      </w:r>
      <w:r w:rsidR="00EF09FF">
        <w:rPr>
          <w:sz w:val="28"/>
          <w:szCs w:val="28"/>
        </w:rPr>
        <w:t xml:space="preserve"> актуализируются опорные знания.</w:t>
      </w:r>
    </w:p>
    <w:p w:rsidR="00B93692" w:rsidRPr="005B2E3B" w:rsidRDefault="00B93692" w:rsidP="00EF0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2E3B">
        <w:rPr>
          <w:sz w:val="28"/>
          <w:szCs w:val="28"/>
        </w:rPr>
        <w:t>2) Основная часть</w:t>
      </w:r>
      <w:r w:rsidR="00EF09FF">
        <w:rPr>
          <w:sz w:val="28"/>
          <w:szCs w:val="28"/>
        </w:rPr>
        <w:t>.</w:t>
      </w:r>
      <w:r w:rsidRPr="005B2E3B">
        <w:rPr>
          <w:sz w:val="28"/>
          <w:szCs w:val="28"/>
        </w:rPr>
        <w:t xml:space="preserve"> </w:t>
      </w:r>
      <w:r w:rsidR="00EF09FF">
        <w:rPr>
          <w:sz w:val="28"/>
          <w:szCs w:val="28"/>
        </w:rPr>
        <w:t>Р</w:t>
      </w:r>
      <w:r w:rsidRPr="005B2E3B">
        <w:rPr>
          <w:sz w:val="28"/>
          <w:szCs w:val="28"/>
        </w:rPr>
        <w:t xml:space="preserve">аскрывается содержание учебного материала, осуществляется практическая работа. </w:t>
      </w:r>
      <w:r w:rsidR="00EF09FF">
        <w:rPr>
          <w:sz w:val="28"/>
          <w:szCs w:val="28"/>
        </w:rPr>
        <w:t xml:space="preserve">Данная </w:t>
      </w:r>
      <w:r w:rsidRPr="005B2E3B">
        <w:rPr>
          <w:sz w:val="28"/>
          <w:szCs w:val="28"/>
        </w:rPr>
        <w:t>часть наиболее вариативна. Это обусловлено разнообразием содержания изучаемых объектов, требующих различных методов обучения и форм организации позна</w:t>
      </w:r>
      <w:r w:rsidR="00EF09FF">
        <w:rPr>
          <w:sz w:val="28"/>
          <w:szCs w:val="28"/>
        </w:rPr>
        <w:t>вательной деятельности учащихся</w:t>
      </w:r>
      <w:r w:rsidRPr="005B2E3B">
        <w:rPr>
          <w:sz w:val="28"/>
          <w:szCs w:val="28"/>
        </w:rPr>
        <w:t>.</w:t>
      </w:r>
    </w:p>
    <w:p w:rsidR="00760C02" w:rsidRPr="005B2E3B" w:rsidRDefault="00B93692" w:rsidP="00EF09F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2E3B">
        <w:rPr>
          <w:sz w:val="28"/>
          <w:szCs w:val="28"/>
        </w:rPr>
        <w:t xml:space="preserve">3) Заключение – подведение итогов, оценивание работы учащихся. </w:t>
      </w:r>
    </w:p>
    <w:p w:rsidR="00473782" w:rsidRPr="005B2E3B" w:rsidRDefault="00473782" w:rsidP="00EF09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Times New Roman" w:hAnsi="Times New Roman" w:cs="Times New Roman"/>
          <w:sz w:val="28"/>
          <w:szCs w:val="28"/>
        </w:rPr>
        <w:t xml:space="preserve">Выявлены наиболее эффективные формы </w:t>
      </w:r>
      <w:r w:rsidR="00680098">
        <w:rPr>
          <w:rFonts w:ascii="Times New Roman" w:hAnsi="Times New Roman" w:cs="Times New Roman"/>
          <w:sz w:val="28"/>
          <w:szCs w:val="28"/>
        </w:rPr>
        <w:t>проведения</w:t>
      </w:r>
      <w:r w:rsidRPr="005B2E3B">
        <w:rPr>
          <w:rFonts w:ascii="Times New Roman" w:hAnsi="Times New Roman" w:cs="Times New Roman"/>
          <w:sz w:val="28"/>
          <w:szCs w:val="28"/>
        </w:rPr>
        <w:t xml:space="preserve"> интегрированных уроков. </w:t>
      </w:r>
      <w:proofErr w:type="gramStart"/>
      <w:r w:rsidRPr="005B2E3B">
        <w:rPr>
          <w:rFonts w:ascii="Times New Roman" w:hAnsi="Times New Roman" w:cs="Times New Roman"/>
          <w:sz w:val="28"/>
          <w:szCs w:val="28"/>
        </w:rPr>
        <w:t xml:space="preserve">Это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урок-лекция, урок-путешествие, урок-экспедиция, урок-исследование, урок-инсценировка, учебная конференция, экскурсия, мультимедиа-урок, сочинение, урок-диалог,  ролев</w:t>
      </w:r>
      <w:r w:rsidR="0068009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8009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</w:t>
      </w:r>
      <w:r w:rsidR="0068009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 w:rsidR="006800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, защит</w:t>
      </w:r>
      <w:r w:rsidR="006800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6800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, игра (КВН, Счастливый случай, Поле чудес</w:t>
      </w:r>
      <w:r w:rsidR="00680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), театрализованный урок.</w:t>
      </w:r>
      <w:proofErr w:type="gramEnd"/>
      <w:r w:rsidR="00441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Ценность деловых и ролевых игр состоит в том, что в детях воспитываются лидерские качества, умение вести диалог, работать в команде.</w:t>
      </w:r>
    </w:p>
    <w:p w:rsidR="003A6E3F" w:rsidRPr="005B2E3B" w:rsidRDefault="003A6E3F" w:rsidP="00EF09F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целесообразн</w:t>
      </w:r>
      <w:r w:rsidR="00680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680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обучения, котор</w:t>
      </w:r>
      <w:r w:rsidR="00680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гармонично сочета</w:t>
      </w:r>
      <w:r w:rsidR="00680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 существующими формами организации учебного процесса, являются проектные и исследовательские работы. В ходе их выполнения обеспечивается продуктивное овладение учащимися предметными знаниями, определенное углубление в области изучения иностранного языка и культуры, продуктивный характер образовательной деятельности с применением родного и иностранного языков.</w:t>
      </w: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1A65" w:rsidRPr="005B2E3B" w:rsidRDefault="00F55733" w:rsidP="00441A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Times New Roman" w:hAnsi="Times New Roman" w:cs="Times New Roman"/>
          <w:sz w:val="28"/>
          <w:szCs w:val="28"/>
        </w:rPr>
        <w:t>Для театрализованных уроков с  учителем английского языка готовим сценки, спектакли</w:t>
      </w:r>
      <w:r w:rsidR="00680098">
        <w:rPr>
          <w:rFonts w:ascii="Times New Roman" w:hAnsi="Times New Roman" w:cs="Times New Roman"/>
          <w:sz w:val="28"/>
          <w:szCs w:val="28"/>
        </w:rPr>
        <w:t>.</w:t>
      </w:r>
      <w:r w:rsidRPr="005B2E3B">
        <w:rPr>
          <w:rFonts w:ascii="Times New Roman" w:hAnsi="Times New Roman" w:cs="Times New Roman"/>
          <w:sz w:val="28"/>
          <w:szCs w:val="28"/>
        </w:rPr>
        <w:t xml:space="preserve"> Сначала переводим на английский  язык  те</w:t>
      </w:r>
      <w:proofErr w:type="gramStart"/>
      <w:r w:rsidRPr="005B2E3B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5B2E3B">
        <w:rPr>
          <w:rFonts w:ascii="Times New Roman" w:hAnsi="Times New Roman" w:cs="Times New Roman"/>
          <w:sz w:val="28"/>
          <w:szCs w:val="28"/>
        </w:rPr>
        <w:t>азки или рассказа очень кратко.</w:t>
      </w:r>
      <w:r w:rsidR="00680098">
        <w:rPr>
          <w:rFonts w:ascii="Times New Roman" w:hAnsi="Times New Roman" w:cs="Times New Roman"/>
          <w:sz w:val="28"/>
          <w:szCs w:val="28"/>
        </w:rPr>
        <w:t xml:space="preserve"> Затем определяем те</w:t>
      </w:r>
      <w:proofErr w:type="gramStart"/>
      <w:r w:rsidR="00680098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680098">
        <w:rPr>
          <w:rFonts w:ascii="Times New Roman" w:hAnsi="Times New Roman" w:cs="Times New Roman"/>
          <w:sz w:val="28"/>
          <w:szCs w:val="28"/>
        </w:rPr>
        <w:t>я каждого героя.</w:t>
      </w:r>
      <w:r w:rsidRPr="005B2E3B">
        <w:rPr>
          <w:rFonts w:ascii="Times New Roman" w:hAnsi="Times New Roman" w:cs="Times New Roman"/>
          <w:sz w:val="28"/>
          <w:szCs w:val="28"/>
        </w:rPr>
        <w:t xml:space="preserve"> Роли </w:t>
      </w:r>
      <w:r w:rsidR="00680098">
        <w:rPr>
          <w:rFonts w:ascii="Times New Roman" w:hAnsi="Times New Roman" w:cs="Times New Roman"/>
          <w:sz w:val="28"/>
          <w:szCs w:val="28"/>
        </w:rPr>
        <w:t xml:space="preserve">в спектакле </w:t>
      </w:r>
      <w:r w:rsidRPr="005B2E3B">
        <w:rPr>
          <w:rFonts w:ascii="Times New Roman" w:hAnsi="Times New Roman" w:cs="Times New Roman"/>
          <w:sz w:val="28"/>
          <w:szCs w:val="28"/>
        </w:rPr>
        <w:t>сначала небольшие. В процессе репетиций добавля</w:t>
      </w:r>
      <w:r w:rsidR="00680098">
        <w:rPr>
          <w:rFonts w:ascii="Times New Roman" w:hAnsi="Times New Roman" w:cs="Times New Roman"/>
          <w:sz w:val="28"/>
          <w:szCs w:val="28"/>
        </w:rPr>
        <w:t>ются</w:t>
      </w:r>
      <w:r w:rsidRPr="005B2E3B">
        <w:rPr>
          <w:rFonts w:ascii="Times New Roman" w:hAnsi="Times New Roman" w:cs="Times New Roman"/>
          <w:sz w:val="28"/>
          <w:szCs w:val="28"/>
        </w:rPr>
        <w:t xml:space="preserve"> новые реплики, </w:t>
      </w:r>
      <w:r w:rsidR="00680098">
        <w:rPr>
          <w:rFonts w:ascii="Times New Roman" w:hAnsi="Times New Roman" w:cs="Times New Roman"/>
          <w:sz w:val="28"/>
          <w:szCs w:val="28"/>
        </w:rPr>
        <w:t xml:space="preserve">обогащается </w:t>
      </w:r>
      <w:r w:rsidRPr="005B2E3B">
        <w:rPr>
          <w:rFonts w:ascii="Times New Roman" w:hAnsi="Times New Roman" w:cs="Times New Roman"/>
          <w:sz w:val="28"/>
          <w:szCs w:val="28"/>
        </w:rPr>
        <w:t>характер героев</w:t>
      </w:r>
      <w:r w:rsidR="00680098">
        <w:rPr>
          <w:rFonts w:ascii="Times New Roman" w:hAnsi="Times New Roman" w:cs="Times New Roman"/>
          <w:sz w:val="28"/>
          <w:szCs w:val="28"/>
        </w:rPr>
        <w:t>.</w:t>
      </w:r>
      <w:r w:rsidRPr="005B2E3B">
        <w:rPr>
          <w:rFonts w:ascii="Times New Roman" w:hAnsi="Times New Roman" w:cs="Times New Roman"/>
          <w:sz w:val="28"/>
          <w:szCs w:val="28"/>
        </w:rPr>
        <w:t xml:space="preserve">  </w:t>
      </w:r>
      <w:r w:rsidR="00441A6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ценность театрализованных уроков состоит в том, что дети учатся вести диалог, сопережив</w:t>
      </w:r>
      <w:r w:rsidR="004D2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proofErr w:type="gramStart"/>
      <w:r w:rsidR="004D224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="004D2243">
        <w:rPr>
          <w:rFonts w:ascii="Times New Roman" w:eastAsia="Times New Roman" w:hAnsi="Times New Roman" w:cs="Times New Roman"/>
          <w:color w:val="000000"/>
          <w:sz w:val="28"/>
          <w:szCs w:val="28"/>
        </w:rPr>
        <w:t>, быть толерантными. Коллектив становится более сплоченным.</w:t>
      </w:r>
    </w:p>
    <w:p w:rsidR="00680098" w:rsidRDefault="00680098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EA" w:rsidRPr="005B2E3B" w:rsidRDefault="00680098" w:rsidP="00EF0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73782" w:rsidRPr="005B2E3B">
        <w:rPr>
          <w:rFonts w:ascii="Times New Roman" w:hAnsi="Times New Roman" w:cs="Times New Roman"/>
          <w:sz w:val="28"/>
          <w:szCs w:val="28"/>
        </w:rPr>
        <w:t xml:space="preserve">ля </w:t>
      </w:r>
      <w:r w:rsidR="00473782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снятия  боязни</w:t>
      </w:r>
      <w:r w:rsidR="009C4BCA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иностранным языком</w:t>
      </w:r>
      <w:r w:rsidR="0055460F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поначалу возможно </w:t>
      </w:r>
      <w:r w:rsidR="009C4BCA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9C4BCA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9C4BCA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C4BCA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русскими словами. При затруднении можно спр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осить </w:t>
      </w:r>
      <w:r w:rsidR="009C4BCA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учителя или товарищей. При всяком удобном случае отрабатываемые речевые конструкции используются учителем на уроках русского языка, математик</w:t>
      </w:r>
      <w:r w:rsidR="0055460F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физкультуры, ритмики, технологии </w:t>
      </w:r>
      <w:r w:rsidR="009C4BCA" w:rsidRPr="005B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других предметах.</w:t>
      </w:r>
      <w:r w:rsidR="006E4DE6" w:rsidRPr="005B2E3B">
        <w:rPr>
          <w:rFonts w:ascii="Times New Roman" w:hAnsi="Times New Roman" w:cs="Times New Roman"/>
          <w:sz w:val="28"/>
          <w:szCs w:val="28"/>
        </w:rPr>
        <w:t xml:space="preserve"> </w:t>
      </w:r>
      <w:r w:rsidR="004D2243">
        <w:rPr>
          <w:rFonts w:ascii="Times New Roman" w:hAnsi="Times New Roman" w:cs="Times New Roman"/>
          <w:sz w:val="28"/>
          <w:szCs w:val="28"/>
        </w:rPr>
        <w:t>Или во внеурочной деятельности</w:t>
      </w:r>
      <w:proofErr w:type="gramStart"/>
      <w:r w:rsidR="004D22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03CF" w:rsidRPr="005B2E3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B07EA" w:rsidRPr="005B2E3B">
        <w:rPr>
          <w:rFonts w:ascii="Times New Roman" w:hAnsi="Times New Roman" w:cs="Times New Roman"/>
          <w:sz w:val="28"/>
          <w:szCs w:val="28"/>
        </w:rPr>
        <w:t>-</w:t>
      </w:r>
      <w:r w:rsidR="00B77A3C">
        <w:rPr>
          <w:rFonts w:ascii="Times New Roman" w:hAnsi="Times New Roman" w:cs="Times New Roman"/>
          <w:sz w:val="28"/>
          <w:szCs w:val="28"/>
        </w:rPr>
        <w:t xml:space="preserve"> </w:t>
      </w:r>
      <w:r w:rsidR="008B07EA" w:rsidRPr="005B2E3B">
        <w:rPr>
          <w:rFonts w:ascii="Times New Roman" w:hAnsi="Times New Roman" w:cs="Times New Roman"/>
          <w:sz w:val="28"/>
          <w:szCs w:val="28"/>
        </w:rPr>
        <w:t xml:space="preserve">Вася, </w:t>
      </w:r>
      <w:r w:rsidR="008B07EA" w:rsidRPr="00B77A3C">
        <w:rPr>
          <w:rFonts w:ascii="Times New Roman" w:hAnsi="Times New Roman" w:cs="Times New Roman"/>
          <w:i/>
          <w:sz w:val="28"/>
          <w:szCs w:val="28"/>
          <w:lang w:val="en-US"/>
        </w:rPr>
        <w:t>give</w:t>
      </w:r>
      <w:r w:rsidR="008B07EA" w:rsidRPr="00B77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7EA" w:rsidRPr="00B77A3C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8B07EA" w:rsidRPr="005B2E3B">
        <w:rPr>
          <w:rFonts w:ascii="Times New Roman" w:hAnsi="Times New Roman" w:cs="Times New Roman"/>
          <w:sz w:val="28"/>
          <w:szCs w:val="28"/>
        </w:rPr>
        <w:t xml:space="preserve"> ключ.  -</w:t>
      </w:r>
      <w:r w:rsidR="00B77A3C">
        <w:rPr>
          <w:rFonts w:ascii="Times New Roman" w:hAnsi="Times New Roman" w:cs="Times New Roman"/>
          <w:sz w:val="28"/>
          <w:szCs w:val="28"/>
        </w:rPr>
        <w:t xml:space="preserve"> </w:t>
      </w:r>
      <w:r w:rsidR="008B07EA" w:rsidRPr="005B2E3B">
        <w:rPr>
          <w:rFonts w:ascii="Times New Roman" w:hAnsi="Times New Roman" w:cs="Times New Roman"/>
          <w:sz w:val="28"/>
          <w:szCs w:val="28"/>
        </w:rPr>
        <w:t xml:space="preserve">Тамара, </w:t>
      </w:r>
      <w:r w:rsidR="008B07EA" w:rsidRPr="00B77A3C">
        <w:rPr>
          <w:rFonts w:ascii="Times New Roman" w:hAnsi="Times New Roman" w:cs="Times New Roman"/>
          <w:i/>
          <w:sz w:val="28"/>
          <w:szCs w:val="28"/>
          <w:lang w:val="en-US"/>
        </w:rPr>
        <w:t>help</w:t>
      </w:r>
      <w:r w:rsidR="008B07EA" w:rsidRPr="00B77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7EA" w:rsidRPr="00B77A3C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8B07EA" w:rsidRPr="005B2E3B">
        <w:rPr>
          <w:rFonts w:ascii="Times New Roman" w:hAnsi="Times New Roman" w:cs="Times New Roman"/>
          <w:sz w:val="28"/>
          <w:szCs w:val="28"/>
        </w:rPr>
        <w:t xml:space="preserve">  </w:t>
      </w:r>
      <w:r w:rsidR="008B07EA" w:rsidRPr="005B2E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07EA" w:rsidRPr="005B2E3B">
        <w:rPr>
          <w:rFonts w:ascii="Times New Roman" w:hAnsi="Times New Roman" w:cs="Times New Roman"/>
          <w:sz w:val="28"/>
          <w:szCs w:val="28"/>
        </w:rPr>
        <w:t xml:space="preserve"> домашним заданием и т.д.</w:t>
      </w:r>
    </w:p>
    <w:p w:rsidR="006E4DE6" w:rsidRPr="005B2E3B" w:rsidRDefault="006E4DE6" w:rsidP="00EF0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Одним из эффективных </w:t>
      </w:r>
      <w:r w:rsidR="002E03CF" w:rsidRPr="005B2E3B">
        <w:rPr>
          <w:rFonts w:ascii="Times New Roman" w:eastAsia="Times New Roman" w:hAnsi="Times New Roman" w:cs="Times New Roman"/>
          <w:sz w:val="28"/>
          <w:szCs w:val="28"/>
        </w:rPr>
        <w:t xml:space="preserve">приёмов 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>является чтение текста на родном языке, в котором новые лексические единицы даются на иностранном языке, и о значении которых можно догадаться по контексту или чтение текста на иностранном языке с вкраплениями словосочетаний на родном языке. Например, в медленном темпе учитель читает текст на родном языке, заменяя некоторые слова иноязычными:</w:t>
      </w:r>
    </w:p>
    <w:p w:rsidR="006E4DE6" w:rsidRPr="005B2E3B" w:rsidRDefault="002E03CF" w:rsidP="00EF0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Мой</w:t>
      </w:r>
      <w:proofErr w:type="gram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birthday</w:t>
      </w:r>
      <w:proofErr w:type="spell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4DE6"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сентября. Мы </w:t>
      </w:r>
      <w:proofErr w:type="spell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celebrate</w:t>
      </w:r>
      <w:proofErr w:type="spell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4DE6"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его в </w:t>
      </w:r>
      <w:proofErr w:type="gram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узком</w:t>
      </w:r>
      <w:proofErr w:type="gram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семейном </w:t>
      </w:r>
      <w:proofErr w:type="spell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circle</w:t>
      </w:r>
      <w:proofErr w:type="spell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 Мама </w:t>
      </w:r>
      <w:proofErr w:type="spell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cooks</w:t>
      </w:r>
      <w:proofErr w:type="spell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4DE6"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ужин. Он очень </w:t>
      </w:r>
      <w:proofErr w:type="spell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tasty</w:t>
      </w:r>
      <w:proofErr w:type="spell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 Папа </w:t>
      </w:r>
      <w:proofErr w:type="spell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buys</w:t>
      </w:r>
      <w:proofErr w:type="spell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4DE6"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07EA" w:rsidRPr="005B2E3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big</w:t>
      </w:r>
      <w:r w:rsidR="008B07EA"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4DE6"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торт. Его </w:t>
      </w:r>
      <w:proofErr w:type="spell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decorate</w:t>
      </w:r>
      <w:proofErr w:type="spell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with</w:t>
      </w:r>
      <w:proofErr w:type="spell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свечами. Я </w:t>
      </w:r>
      <w:proofErr w:type="spellStart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>get</w:t>
      </w:r>
      <w:proofErr w:type="spellEnd"/>
      <w:r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E4DE6"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B07EA" w:rsidRPr="005B2E3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many</w:t>
      </w:r>
      <w:r w:rsidR="008B07EA"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подарков  от друзей и родственников</w:t>
      </w:r>
      <w:r w:rsidR="006E4DE6" w:rsidRPr="005B2E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т.д.</w:t>
      </w:r>
    </w:p>
    <w:p w:rsidR="006E4DE6" w:rsidRPr="005B2E3B" w:rsidRDefault="006E4DE6" w:rsidP="00EF0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Задача учащихся – записать русский </w:t>
      </w:r>
      <w:r w:rsidR="003A6E3F" w:rsidRPr="005B2E3B">
        <w:rPr>
          <w:rFonts w:ascii="Times New Roman" w:eastAsia="Times New Roman" w:hAnsi="Times New Roman" w:cs="Times New Roman"/>
          <w:sz w:val="28"/>
          <w:szCs w:val="28"/>
        </w:rPr>
        <w:t xml:space="preserve">вариант английских 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 слов. Затем они чит</w:t>
      </w:r>
      <w:r w:rsidR="003A6E3F" w:rsidRPr="005B2E3B">
        <w:rPr>
          <w:rFonts w:ascii="Times New Roman" w:eastAsia="Times New Roman" w:hAnsi="Times New Roman" w:cs="Times New Roman"/>
          <w:sz w:val="28"/>
          <w:szCs w:val="28"/>
        </w:rPr>
        <w:t xml:space="preserve">ают текст на иностранном языке. </w:t>
      </w:r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После этого предлагается следующий вид работы: учащиеся читают </w:t>
      </w:r>
      <w:proofErr w:type="spellStart"/>
      <w:r w:rsidR="003A6E3F" w:rsidRPr="005B2E3B">
        <w:rPr>
          <w:rFonts w:ascii="Times New Roman" w:eastAsia="Times New Roman" w:hAnsi="Times New Roman" w:cs="Times New Roman"/>
          <w:sz w:val="28"/>
          <w:szCs w:val="28"/>
        </w:rPr>
        <w:t>англорусский</w:t>
      </w:r>
      <w:proofErr w:type="spellEnd"/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 текст, в котором активизируемые лексические единицы переведены на родной язык. Учащимся необходимо </w:t>
      </w:r>
      <w:proofErr w:type="gramStart"/>
      <w:r w:rsidRPr="005B2E3B">
        <w:rPr>
          <w:rFonts w:ascii="Times New Roman" w:eastAsia="Times New Roman" w:hAnsi="Times New Roman" w:cs="Times New Roman"/>
          <w:sz w:val="28"/>
          <w:szCs w:val="28"/>
        </w:rPr>
        <w:t xml:space="preserve">заменить их на </w:t>
      </w:r>
      <w:r w:rsidR="00B77A3C">
        <w:rPr>
          <w:rFonts w:ascii="Times New Roman" w:eastAsia="Times New Roman" w:hAnsi="Times New Roman" w:cs="Times New Roman"/>
          <w:sz w:val="28"/>
          <w:szCs w:val="28"/>
        </w:rPr>
        <w:t>английский</w:t>
      </w:r>
      <w:proofErr w:type="gramEnd"/>
      <w:r w:rsidRPr="005B2E3B">
        <w:rPr>
          <w:rFonts w:ascii="Times New Roman" w:eastAsia="Times New Roman" w:hAnsi="Times New Roman" w:cs="Times New Roman"/>
          <w:sz w:val="28"/>
          <w:szCs w:val="28"/>
        </w:rPr>
        <w:t>, выбрав из предложенного учителем списка.</w:t>
      </w:r>
    </w:p>
    <w:p w:rsidR="00D43D20" w:rsidRPr="005B2E3B" w:rsidRDefault="003A6E3F" w:rsidP="00EF09F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это позволяет ребенку </w:t>
      </w:r>
      <w:r w:rsidR="00E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классному руководителю </w:t>
      </w: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</w:t>
      </w:r>
      <w:r w:rsidR="004D22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яться говорить «неправильно» по-</w:t>
      </w: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английски, с желанием учить роли для спектаклей не только на русском, но и на английском</w:t>
      </w:r>
      <w:r w:rsidR="00E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языке</w:t>
      </w: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3D20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пи</w:t>
      </w: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</w:t>
      </w:r>
      <w:r w:rsidR="00D43D20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проектные и исследовательские работы</w:t>
      </w:r>
      <w:r w:rsidR="004D22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связанные с английским языком.</w:t>
      </w:r>
      <w:r w:rsidR="00D43D20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09FF" w:rsidRPr="004D2243" w:rsidRDefault="006659F9" w:rsidP="004D224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победители районно</w:t>
      </w:r>
      <w:r w:rsidR="00EA58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научно-практической конференции «Юный исследователь»</w:t>
      </w: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  <w:r w:rsidR="00C66A7F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«Аз.</w:t>
      </w:r>
      <w:r w:rsidR="00C66A7F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Буки.</w:t>
      </w:r>
      <w:r w:rsidR="00C66A7F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E3F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Веди»</w:t>
      </w:r>
      <w:r w:rsidR="004D22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темами</w:t>
      </w:r>
      <w:r w:rsidR="00EA58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2243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«Пословицы и поговорки»</w:t>
      </w:r>
      <w:r w:rsidR="004D22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D2243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«Влияние англици</w:t>
      </w:r>
      <w:r w:rsidR="004D22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змов на лексику русского языка»,</w:t>
      </w:r>
      <w:r w:rsidR="00EA58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E3F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 театрального конкурса</w:t>
      </w:r>
      <w:r w:rsidR="004D22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«Весенняя капель»</w:t>
      </w:r>
      <w:r w:rsidR="003A6E3F"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2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B2367" w:rsidRPr="005B2E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F71" w:rsidRPr="005B2E3B">
        <w:rPr>
          <w:rFonts w:ascii="Times New Roman" w:hAnsi="Times New Roman" w:cs="Times New Roman"/>
          <w:sz w:val="28"/>
          <w:szCs w:val="28"/>
        </w:rPr>
        <w:t xml:space="preserve">      </w:t>
      </w:r>
      <w:r w:rsidR="004D2243">
        <w:rPr>
          <w:rFonts w:ascii="Times New Roman" w:hAnsi="Times New Roman" w:cs="Times New Roman"/>
          <w:sz w:val="28"/>
          <w:szCs w:val="28"/>
        </w:rPr>
        <w:t xml:space="preserve">     Таким образом, данные практики к </w:t>
      </w:r>
      <w:proofErr w:type="spellStart"/>
      <w:r w:rsidR="004D2243">
        <w:rPr>
          <w:rFonts w:ascii="Times New Roman" w:hAnsi="Times New Roman" w:cs="Times New Roman"/>
          <w:sz w:val="28"/>
          <w:szCs w:val="28"/>
        </w:rPr>
        <w:t>билингвальному</w:t>
      </w:r>
      <w:proofErr w:type="spellEnd"/>
      <w:r w:rsidR="004D2243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 w:rsidR="004D2243">
        <w:rPr>
          <w:rFonts w:ascii="Times New Roman" w:hAnsi="Times New Roman" w:cs="Times New Roman"/>
          <w:sz w:val="28"/>
          <w:szCs w:val="28"/>
        </w:rPr>
        <w:lastRenderedPageBreak/>
        <w:t>позволяют сформировать групповые ценности к языку, другой культуре, толерантному отношению к носителю языка.</w:t>
      </w:r>
    </w:p>
    <w:p w:rsidR="006E4DE6" w:rsidRPr="00EC5F71" w:rsidRDefault="00EC5F71" w:rsidP="005B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F71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6E4DE6" w:rsidRPr="00EC5F71" w:rsidRDefault="006E4DE6" w:rsidP="005B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F71">
        <w:rPr>
          <w:rFonts w:ascii="Times New Roman" w:eastAsia="Times New Roman" w:hAnsi="Times New Roman" w:cs="Times New Roman"/>
          <w:sz w:val="24"/>
          <w:szCs w:val="24"/>
        </w:rPr>
        <w:t xml:space="preserve">1. Гальскова Н.Д., </w:t>
      </w:r>
      <w:proofErr w:type="spellStart"/>
      <w:r w:rsidRPr="00EC5F71">
        <w:rPr>
          <w:rFonts w:ascii="Times New Roman" w:eastAsia="Times New Roman" w:hAnsi="Times New Roman" w:cs="Times New Roman"/>
          <w:sz w:val="24"/>
          <w:szCs w:val="24"/>
        </w:rPr>
        <w:t>Коряковцева</w:t>
      </w:r>
      <w:proofErr w:type="spellEnd"/>
      <w:r w:rsidRPr="00EC5F71">
        <w:rPr>
          <w:rFonts w:ascii="Times New Roman" w:eastAsia="Times New Roman" w:hAnsi="Times New Roman" w:cs="Times New Roman"/>
          <w:sz w:val="24"/>
          <w:szCs w:val="24"/>
        </w:rPr>
        <w:t xml:space="preserve"> Н.Ф., </w:t>
      </w:r>
      <w:proofErr w:type="spellStart"/>
      <w:r w:rsidRPr="00EC5F71">
        <w:rPr>
          <w:rFonts w:ascii="Times New Roman" w:eastAsia="Times New Roman" w:hAnsi="Times New Roman" w:cs="Times New Roman"/>
          <w:sz w:val="24"/>
          <w:szCs w:val="24"/>
        </w:rPr>
        <w:t>Мусницкая</w:t>
      </w:r>
      <w:proofErr w:type="spellEnd"/>
      <w:r w:rsidRPr="00EC5F71">
        <w:rPr>
          <w:rFonts w:ascii="Times New Roman" w:eastAsia="Times New Roman" w:hAnsi="Times New Roman" w:cs="Times New Roman"/>
          <w:sz w:val="24"/>
          <w:szCs w:val="24"/>
        </w:rPr>
        <w:t xml:space="preserve"> Е.В., Нечаев Н.Н. Обучение на </w:t>
      </w:r>
      <w:proofErr w:type="spellStart"/>
      <w:r w:rsidRPr="00EC5F71">
        <w:rPr>
          <w:rFonts w:ascii="Times New Roman" w:eastAsia="Times New Roman" w:hAnsi="Times New Roman" w:cs="Times New Roman"/>
          <w:sz w:val="24"/>
          <w:szCs w:val="24"/>
        </w:rPr>
        <w:t>билингвальной</w:t>
      </w:r>
      <w:proofErr w:type="spellEnd"/>
      <w:r w:rsidRPr="00EC5F71">
        <w:rPr>
          <w:rFonts w:ascii="Times New Roman" w:eastAsia="Times New Roman" w:hAnsi="Times New Roman" w:cs="Times New Roman"/>
          <w:sz w:val="24"/>
          <w:szCs w:val="24"/>
        </w:rPr>
        <w:t xml:space="preserve"> основе как компонент углубленного языкового образования // Иностранные языки в школе. - 2003. - № 2. С.12-16.</w:t>
      </w:r>
      <w:r w:rsidRPr="00EC5F71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EC5F71">
        <w:rPr>
          <w:rFonts w:ascii="Times New Roman" w:eastAsia="Times New Roman" w:hAnsi="Times New Roman" w:cs="Times New Roman"/>
          <w:sz w:val="24"/>
          <w:szCs w:val="24"/>
        </w:rPr>
        <w:t>Миньяр-Белоручев</w:t>
      </w:r>
      <w:proofErr w:type="spellEnd"/>
      <w:r w:rsidRPr="00EC5F71">
        <w:rPr>
          <w:rFonts w:ascii="Times New Roman" w:eastAsia="Times New Roman" w:hAnsi="Times New Roman" w:cs="Times New Roman"/>
          <w:sz w:val="24"/>
          <w:szCs w:val="24"/>
        </w:rPr>
        <w:t xml:space="preserve"> Р.К. Механизм билингвизма и проблема родного языка при обучении </w:t>
      </w:r>
      <w:proofErr w:type="gramStart"/>
      <w:r w:rsidRPr="00EC5F71">
        <w:rPr>
          <w:rFonts w:ascii="Times New Roman" w:eastAsia="Times New Roman" w:hAnsi="Times New Roman" w:cs="Times New Roman"/>
          <w:sz w:val="24"/>
          <w:szCs w:val="24"/>
        </w:rPr>
        <w:t>иностранному</w:t>
      </w:r>
      <w:proofErr w:type="gramEnd"/>
      <w:r w:rsidRPr="00EC5F71">
        <w:rPr>
          <w:rFonts w:ascii="Times New Roman" w:eastAsia="Times New Roman" w:hAnsi="Times New Roman" w:cs="Times New Roman"/>
          <w:sz w:val="24"/>
          <w:szCs w:val="24"/>
        </w:rPr>
        <w:t xml:space="preserve"> // Иностранные языки в школе. - 1991. - № 5. С.15-16.</w:t>
      </w:r>
      <w:r w:rsidRPr="00EC5F71">
        <w:rPr>
          <w:rFonts w:ascii="Times New Roman" w:eastAsia="Times New Roman" w:hAnsi="Times New Roman" w:cs="Times New Roman"/>
          <w:sz w:val="24"/>
          <w:szCs w:val="24"/>
        </w:rPr>
        <w:br/>
        <w:t>3. Щерба Л.В. Языковая система и речевая деятельность. Л., 1974. С.354.</w:t>
      </w:r>
    </w:p>
    <w:p w:rsidR="006E4DE6" w:rsidRPr="00EC5F71" w:rsidRDefault="006659F9" w:rsidP="005B2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Певзнер М. Н., Ширин А. Г.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Билингвальное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 в контексте мирового опыта. Новгород</w:t>
      </w:r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1999. 245 </w:t>
      </w:r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B2367" w:rsidRPr="00EC5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8B2367" w:rsidRPr="00EC5F7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Fthenakis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W. E. Bilingual-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bikulturelle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versus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multikulturelle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Konzepte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</w:t>
      </w:r>
      <w:proofErr w:type="gram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Anregungen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zur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Uberwindung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einer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kunstlichen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Alternative. </w:t>
      </w:r>
      <w:proofErr w:type="spellStart"/>
      <w:proofErr w:type="gram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Vortrag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beim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10.</w:t>
      </w:r>
      <w:proofErr w:type="gram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Kongress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d. Dt.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Gesellschaft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Erziehungswissenschaft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Unveroff</w:t>
      </w:r>
      <w:proofErr w:type="spell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1986.</w:t>
      </w:r>
      <w:proofErr w:type="gramEnd"/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113 s.</w:t>
      </w:r>
      <w:r w:rsidR="008B2367" w:rsidRPr="00EC5F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8B2367" w:rsidRPr="00EC5F7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УДК</w:t>
      </w:r>
      <w:r w:rsidR="008B2367" w:rsidRPr="00EC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371</w:t>
      </w:r>
    </w:p>
    <w:p w:rsidR="00760C02" w:rsidRPr="00EC5F71" w:rsidRDefault="006659F9" w:rsidP="005B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7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60C02" w:rsidRPr="00EC5F71">
        <w:rPr>
          <w:rFonts w:ascii="Times New Roman" w:hAnsi="Times New Roman" w:cs="Times New Roman"/>
          <w:color w:val="000000"/>
          <w:sz w:val="24"/>
          <w:szCs w:val="24"/>
        </w:rPr>
        <w:t xml:space="preserve">Закирьянов К. В условиях активного билингвизма / К. </w:t>
      </w:r>
      <w:proofErr w:type="spellStart"/>
      <w:r w:rsidR="00760C02" w:rsidRPr="00EC5F71">
        <w:rPr>
          <w:rFonts w:ascii="Times New Roman" w:hAnsi="Times New Roman" w:cs="Times New Roman"/>
          <w:color w:val="000000"/>
          <w:sz w:val="24"/>
          <w:szCs w:val="24"/>
        </w:rPr>
        <w:t>Закирьянов</w:t>
      </w:r>
      <w:proofErr w:type="spellEnd"/>
      <w:r w:rsidR="00760C02" w:rsidRPr="00EC5F71">
        <w:rPr>
          <w:rFonts w:ascii="Times New Roman" w:hAnsi="Times New Roman" w:cs="Times New Roman"/>
          <w:color w:val="000000"/>
          <w:sz w:val="24"/>
          <w:szCs w:val="24"/>
        </w:rPr>
        <w:t xml:space="preserve"> // Народное образование. – 1998 - № 5 – С. 74-75.</w:t>
      </w:r>
    </w:p>
    <w:p w:rsidR="00760C02" w:rsidRPr="00EC5F71" w:rsidRDefault="006659F9" w:rsidP="005B2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7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760C02" w:rsidRPr="00EC5F71">
        <w:rPr>
          <w:rFonts w:ascii="Times New Roman" w:hAnsi="Times New Roman" w:cs="Times New Roman"/>
          <w:color w:val="000000"/>
          <w:sz w:val="24"/>
          <w:szCs w:val="24"/>
        </w:rPr>
        <w:t>Минасова К.Р. Двуязычие как способ культурной интеграции этнических меньшинств в многонациональном обществе / К.Р. Минасова //Социологические исследования . – 2002 - №8 (220) – С. 49-56</w:t>
      </w:r>
    </w:p>
    <w:p w:rsidR="00760C02" w:rsidRPr="00EC5F71" w:rsidRDefault="006659F9" w:rsidP="005B2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5F71">
        <w:rPr>
          <w:color w:val="000000"/>
        </w:rPr>
        <w:t>8.</w:t>
      </w:r>
      <w:r w:rsidR="00760C02" w:rsidRPr="00EC5F71">
        <w:rPr>
          <w:color w:val="000000"/>
        </w:rPr>
        <w:t>Бугаев О. И</w:t>
      </w:r>
      <w:proofErr w:type="gramStart"/>
      <w:r w:rsidR="00760C02" w:rsidRPr="00EC5F71">
        <w:rPr>
          <w:color w:val="000000"/>
        </w:rPr>
        <w:t xml:space="preserve"> .</w:t>
      </w:r>
      <w:proofErr w:type="gramEnd"/>
      <w:r w:rsidR="00760C02" w:rsidRPr="00EC5F71">
        <w:rPr>
          <w:color w:val="000000"/>
        </w:rPr>
        <w:t xml:space="preserve"> </w:t>
      </w:r>
      <w:proofErr w:type="spellStart"/>
      <w:r w:rsidR="00760C02" w:rsidRPr="00EC5F71">
        <w:rPr>
          <w:color w:val="000000"/>
        </w:rPr>
        <w:t>Межпредметные</w:t>
      </w:r>
      <w:proofErr w:type="spellEnd"/>
      <w:r w:rsidR="00760C02" w:rsidRPr="00EC5F71">
        <w:rPr>
          <w:color w:val="000000"/>
        </w:rPr>
        <w:t xml:space="preserve"> связи в процессе обучения / Бугаев О. И . - Х: Ранок, 2008. - 202 с.</w:t>
      </w:r>
    </w:p>
    <w:p w:rsidR="00760C02" w:rsidRPr="00EC5F71" w:rsidRDefault="006659F9" w:rsidP="005B2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5F71">
        <w:rPr>
          <w:color w:val="000000"/>
        </w:rPr>
        <w:t>9</w:t>
      </w:r>
      <w:r w:rsidR="00760C02" w:rsidRPr="00EC5F71">
        <w:rPr>
          <w:color w:val="000000"/>
        </w:rPr>
        <w:t xml:space="preserve">. </w:t>
      </w:r>
      <w:proofErr w:type="spellStart"/>
      <w:r w:rsidR="00760C02" w:rsidRPr="00EC5F71">
        <w:rPr>
          <w:color w:val="000000"/>
        </w:rPr>
        <w:t>Выготский</w:t>
      </w:r>
      <w:proofErr w:type="spellEnd"/>
      <w:r w:rsidR="00760C02" w:rsidRPr="00EC5F71">
        <w:rPr>
          <w:color w:val="000000"/>
        </w:rPr>
        <w:t xml:space="preserve"> Л. С. </w:t>
      </w:r>
      <w:proofErr w:type="spellStart"/>
      <w:r w:rsidR="00760C02" w:rsidRPr="00EC5F71">
        <w:rPr>
          <w:color w:val="000000"/>
        </w:rPr>
        <w:t>Инновационность</w:t>
      </w:r>
      <w:proofErr w:type="spellEnd"/>
      <w:r w:rsidR="00760C02" w:rsidRPr="00EC5F71">
        <w:rPr>
          <w:color w:val="000000"/>
        </w:rPr>
        <w:t xml:space="preserve"> и инновационное образование / </w:t>
      </w:r>
      <w:proofErr w:type="spellStart"/>
      <w:r w:rsidR="00760C02" w:rsidRPr="00EC5F71">
        <w:rPr>
          <w:color w:val="000000"/>
        </w:rPr>
        <w:t>Выготский</w:t>
      </w:r>
      <w:proofErr w:type="spellEnd"/>
      <w:r w:rsidR="00760C02" w:rsidRPr="00EC5F71">
        <w:rPr>
          <w:color w:val="000000"/>
        </w:rPr>
        <w:t xml:space="preserve"> Л. С. - К.: Грамота, 2010. - 56 </w:t>
      </w:r>
      <w:proofErr w:type="gramStart"/>
      <w:r w:rsidR="00760C02" w:rsidRPr="00EC5F71">
        <w:rPr>
          <w:color w:val="000000"/>
        </w:rPr>
        <w:t>с</w:t>
      </w:r>
      <w:proofErr w:type="gramEnd"/>
      <w:r w:rsidR="00760C02" w:rsidRPr="00EC5F71">
        <w:rPr>
          <w:color w:val="000000"/>
        </w:rPr>
        <w:t>.</w:t>
      </w:r>
    </w:p>
    <w:p w:rsidR="0033156D" w:rsidRPr="00EC5F71" w:rsidRDefault="006659F9" w:rsidP="005B2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5F71">
        <w:rPr>
          <w:color w:val="000000"/>
        </w:rPr>
        <w:t>10.</w:t>
      </w:r>
      <w:r w:rsidR="0033156D" w:rsidRPr="00EC5F71">
        <w:rPr>
          <w:color w:val="000000"/>
        </w:rPr>
        <w:t xml:space="preserve">Кузнецова Н.Е. Проблемное обучение на основе </w:t>
      </w:r>
      <w:proofErr w:type="spellStart"/>
      <w:r w:rsidR="0033156D" w:rsidRPr="00EC5F71">
        <w:rPr>
          <w:color w:val="000000"/>
        </w:rPr>
        <w:t>межпредметной</w:t>
      </w:r>
      <w:proofErr w:type="spellEnd"/>
      <w:r w:rsidR="0033156D" w:rsidRPr="00EC5F71">
        <w:rPr>
          <w:color w:val="000000"/>
        </w:rPr>
        <w:t xml:space="preserve"> интеграции / Кузнецова Н.Е., Шаталов В.Ф. - Х.: Ранок, 2008. - 47 </w:t>
      </w:r>
      <w:proofErr w:type="gramStart"/>
      <w:r w:rsidR="0033156D" w:rsidRPr="00EC5F71">
        <w:rPr>
          <w:color w:val="000000"/>
        </w:rPr>
        <w:t>с</w:t>
      </w:r>
      <w:proofErr w:type="gramEnd"/>
      <w:r w:rsidR="0033156D" w:rsidRPr="00EC5F71">
        <w:rPr>
          <w:color w:val="000000"/>
        </w:rPr>
        <w:t>.</w:t>
      </w:r>
    </w:p>
    <w:p w:rsidR="00760C02" w:rsidRPr="00202C26" w:rsidRDefault="00760C02" w:rsidP="005B2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C02" w:rsidRPr="00202C26" w:rsidSect="00F776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DE" w:rsidRDefault="008C1CDE" w:rsidP="00C54591">
      <w:pPr>
        <w:spacing w:after="0" w:line="240" w:lineRule="auto"/>
      </w:pPr>
      <w:r>
        <w:separator/>
      </w:r>
    </w:p>
  </w:endnote>
  <w:endnote w:type="continuationSeparator" w:id="0">
    <w:p w:rsidR="008C1CDE" w:rsidRDefault="008C1CDE" w:rsidP="00C5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DE" w:rsidRDefault="008C1CDE" w:rsidP="00C54591">
      <w:pPr>
        <w:spacing w:after="0" w:line="240" w:lineRule="auto"/>
      </w:pPr>
      <w:r>
        <w:separator/>
      </w:r>
    </w:p>
  </w:footnote>
  <w:footnote w:type="continuationSeparator" w:id="0">
    <w:p w:rsidR="008C1CDE" w:rsidRDefault="008C1CDE" w:rsidP="00C5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2A1B"/>
    <w:multiLevelType w:val="hybridMultilevel"/>
    <w:tmpl w:val="78BE9850"/>
    <w:lvl w:ilvl="0" w:tplc="0DA275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183B"/>
    <w:multiLevelType w:val="multilevel"/>
    <w:tmpl w:val="814E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377D"/>
    <w:rsid w:val="00007E4B"/>
    <w:rsid w:val="00020876"/>
    <w:rsid w:val="00073574"/>
    <w:rsid w:val="000D6982"/>
    <w:rsid w:val="00123C1E"/>
    <w:rsid w:val="001D77E2"/>
    <w:rsid w:val="001F6C2A"/>
    <w:rsid w:val="00202C26"/>
    <w:rsid w:val="002643BF"/>
    <w:rsid w:val="002B7E9E"/>
    <w:rsid w:val="002E03CF"/>
    <w:rsid w:val="002E5996"/>
    <w:rsid w:val="002F14F4"/>
    <w:rsid w:val="0033156D"/>
    <w:rsid w:val="003A6E3F"/>
    <w:rsid w:val="003D4E0A"/>
    <w:rsid w:val="00441A65"/>
    <w:rsid w:val="00454380"/>
    <w:rsid w:val="00470E46"/>
    <w:rsid w:val="00473782"/>
    <w:rsid w:val="004D2243"/>
    <w:rsid w:val="0055460F"/>
    <w:rsid w:val="005B2E3B"/>
    <w:rsid w:val="005D5CF5"/>
    <w:rsid w:val="006659F9"/>
    <w:rsid w:val="00680098"/>
    <w:rsid w:val="006E4DE6"/>
    <w:rsid w:val="00712199"/>
    <w:rsid w:val="00760C02"/>
    <w:rsid w:val="00831053"/>
    <w:rsid w:val="00835DAE"/>
    <w:rsid w:val="008B07EA"/>
    <w:rsid w:val="008B2367"/>
    <w:rsid w:val="008C1CDE"/>
    <w:rsid w:val="008D4D78"/>
    <w:rsid w:val="00993B20"/>
    <w:rsid w:val="009A6267"/>
    <w:rsid w:val="009C4BCA"/>
    <w:rsid w:val="00A01923"/>
    <w:rsid w:val="00B77A3C"/>
    <w:rsid w:val="00B93692"/>
    <w:rsid w:val="00BF1DB5"/>
    <w:rsid w:val="00C5377D"/>
    <w:rsid w:val="00C54591"/>
    <w:rsid w:val="00C6291D"/>
    <w:rsid w:val="00C6650A"/>
    <w:rsid w:val="00C66A7F"/>
    <w:rsid w:val="00CC5812"/>
    <w:rsid w:val="00D13734"/>
    <w:rsid w:val="00D43D20"/>
    <w:rsid w:val="00E906A9"/>
    <w:rsid w:val="00EA4EA0"/>
    <w:rsid w:val="00EA58F4"/>
    <w:rsid w:val="00EB3154"/>
    <w:rsid w:val="00EC5F71"/>
    <w:rsid w:val="00EF09FF"/>
    <w:rsid w:val="00F55733"/>
    <w:rsid w:val="00F57BF3"/>
    <w:rsid w:val="00F7315D"/>
    <w:rsid w:val="00F7767A"/>
    <w:rsid w:val="00FB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DE6"/>
  </w:style>
  <w:style w:type="paragraph" w:styleId="a3">
    <w:name w:val="Normal (Web)"/>
    <w:basedOn w:val="a"/>
    <w:uiPriority w:val="99"/>
    <w:unhideWhenUsed/>
    <w:rsid w:val="00A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43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591"/>
  </w:style>
  <w:style w:type="paragraph" w:styleId="a7">
    <w:name w:val="footer"/>
    <w:basedOn w:val="a"/>
    <w:link w:val="a8"/>
    <w:uiPriority w:val="99"/>
    <w:semiHidden/>
    <w:unhideWhenUsed/>
    <w:rsid w:val="00C5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Loginova</cp:lastModifiedBy>
  <cp:revision>11</cp:revision>
  <cp:lastPrinted>2014-08-25T09:29:00Z</cp:lastPrinted>
  <dcterms:created xsi:type="dcterms:W3CDTF">2014-08-25T09:00:00Z</dcterms:created>
  <dcterms:modified xsi:type="dcterms:W3CDTF">2014-09-25T06:26:00Z</dcterms:modified>
</cp:coreProperties>
</file>