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C71" w:rsidRPr="00A20316" w:rsidRDefault="00857C71" w:rsidP="00A203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857C71" w:rsidRPr="00A20316" w:rsidRDefault="00857C71" w:rsidP="00A203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«Средняя общеобразовательная школа № 120» г.Перми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868D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5C66FE" w:rsidRDefault="00857C71" w:rsidP="00A2031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C66FE">
        <w:rPr>
          <w:rFonts w:ascii="Times New Roman" w:hAnsi="Times New Roman"/>
          <w:b/>
          <w:sz w:val="28"/>
          <w:szCs w:val="28"/>
        </w:rPr>
        <w:t>Программа краткосрочного курса</w:t>
      </w:r>
    </w:p>
    <w:p w:rsidR="00857C71" w:rsidRPr="005C66FE" w:rsidRDefault="00857C71" w:rsidP="005C66F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C66FE">
        <w:rPr>
          <w:rFonts w:ascii="Times New Roman" w:hAnsi="Times New Roman"/>
          <w:b/>
          <w:sz w:val="28"/>
          <w:szCs w:val="28"/>
        </w:rPr>
        <w:t>для учащихся 5-6 классов</w:t>
      </w:r>
    </w:p>
    <w:p w:rsidR="00857C71" w:rsidRPr="005C66FE" w:rsidRDefault="00857C71" w:rsidP="00A2031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C66FE">
        <w:rPr>
          <w:rFonts w:ascii="Times New Roman" w:hAnsi="Times New Roman"/>
          <w:b/>
          <w:sz w:val="28"/>
          <w:szCs w:val="28"/>
        </w:rPr>
        <w:t>«Оригами»</w:t>
      </w:r>
    </w:p>
    <w:p w:rsidR="00857C71" w:rsidRPr="00A20316" w:rsidRDefault="00857C71" w:rsidP="00A203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Default="00857C71" w:rsidP="00A868D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857C71" w:rsidRPr="00A20316" w:rsidRDefault="00857C71" w:rsidP="00A868D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Pr="00A20316">
        <w:rPr>
          <w:rFonts w:ascii="Times New Roman" w:hAnsi="Times New Roman"/>
          <w:sz w:val="28"/>
          <w:szCs w:val="28"/>
        </w:rPr>
        <w:t xml:space="preserve">Разработала:                                                                                       </w:t>
      </w:r>
    </w:p>
    <w:p w:rsidR="00857C71" w:rsidRPr="00A20316" w:rsidRDefault="00857C71" w:rsidP="00A868D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A20316">
        <w:rPr>
          <w:rFonts w:ascii="Times New Roman" w:hAnsi="Times New Roman"/>
          <w:sz w:val="28"/>
          <w:szCs w:val="28"/>
        </w:rPr>
        <w:t xml:space="preserve">учитель математики МАОУ «СОШ №120»                                                                                    </w:t>
      </w:r>
    </w:p>
    <w:p w:rsidR="00857C71" w:rsidRPr="00A20316" w:rsidRDefault="00857C71" w:rsidP="00A20316">
      <w:pPr>
        <w:spacing w:after="0" w:line="360" w:lineRule="auto"/>
        <w:ind w:firstLine="4961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Юркова Ольга Валерьевна 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57C71" w:rsidRDefault="00857C71" w:rsidP="00A868D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7C71" w:rsidRPr="00A20316" w:rsidRDefault="00857C71" w:rsidP="00A868D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Пермь, 2014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20316">
        <w:rPr>
          <w:rFonts w:ascii="Times New Roman" w:hAnsi="Times New Roman"/>
          <w:b/>
          <w:sz w:val="28"/>
          <w:szCs w:val="28"/>
        </w:rPr>
        <w:t xml:space="preserve">               Краткая аннотация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В разных странах ответ на вопрос « что такое оригами?»- свой.</w:t>
      </w:r>
    </w:p>
    <w:p w:rsidR="00857C71" w:rsidRPr="00A20316" w:rsidRDefault="00857C71" w:rsidP="00A20316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В Японии, оригами-часть культуры, традиции, истории, философии жизни.</w:t>
      </w:r>
    </w:p>
    <w:p w:rsidR="00857C71" w:rsidRPr="00A20316" w:rsidRDefault="00857C71" w:rsidP="00A20316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В Англии оригами-вид клубной деятельности. Англичане собираются пообщаться и заодно продемонстрировать свою новую работу или научиться складывать чужую. Чисто английский индивидуализм.</w:t>
      </w:r>
    </w:p>
    <w:p w:rsidR="00857C71" w:rsidRPr="00A20316" w:rsidRDefault="00857C71" w:rsidP="00A20316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В Голландии оригами - прикладное искусство, украшение интерьера.</w:t>
      </w:r>
    </w:p>
    <w:p w:rsidR="00857C71" w:rsidRPr="00A20316" w:rsidRDefault="00857C71" w:rsidP="00A20316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В Америке- то же, что и в Англии, но оригамисты США - большая дружная команда. Сами фигурки - повод для общения.</w:t>
      </w:r>
    </w:p>
    <w:p w:rsidR="00857C71" w:rsidRPr="00A20316" w:rsidRDefault="00857C71" w:rsidP="00A20316">
      <w:pPr>
        <w:spacing w:after="0" w:line="360" w:lineRule="auto"/>
        <w:ind w:right="150" w:firstLine="375"/>
        <w:jc w:val="both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В России интерес к оригами начал проявляться в начале 90-х годов. В Москве и       Санкт-Петербурге были созданы центры оригами. </w:t>
      </w:r>
    </w:p>
    <w:p w:rsidR="00857C71" w:rsidRPr="00A20316" w:rsidRDefault="00857C71" w:rsidP="00A20316">
      <w:pPr>
        <w:spacing w:after="0" w:line="360" w:lineRule="auto"/>
        <w:ind w:right="150" w:firstLine="375"/>
        <w:jc w:val="both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В 1995 году С. и Е. Афонькиными был издан первый учебник по оригами для начальной школы, который был одобрен МО РФ. Он многократно переиздавался. Во многих школах оригами ввели в программы как отдельный предмет или факультатив. Стали проводиться олимпиады, выставки, конференции по оригами. </w:t>
      </w:r>
    </w:p>
    <w:p w:rsidR="00857C71" w:rsidRPr="00A20316" w:rsidRDefault="00857C71" w:rsidP="00A20316">
      <w:pPr>
        <w:spacing w:after="0" w:line="360" w:lineRule="auto"/>
        <w:ind w:right="150" w:firstLine="375"/>
        <w:jc w:val="both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В 1996 году начал выходить журнал «Оригами. Искусство складывания из бумаги», который стал связывающим звеном между отечественными и зарубежными оригамистами. Стали появляться первые отечественные книги по оригами. Приемы и принципы складывания, в первую очередь, осваивали педагоги, использовали их в работе с детьми. </w:t>
      </w:r>
    </w:p>
    <w:p w:rsidR="00857C71" w:rsidRPr="00A20316" w:rsidRDefault="00857C71" w:rsidP="00A20316">
      <w:pPr>
        <w:spacing w:after="0" w:line="360" w:lineRule="auto"/>
        <w:ind w:right="150" w:firstLine="375"/>
        <w:jc w:val="both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В том же 1996 году в Петербурге прошла 1-я Всероссийская конференция «Оригами и педагогика», материалы которой были изданы отдельным сборником.</w:t>
      </w:r>
    </w:p>
    <w:p w:rsidR="00857C71" w:rsidRPr="00A20316" w:rsidRDefault="00857C71" w:rsidP="00A20316">
      <w:pPr>
        <w:spacing w:after="0" w:line="360" w:lineRule="auto"/>
        <w:ind w:right="150" w:firstLine="375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A20316">
        <w:rPr>
          <w:rFonts w:ascii="Times New Roman" w:hAnsi="Times New Roman"/>
          <w:bCs/>
          <w:kern w:val="36"/>
          <w:sz w:val="28"/>
          <w:szCs w:val="28"/>
        </w:rPr>
        <w:t>Из материалов 2-й Всероссийской конференции «Оригами и педагогика»:</w:t>
      </w:r>
    </w:p>
    <w:p w:rsidR="00857C71" w:rsidRPr="00A20316" w:rsidRDefault="00857C71" w:rsidP="00A20316">
      <w:pPr>
        <w:spacing w:after="0" w:line="360" w:lineRule="auto"/>
        <w:ind w:right="150"/>
        <w:jc w:val="both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i/>
          <w:iCs/>
          <w:sz w:val="28"/>
          <w:szCs w:val="28"/>
        </w:rPr>
        <w:t>«…Способность манипулировать руками в эволюции человечества послужила одной из отправных точек в развитии интеллектуальных способностей. Проекция кистей рук широко представлена в двигательной и сенсорной зонах коры головного мозга, и намного больше, например, проекции спины или ног, (а площадь проекции пропорциональна сложности управления соответствующими мышцами). Известно также, что правая половина нашего тела управляется левым полушарием головного мозга, а левая половина – правым полушарием. Оригами – это вид деятельности, в котором задействованы одновременно обе руки. В этом плане оригами представляется очень выигрышным занятием, способствующим повышению активности и левого, и правого полушария головного мозга. Т.о. активная работа рук, наряду с работой интеллекта создает очень интересные условия для развития психических способностей человека. Пластичность детского мозга и минимальное доминирование одного полушария над другим в детстве является очень благоприятной почвой для развития обеих половин мозга и для выработки стратегии взаимодействия полушарий»,</w:t>
      </w:r>
      <w:r w:rsidRPr="00A20316">
        <w:rPr>
          <w:rFonts w:ascii="Times New Roman" w:hAnsi="Times New Roman"/>
          <w:sz w:val="28"/>
          <w:szCs w:val="28"/>
        </w:rPr>
        <w:t xml:space="preserve"> - отметили в своем докладе Е.Р. и Ю.В.Шумаковы, психологи из г.Ростов-на-Дону.</w:t>
      </w:r>
    </w:p>
    <w:p w:rsidR="00857C71" w:rsidRPr="00A20316" w:rsidRDefault="00857C71" w:rsidP="005C66FE">
      <w:pPr>
        <w:spacing w:after="0" w:line="360" w:lineRule="auto"/>
        <w:ind w:right="1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A2031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857C71" w:rsidRPr="00A20316" w:rsidRDefault="00857C71" w:rsidP="00A20316">
      <w:pPr>
        <w:spacing w:after="0" w:line="360" w:lineRule="auto"/>
        <w:ind w:right="150" w:firstLine="375"/>
        <w:jc w:val="both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Программа краткосрочного курса предназначена для учащихся 5-6 классов, рассчитана на 8 часов.</w:t>
      </w:r>
    </w:p>
    <w:p w:rsidR="00857C71" w:rsidRPr="00A20316" w:rsidRDefault="00857C71" w:rsidP="005C66F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20316">
        <w:rPr>
          <w:rFonts w:ascii="Times New Roman" w:hAnsi="Times New Roman"/>
          <w:b/>
          <w:sz w:val="28"/>
          <w:szCs w:val="28"/>
        </w:rPr>
        <w:t>Цель курса:</w:t>
      </w:r>
    </w:p>
    <w:p w:rsidR="00857C71" w:rsidRPr="00A20316" w:rsidRDefault="00857C71" w:rsidP="00A20316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Занятия оригами направлены на всестороннее интеллектуальное и эстетическое развитие младших школьников, и повышение эффективности их обучения в средней школе.</w:t>
      </w:r>
    </w:p>
    <w:p w:rsidR="00857C71" w:rsidRPr="00A20316" w:rsidRDefault="00857C71" w:rsidP="005C66F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A20316">
        <w:rPr>
          <w:rFonts w:ascii="Times New Roman" w:hAnsi="Times New Roman"/>
          <w:b/>
          <w:sz w:val="28"/>
          <w:szCs w:val="28"/>
        </w:rPr>
        <w:t>Формирование УУД: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A20316">
        <w:rPr>
          <w:rFonts w:ascii="Times New Roman" w:hAnsi="Times New Roman"/>
          <w:b/>
          <w:i/>
          <w:sz w:val="28"/>
          <w:szCs w:val="28"/>
        </w:rPr>
        <w:t>Познавательные:</w:t>
      </w:r>
    </w:p>
    <w:p w:rsidR="00857C71" w:rsidRPr="00A20316" w:rsidRDefault="00857C71" w:rsidP="00A20316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Знакомство детей с  базовыми формами оригами. </w:t>
      </w:r>
    </w:p>
    <w:p w:rsidR="00857C71" w:rsidRPr="00A20316" w:rsidRDefault="00857C71" w:rsidP="00A20316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Формирование умения следовать устным инструкциям, читать и </w:t>
      </w:r>
      <w:r w:rsidRPr="00A20316">
        <w:rPr>
          <w:rFonts w:ascii="Times New Roman" w:hAnsi="Times New Roman"/>
          <w:sz w:val="28"/>
          <w:szCs w:val="28"/>
        </w:rPr>
        <w:br/>
        <w:t xml:space="preserve">зарисовывать схемы изделий. </w:t>
      </w:r>
    </w:p>
    <w:p w:rsidR="00857C71" w:rsidRPr="00A20316" w:rsidRDefault="00857C71" w:rsidP="00A20316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Обучение различным приемам работы с бумагой. </w:t>
      </w:r>
    </w:p>
    <w:p w:rsidR="00857C71" w:rsidRPr="00A20316" w:rsidRDefault="00857C71" w:rsidP="00A20316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Развитие внимания, памяти, логического и абстрактного мышления, </w:t>
      </w:r>
      <w:r w:rsidRPr="00A20316">
        <w:rPr>
          <w:rFonts w:ascii="Times New Roman" w:hAnsi="Times New Roman"/>
          <w:sz w:val="28"/>
          <w:szCs w:val="28"/>
        </w:rPr>
        <w:br/>
        <w:t xml:space="preserve">пространственного воображения. </w:t>
      </w:r>
    </w:p>
    <w:p w:rsidR="00857C71" w:rsidRPr="00A20316" w:rsidRDefault="00857C71" w:rsidP="00A20316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Развитие мелкой моторики рук и глазомера. 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A20316">
        <w:rPr>
          <w:rFonts w:ascii="Times New Roman" w:hAnsi="Times New Roman"/>
          <w:b/>
          <w:i/>
          <w:sz w:val="28"/>
          <w:szCs w:val="28"/>
        </w:rPr>
        <w:t>Регулятивные:</w:t>
      </w:r>
    </w:p>
    <w:p w:rsidR="00857C71" w:rsidRPr="00A20316" w:rsidRDefault="00857C71" w:rsidP="00A20316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Формирование умения создавать изделия оригами, пользуясь инструкционными картами и схемами.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b/>
          <w:bCs/>
          <w:i/>
          <w:iCs/>
          <w:sz w:val="28"/>
          <w:szCs w:val="28"/>
        </w:rPr>
        <w:t>Личностные:</w:t>
      </w:r>
    </w:p>
    <w:p w:rsidR="00857C71" w:rsidRPr="00A20316" w:rsidRDefault="00857C71" w:rsidP="00A20316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Воспитание интереса к искусству оригами. </w:t>
      </w:r>
    </w:p>
    <w:p w:rsidR="00857C71" w:rsidRPr="00A20316" w:rsidRDefault="00857C71" w:rsidP="00A20316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Развитие художественного вкуса, творческих способностей и фантазии детей.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A20316">
        <w:rPr>
          <w:rFonts w:ascii="Times New Roman" w:hAnsi="Times New Roman"/>
          <w:b/>
          <w:i/>
          <w:sz w:val="28"/>
          <w:szCs w:val="28"/>
        </w:rPr>
        <w:t>Коммуникативные:</w:t>
      </w:r>
    </w:p>
    <w:p w:rsidR="00857C71" w:rsidRPr="00A20316" w:rsidRDefault="00857C71" w:rsidP="00A20316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Расширение коммуникативных способностей детей. </w:t>
      </w:r>
    </w:p>
    <w:p w:rsidR="00857C71" w:rsidRPr="00A20316" w:rsidRDefault="00857C71" w:rsidP="00A20316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Формирование культуры труда </w:t>
      </w:r>
    </w:p>
    <w:p w:rsidR="00857C71" w:rsidRPr="00A20316" w:rsidRDefault="00857C71" w:rsidP="00A20316">
      <w:pPr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 Совершенствование трудовых навыков.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b/>
          <w:sz w:val="28"/>
          <w:szCs w:val="28"/>
        </w:rPr>
        <w:t xml:space="preserve">Виды деятельности на занятиях: </w:t>
      </w:r>
      <w:r w:rsidRPr="00A20316">
        <w:rPr>
          <w:rFonts w:ascii="Times New Roman" w:hAnsi="Times New Roman"/>
          <w:sz w:val="28"/>
          <w:szCs w:val="28"/>
        </w:rPr>
        <w:t>лекция учителя, беседа, практикум, консультация, работа с компьютером.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b/>
          <w:sz w:val="28"/>
          <w:szCs w:val="28"/>
        </w:rPr>
        <w:t>Результаты УУД:</w:t>
      </w:r>
    </w:p>
    <w:p w:rsidR="00857C71" w:rsidRPr="00A20316" w:rsidRDefault="00857C71" w:rsidP="00A20316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будут знать три  основные  базовые формы оригами.</w:t>
      </w:r>
    </w:p>
    <w:p w:rsidR="00857C71" w:rsidRPr="00A20316" w:rsidRDefault="00857C71" w:rsidP="00A20316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научатся следовать устным инструкциям, читать и зарисовывать схемы изделий; создавать изделия оригами, пользуясь инструкционными картами и </w:t>
      </w:r>
      <w:r w:rsidRPr="00A20316">
        <w:rPr>
          <w:rFonts w:ascii="Times New Roman" w:hAnsi="Times New Roman"/>
          <w:sz w:val="28"/>
          <w:szCs w:val="28"/>
        </w:rPr>
        <w:br/>
        <w:t>схемами.</w:t>
      </w:r>
    </w:p>
    <w:p w:rsidR="00857C71" w:rsidRPr="00A20316" w:rsidRDefault="00857C71" w:rsidP="00A20316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будут создавать композиции с изделиями, выполненными в технике оригами. </w:t>
      </w:r>
    </w:p>
    <w:p w:rsidR="00857C71" w:rsidRPr="00A20316" w:rsidRDefault="00857C71" w:rsidP="00A20316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разовьют внимание, память, мышление, пространственное воображение; </w:t>
      </w:r>
      <w:r w:rsidRPr="00A20316">
        <w:rPr>
          <w:rFonts w:ascii="Times New Roman" w:hAnsi="Times New Roman"/>
          <w:sz w:val="28"/>
          <w:szCs w:val="28"/>
        </w:rPr>
        <w:br/>
        <w:t>мелкую моторику рук и глазомер; художественный вкус, творческие способности и фантазию.</w:t>
      </w:r>
    </w:p>
    <w:p w:rsidR="00857C71" w:rsidRPr="00A20316" w:rsidRDefault="00857C71" w:rsidP="00A20316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познакомятся с искусством оригами. </w:t>
      </w:r>
    </w:p>
    <w:p w:rsidR="00857C71" w:rsidRPr="00A20316" w:rsidRDefault="00857C71" w:rsidP="00A20316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овладеют навыками культуры труда.</w:t>
      </w:r>
    </w:p>
    <w:p w:rsidR="00857C71" w:rsidRPr="00A20316" w:rsidRDefault="00857C71" w:rsidP="00A20316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улучшат свои коммуникативные способности и приобретут навыки работы в коллективе. 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57C71" w:rsidRDefault="00857C71" w:rsidP="00A2031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Pr="00A20316">
        <w:rPr>
          <w:rFonts w:ascii="Times New Roman" w:hAnsi="Times New Roman"/>
          <w:b/>
          <w:sz w:val="28"/>
          <w:szCs w:val="28"/>
        </w:rPr>
        <w:t>Учебно-тематический план: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002"/>
        <w:gridCol w:w="1276"/>
        <w:gridCol w:w="1424"/>
        <w:gridCol w:w="1808"/>
      </w:tblGrid>
      <w:tr w:rsidR="00857C71" w:rsidRPr="00A868DF" w:rsidTr="00A868DF">
        <w:tc>
          <w:tcPr>
            <w:tcW w:w="4068" w:type="dxa"/>
          </w:tcPr>
          <w:p w:rsidR="00857C71" w:rsidRPr="00A868DF" w:rsidRDefault="00857C71" w:rsidP="00A868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002" w:type="dxa"/>
          </w:tcPr>
          <w:p w:rsidR="00857C71" w:rsidRPr="00A868DF" w:rsidRDefault="00857C71" w:rsidP="00A868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276" w:type="dxa"/>
          </w:tcPr>
          <w:p w:rsidR="00857C71" w:rsidRPr="00A868DF" w:rsidRDefault="00857C71" w:rsidP="00A868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В том числе теория</w:t>
            </w:r>
          </w:p>
        </w:tc>
        <w:tc>
          <w:tcPr>
            <w:tcW w:w="1417" w:type="dxa"/>
          </w:tcPr>
          <w:p w:rsidR="00857C71" w:rsidRPr="00A868DF" w:rsidRDefault="00857C71" w:rsidP="00A868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В том числе практикум</w:t>
            </w:r>
          </w:p>
        </w:tc>
        <w:tc>
          <w:tcPr>
            <w:tcW w:w="1808" w:type="dxa"/>
          </w:tcPr>
          <w:p w:rsidR="00857C71" w:rsidRPr="00A868DF" w:rsidRDefault="00857C71" w:rsidP="00A868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57C71" w:rsidRPr="00A868DF" w:rsidTr="00A868DF">
        <w:tc>
          <w:tcPr>
            <w:tcW w:w="4068" w:type="dxa"/>
          </w:tcPr>
          <w:p w:rsidR="00857C71" w:rsidRPr="00A868DF" w:rsidRDefault="00857C71" w:rsidP="00A868DF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</w:p>
          <w:p w:rsidR="00857C71" w:rsidRPr="00A868DF" w:rsidRDefault="00857C71" w:rsidP="00A868DF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>Беседа по охране труда.</w:t>
            </w:r>
          </w:p>
          <w:p w:rsidR="00857C71" w:rsidRPr="00A868DF" w:rsidRDefault="00857C71" w:rsidP="00A868DF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>История развития оригами. Условные обозначения</w:t>
            </w:r>
          </w:p>
        </w:tc>
        <w:tc>
          <w:tcPr>
            <w:tcW w:w="1002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C71" w:rsidRPr="00A868DF" w:rsidTr="00A868DF">
        <w:tc>
          <w:tcPr>
            <w:tcW w:w="4068" w:type="dxa"/>
          </w:tcPr>
          <w:p w:rsidR="00857C71" w:rsidRPr="00A868DF" w:rsidRDefault="00857C71" w:rsidP="00A868DF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>Базовая форма  «Треугольник»</w:t>
            </w:r>
          </w:p>
        </w:tc>
        <w:tc>
          <w:tcPr>
            <w:tcW w:w="1002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C71" w:rsidRPr="00A868DF" w:rsidTr="00A868DF">
        <w:tc>
          <w:tcPr>
            <w:tcW w:w="4068" w:type="dxa"/>
          </w:tcPr>
          <w:p w:rsidR="00857C71" w:rsidRPr="00A868DF" w:rsidRDefault="00857C71" w:rsidP="00A868DF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>Базовая форма «Двойной треугольник»</w:t>
            </w:r>
          </w:p>
        </w:tc>
        <w:tc>
          <w:tcPr>
            <w:tcW w:w="1002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C71" w:rsidRPr="00A868DF" w:rsidTr="00A868DF">
        <w:tc>
          <w:tcPr>
            <w:tcW w:w="4068" w:type="dxa"/>
          </w:tcPr>
          <w:p w:rsidR="00857C71" w:rsidRPr="00A868DF" w:rsidRDefault="00857C71" w:rsidP="00A868DF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>Базовая форма «Двойной квадрат»</w:t>
            </w:r>
          </w:p>
        </w:tc>
        <w:tc>
          <w:tcPr>
            <w:tcW w:w="1002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57C71" w:rsidRPr="00A868DF" w:rsidTr="00A868DF">
        <w:tc>
          <w:tcPr>
            <w:tcW w:w="4068" w:type="dxa"/>
          </w:tcPr>
          <w:p w:rsidR="00857C71" w:rsidRPr="00A868DF" w:rsidRDefault="00857C71" w:rsidP="00A868DF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 xml:space="preserve">Итоговое занятие. </w:t>
            </w:r>
          </w:p>
          <w:p w:rsidR="00857C71" w:rsidRPr="00A868DF" w:rsidRDefault="00857C71" w:rsidP="00A868DF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>Оформление выставочных работ</w:t>
            </w:r>
          </w:p>
        </w:tc>
        <w:tc>
          <w:tcPr>
            <w:tcW w:w="1002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Оформление работы</w:t>
            </w:r>
          </w:p>
        </w:tc>
      </w:tr>
      <w:tr w:rsidR="00857C71" w:rsidRPr="00A868DF" w:rsidTr="00A868DF">
        <w:tc>
          <w:tcPr>
            <w:tcW w:w="4068" w:type="dxa"/>
          </w:tcPr>
          <w:p w:rsidR="00857C71" w:rsidRPr="00A868DF" w:rsidRDefault="00857C71" w:rsidP="00A868DF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A868D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02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68D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857C71" w:rsidRPr="00A868DF" w:rsidRDefault="00857C71" w:rsidP="00A868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57C71" w:rsidRPr="00A20316" w:rsidRDefault="00857C71" w:rsidP="00A2031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 Базовая форма «Треугольник» (Приложение 1)</w:t>
      </w: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  <w:sectPr w:rsidR="00857C71" w:rsidRPr="00A20316" w:rsidSect="00A20316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Парус и рыбка</w:t>
      </w: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Бабочка</w:t>
      </w: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Тюльпан </w:t>
      </w: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Лягушка</w:t>
      </w: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Стакан</w:t>
      </w: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Звезда сборная </w:t>
      </w: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Лиса </w:t>
      </w:r>
    </w:p>
    <w:p w:rsidR="00857C71" w:rsidRPr="00A20316" w:rsidRDefault="00857C71" w:rsidP="00A20316">
      <w:pPr>
        <w:numPr>
          <w:ilvl w:val="0"/>
          <w:numId w:val="1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Зайчик     </w:t>
      </w:r>
    </w:p>
    <w:p w:rsidR="00857C71" w:rsidRPr="00A20316" w:rsidRDefault="00857C71" w:rsidP="00A20316">
      <w:pPr>
        <w:spacing w:after="0" w:line="360" w:lineRule="auto"/>
        <w:rPr>
          <w:rFonts w:ascii="Times New Roman" w:hAnsi="Times New Roman"/>
          <w:sz w:val="28"/>
          <w:szCs w:val="28"/>
        </w:rPr>
        <w:sectPr w:rsidR="00857C71" w:rsidRPr="00A20316" w:rsidSect="00ED6F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57C71" w:rsidRPr="00A20316" w:rsidRDefault="00857C71" w:rsidP="005C66FE">
      <w:pPr>
        <w:spacing w:after="0" w:line="360" w:lineRule="auto"/>
        <w:ind w:hanging="540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Базовая форма «Двойной треугольник» (Приложение 2)</w:t>
      </w:r>
    </w:p>
    <w:p w:rsidR="00857C71" w:rsidRPr="00A20316" w:rsidRDefault="00857C71" w:rsidP="00A20316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  <w:sectPr w:rsidR="00857C71" w:rsidRPr="00A20316" w:rsidSect="00ED6F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7C71" w:rsidRPr="00A20316" w:rsidRDefault="00857C71" w:rsidP="00A20316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Рыбка </w:t>
      </w:r>
    </w:p>
    <w:p w:rsidR="00857C71" w:rsidRPr="00A20316" w:rsidRDefault="00857C71" w:rsidP="00A20316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Ракета (3 вида) </w:t>
      </w:r>
    </w:p>
    <w:p w:rsidR="00857C71" w:rsidRPr="00A20316" w:rsidRDefault="00857C71" w:rsidP="00A20316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Бабочка </w:t>
      </w:r>
    </w:p>
    <w:p w:rsidR="00857C71" w:rsidRPr="00A20316" w:rsidRDefault="00857C71" w:rsidP="00A20316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Цветы </w:t>
      </w:r>
    </w:p>
    <w:p w:rsidR="00857C71" w:rsidRPr="00A20316" w:rsidRDefault="00857C71" w:rsidP="00A20316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Зайчик </w:t>
      </w:r>
    </w:p>
    <w:p w:rsidR="00857C71" w:rsidRPr="00A20316" w:rsidRDefault="00857C71" w:rsidP="00A20316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Прыгающая лягушка</w:t>
      </w:r>
    </w:p>
    <w:p w:rsidR="00857C71" w:rsidRPr="00A20316" w:rsidRDefault="00857C71" w:rsidP="005C66FE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sz w:val="28"/>
          <w:szCs w:val="28"/>
        </w:rPr>
        <w:sectPr w:rsidR="00857C71" w:rsidRPr="00A20316" w:rsidSect="00ED6F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Летучая мышь</w:t>
      </w:r>
    </w:p>
    <w:p w:rsidR="00857C71" w:rsidRPr="00A20316" w:rsidRDefault="00857C71" w:rsidP="005C66FE">
      <w:pPr>
        <w:spacing w:after="0" w:line="360" w:lineRule="auto"/>
        <w:ind w:hanging="540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Базовая форма «Двойной квадрат» (Приложение 3)</w:t>
      </w:r>
    </w:p>
    <w:p w:rsidR="00857C71" w:rsidRPr="00A20316" w:rsidRDefault="00857C71" w:rsidP="00A20316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  <w:sectPr w:rsidR="00857C71" w:rsidRPr="00A20316" w:rsidSect="00ED6F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7C71" w:rsidRPr="00A20316" w:rsidRDefault="00857C71" w:rsidP="00A20316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Тюльпан</w:t>
      </w:r>
    </w:p>
    <w:p w:rsidR="00857C71" w:rsidRPr="00A20316" w:rsidRDefault="00857C71" w:rsidP="00A20316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Кувшинка </w:t>
      </w:r>
    </w:p>
    <w:p w:rsidR="00857C71" w:rsidRPr="00A20316" w:rsidRDefault="00857C71" w:rsidP="00A20316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Краб </w:t>
      </w:r>
    </w:p>
    <w:p w:rsidR="00857C71" w:rsidRPr="00A20316" w:rsidRDefault="00857C71" w:rsidP="00A20316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Кузнечик </w:t>
      </w:r>
    </w:p>
    <w:p w:rsidR="00857C71" w:rsidRPr="00A20316" w:rsidRDefault="00857C71" w:rsidP="00A20316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Ваза </w:t>
      </w:r>
    </w:p>
    <w:p w:rsidR="00857C71" w:rsidRPr="00A20316" w:rsidRDefault="00857C71" w:rsidP="00A20316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 xml:space="preserve">Лилия </w:t>
      </w:r>
    </w:p>
    <w:p w:rsidR="00857C71" w:rsidRPr="00A20316" w:rsidRDefault="00857C71" w:rsidP="00A20316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Павлин</w:t>
      </w:r>
    </w:p>
    <w:p w:rsidR="00857C71" w:rsidRPr="00A20316" w:rsidRDefault="00857C71" w:rsidP="005C66FE">
      <w:pPr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  <w:sectPr w:rsidR="00857C71" w:rsidRPr="00A20316" w:rsidSect="00ED6F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20316">
        <w:rPr>
          <w:rFonts w:ascii="Times New Roman" w:hAnsi="Times New Roman"/>
          <w:sz w:val="28"/>
          <w:szCs w:val="28"/>
        </w:rPr>
        <w:t>Журавлик</w:t>
      </w:r>
    </w:p>
    <w:p w:rsidR="00857C71" w:rsidRPr="00A20316" w:rsidRDefault="00857C71" w:rsidP="005C66FE">
      <w:pPr>
        <w:spacing w:after="0" w:line="360" w:lineRule="auto"/>
        <w:ind w:hanging="540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Примеры выставочных работ (Приложение 4)</w:t>
      </w:r>
    </w:p>
    <w:p w:rsidR="00857C71" w:rsidRPr="00A20316" w:rsidRDefault="00857C71" w:rsidP="00A20316">
      <w:pPr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Букет цветов</w:t>
      </w:r>
    </w:p>
    <w:p w:rsidR="00857C71" w:rsidRPr="00A20316" w:rsidRDefault="00857C71" w:rsidP="00A20316">
      <w:pPr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Звери на полянке</w:t>
      </w:r>
    </w:p>
    <w:p w:rsidR="00857C71" w:rsidRDefault="00857C71" w:rsidP="005C66FE">
      <w:pPr>
        <w:numPr>
          <w:ilvl w:val="0"/>
          <w:numId w:val="19"/>
        </w:num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A20316">
        <w:rPr>
          <w:rFonts w:ascii="Times New Roman" w:hAnsi="Times New Roman"/>
          <w:sz w:val="28"/>
          <w:szCs w:val="28"/>
        </w:rPr>
        <w:t>Космос</w:t>
      </w:r>
    </w:p>
    <w:p w:rsidR="00857C71" w:rsidRPr="00A868DF" w:rsidRDefault="00857C71" w:rsidP="005C66FE">
      <w:pPr>
        <w:spacing w:after="0" w:line="360" w:lineRule="auto"/>
        <w:ind w:left="2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A868DF">
        <w:rPr>
          <w:rFonts w:ascii="Times New Roman" w:hAnsi="Times New Roman"/>
          <w:sz w:val="28"/>
          <w:szCs w:val="28"/>
        </w:rPr>
        <w:t>Приложение 1. Базовая форма «Треугольник»</w:t>
      </w:r>
    </w:p>
    <w:p w:rsidR="00857C71" w:rsidRPr="00A20316" w:rsidRDefault="00857C71" w:rsidP="005C66FE">
      <w:pPr>
        <w:spacing w:after="0"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FB38D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30.5pt;height:87pt;visibility:visible">
            <v:imagedata r:id="rId5" o:title=""/>
          </v:shape>
        </w:pict>
      </w:r>
      <w:bookmarkEnd w:id="0"/>
    </w:p>
    <w:p w:rsidR="00857C71" w:rsidRDefault="00857C71" w:rsidP="005C66F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57C71" w:rsidRPr="00A868DF" w:rsidRDefault="00857C71" w:rsidP="005C66F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868DF">
        <w:rPr>
          <w:rFonts w:ascii="Times New Roman" w:hAnsi="Times New Roman"/>
          <w:sz w:val="28"/>
          <w:szCs w:val="28"/>
        </w:rPr>
        <w:t>Приложение 2. Базовая форма «Двойной треугольник»</w:t>
      </w:r>
    </w:p>
    <w:p w:rsidR="00857C71" w:rsidRPr="00A20316" w:rsidRDefault="00857C71" w:rsidP="005C66F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B38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2in;height:198pt;visibility:visible">
            <v:imagedata r:id="rId6" o:title=""/>
          </v:shape>
        </w:pict>
      </w:r>
    </w:p>
    <w:p w:rsidR="00857C71" w:rsidRPr="00A868DF" w:rsidRDefault="00857C71" w:rsidP="005C66F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A868DF">
        <w:rPr>
          <w:rFonts w:ascii="Times New Roman" w:hAnsi="Times New Roman"/>
          <w:sz w:val="28"/>
          <w:szCs w:val="28"/>
        </w:rPr>
        <w:t>Приложение 3. Базовая форма «Двойной квадрат»</w:t>
      </w:r>
    </w:p>
    <w:p w:rsidR="00857C71" w:rsidRPr="00A20316" w:rsidRDefault="00857C71" w:rsidP="005C66FE">
      <w:pPr>
        <w:spacing w:after="0"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FB38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168pt;height:160.5pt;visibility:visible">
            <v:imagedata r:id="rId7" o:title=""/>
          </v:shape>
        </w:pict>
      </w:r>
    </w:p>
    <w:p w:rsidR="00857C71" w:rsidRPr="00A868DF" w:rsidRDefault="00857C71" w:rsidP="005C66FE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A868DF">
        <w:rPr>
          <w:rFonts w:ascii="Times New Roman" w:hAnsi="Times New Roman"/>
          <w:sz w:val="28"/>
          <w:szCs w:val="28"/>
        </w:rPr>
        <w:t>Приложение 4. Примеры выставочных работ</w:t>
      </w:r>
      <w:r w:rsidRPr="00A868DF">
        <w:rPr>
          <w:rFonts w:ascii="Times New Roman" w:hAnsi="Times New Roman"/>
          <w:sz w:val="28"/>
          <w:szCs w:val="28"/>
        </w:rPr>
        <w:br w:type="textWrapping" w:clear="all"/>
      </w:r>
    </w:p>
    <w:p w:rsidR="00857C71" w:rsidRPr="00CF2B77" w:rsidRDefault="00857C71" w:rsidP="005C66FE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FB38D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204pt;height:105.75pt;visibility:visible">
            <v:imagedata r:id="rId8" o:title=""/>
          </v:shape>
        </w:pict>
      </w:r>
    </w:p>
    <w:sectPr w:rsidR="00857C71" w:rsidRPr="00CF2B77" w:rsidSect="00ED6F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9E06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42AB8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CE03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54A88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9F0B8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4AE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CEF0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A055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43EE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6A4D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240B5D"/>
    <w:multiLevelType w:val="hybridMultilevel"/>
    <w:tmpl w:val="62BAE7CC"/>
    <w:lvl w:ilvl="0" w:tplc="2690C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56D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56D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8B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60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14A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244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6C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20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089727DE"/>
    <w:multiLevelType w:val="hybridMultilevel"/>
    <w:tmpl w:val="500C564C"/>
    <w:lvl w:ilvl="0" w:tplc="F78A1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0A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D8C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9A0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28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E7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1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B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CC0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3491A2F"/>
    <w:multiLevelType w:val="hybridMultilevel"/>
    <w:tmpl w:val="7C8A4C88"/>
    <w:lvl w:ilvl="0" w:tplc="7BCA9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E40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80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08F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4F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A8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2C3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02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348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0FE7B6A"/>
    <w:multiLevelType w:val="hybridMultilevel"/>
    <w:tmpl w:val="F5067992"/>
    <w:lvl w:ilvl="0" w:tplc="4A562D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4726FD1"/>
    <w:multiLevelType w:val="hybridMultilevel"/>
    <w:tmpl w:val="D354C192"/>
    <w:lvl w:ilvl="0" w:tplc="AA168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A8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404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80F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0F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A7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ED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4E4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A8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9671BB8"/>
    <w:multiLevelType w:val="multilevel"/>
    <w:tmpl w:val="1E7A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325EA4"/>
    <w:multiLevelType w:val="hybridMultilevel"/>
    <w:tmpl w:val="1CECE044"/>
    <w:lvl w:ilvl="0" w:tplc="28709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F83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6C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788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3AB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FCE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EF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F0A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880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9076EE8"/>
    <w:multiLevelType w:val="hybridMultilevel"/>
    <w:tmpl w:val="02E690D8"/>
    <w:lvl w:ilvl="0" w:tplc="21983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D67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92F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6F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41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9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7C6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0E7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67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A145A7D"/>
    <w:multiLevelType w:val="hybridMultilevel"/>
    <w:tmpl w:val="61AA0C1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C9973A5"/>
    <w:multiLevelType w:val="hybridMultilevel"/>
    <w:tmpl w:val="A8181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954CB"/>
    <w:multiLevelType w:val="hybridMultilevel"/>
    <w:tmpl w:val="89A4EC5C"/>
    <w:lvl w:ilvl="0" w:tplc="3DA2C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C1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348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8B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47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CAD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485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EF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969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F6B0A5D"/>
    <w:multiLevelType w:val="hybridMultilevel"/>
    <w:tmpl w:val="7E2606E4"/>
    <w:lvl w:ilvl="0" w:tplc="BA305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E0A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00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8B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81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26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8E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A4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700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FE42C05"/>
    <w:multiLevelType w:val="hybridMultilevel"/>
    <w:tmpl w:val="0A0605B6"/>
    <w:lvl w:ilvl="0" w:tplc="52D88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2C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21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89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ECE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68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89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508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426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5BF4A3B"/>
    <w:multiLevelType w:val="hybridMultilevel"/>
    <w:tmpl w:val="A38CAD36"/>
    <w:lvl w:ilvl="0" w:tplc="77C4F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89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620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25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7AC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44E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E4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A3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26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36A273A"/>
    <w:multiLevelType w:val="hybridMultilevel"/>
    <w:tmpl w:val="3E26BED6"/>
    <w:lvl w:ilvl="0" w:tplc="C5AE3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F2D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05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B07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702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BAC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F2D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EF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85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6656B15"/>
    <w:multiLevelType w:val="hybridMultilevel"/>
    <w:tmpl w:val="8F30A9AC"/>
    <w:lvl w:ilvl="0" w:tplc="DD4E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2C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66D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EE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02A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4A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8A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2B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A7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6B87EF3"/>
    <w:multiLevelType w:val="hybridMultilevel"/>
    <w:tmpl w:val="1D9ADDE8"/>
    <w:lvl w:ilvl="0" w:tplc="86A88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CC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28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04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A25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4C6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020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3C4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29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BA84B39"/>
    <w:multiLevelType w:val="hybridMultilevel"/>
    <w:tmpl w:val="34DC4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DA1B75"/>
    <w:multiLevelType w:val="hybridMultilevel"/>
    <w:tmpl w:val="13085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B84093"/>
    <w:multiLevelType w:val="hybridMultilevel"/>
    <w:tmpl w:val="2A2407C8"/>
    <w:lvl w:ilvl="0" w:tplc="0330A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04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022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EF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4A7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4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4C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83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4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11"/>
  </w:num>
  <w:num w:numId="3">
    <w:abstractNumId w:val="26"/>
  </w:num>
  <w:num w:numId="4">
    <w:abstractNumId w:val="12"/>
  </w:num>
  <w:num w:numId="5">
    <w:abstractNumId w:val="10"/>
  </w:num>
  <w:num w:numId="6">
    <w:abstractNumId w:val="21"/>
  </w:num>
  <w:num w:numId="7">
    <w:abstractNumId w:val="14"/>
  </w:num>
  <w:num w:numId="8">
    <w:abstractNumId w:val="17"/>
  </w:num>
  <w:num w:numId="9">
    <w:abstractNumId w:val="29"/>
  </w:num>
  <w:num w:numId="10">
    <w:abstractNumId w:val="22"/>
  </w:num>
  <w:num w:numId="11">
    <w:abstractNumId w:val="25"/>
  </w:num>
  <w:num w:numId="12">
    <w:abstractNumId w:val="24"/>
  </w:num>
  <w:num w:numId="13">
    <w:abstractNumId w:val="20"/>
  </w:num>
  <w:num w:numId="14">
    <w:abstractNumId w:val="16"/>
  </w:num>
  <w:num w:numId="15">
    <w:abstractNumId w:val="15"/>
  </w:num>
  <w:num w:numId="16">
    <w:abstractNumId w:val="19"/>
  </w:num>
  <w:num w:numId="17">
    <w:abstractNumId w:val="27"/>
  </w:num>
  <w:num w:numId="18">
    <w:abstractNumId w:val="28"/>
  </w:num>
  <w:num w:numId="19">
    <w:abstractNumId w:val="18"/>
  </w:num>
  <w:num w:numId="20">
    <w:abstractNumId w:val="13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0D9A"/>
    <w:rsid w:val="000A663F"/>
    <w:rsid w:val="00181ED7"/>
    <w:rsid w:val="0018261D"/>
    <w:rsid w:val="001C59D9"/>
    <w:rsid w:val="00266CC1"/>
    <w:rsid w:val="002907FF"/>
    <w:rsid w:val="002E0B00"/>
    <w:rsid w:val="002E5621"/>
    <w:rsid w:val="00364C0B"/>
    <w:rsid w:val="003761DA"/>
    <w:rsid w:val="003B718D"/>
    <w:rsid w:val="003F1C76"/>
    <w:rsid w:val="00421EA1"/>
    <w:rsid w:val="00426451"/>
    <w:rsid w:val="00435121"/>
    <w:rsid w:val="004372DC"/>
    <w:rsid w:val="00476ED2"/>
    <w:rsid w:val="00482305"/>
    <w:rsid w:val="00482AD6"/>
    <w:rsid w:val="0049280C"/>
    <w:rsid w:val="004930C5"/>
    <w:rsid w:val="00552283"/>
    <w:rsid w:val="005B6CA0"/>
    <w:rsid w:val="005C66FE"/>
    <w:rsid w:val="00637D64"/>
    <w:rsid w:val="00680C5A"/>
    <w:rsid w:val="006E4152"/>
    <w:rsid w:val="00707487"/>
    <w:rsid w:val="0073195F"/>
    <w:rsid w:val="00772E16"/>
    <w:rsid w:val="00857C71"/>
    <w:rsid w:val="009335E4"/>
    <w:rsid w:val="00983FCC"/>
    <w:rsid w:val="00A20316"/>
    <w:rsid w:val="00A47834"/>
    <w:rsid w:val="00A868DF"/>
    <w:rsid w:val="00C4486A"/>
    <w:rsid w:val="00CA1393"/>
    <w:rsid w:val="00CB130B"/>
    <w:rsid w:val="00CB61DF"/>
    <w:rsid w:val="00CC0D9A"/>
    <w:rsid w:val="00CD16A8"/>
    <w:rsid w:val="00CF2B77"/>
    <w:rsid w:val="00DA1681"/>
    <w:rsid w:val="00DB5972"/>
    <w:rsid w:val="00ED6FCC"/>
    <w:rsid w:val="00F53A49"/>
    <w:rsid w:val="00F93860"/>
    <w:rsid w:val="00FB38D8"/>
    <w:rsid w:val="00FC270C"/>
    <w:rsid w:val="00FE35F1"/>
    <w:rsid w:val="00FF2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63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C0D9A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4372DC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8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0C5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32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3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8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6</Pages>
  <Words>937</Words>
  <Characters>5346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Юрковы</cp:lastModifiedBy>
  <cp:revision>6</cp:revision>
  <cp:lastPrinted>2014-07-27T14:53:00Z</cp:lastPrinted>
  <dcterms:created xsi:type="dcterms:W3CDTF">2014-02-12T06:55:00Z</dcterms:created>
  <dcterms:modified xsi:type="dcterms:W3CDTF">2014-07-27T15:09:00Z</dcterms:modified>
</cp:coreProperties>
</file>