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C2" w:rsidRDefault="00AC2EC2" w:rsidP="00AC2EC2">
      <w:pPr>
        <w:spacing w:after="0" w:line="360" w:lineRule="auto"/>
        <w:jc w:val="right"/>
        <w:textAlignment w:val="baseline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</w:pPr>
      <w:r w:rsidRPr="004E27AC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Салюкова Светлана Анатольевн</w:t>
      </w:r>
      <w:r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а,</w:t>
      </w:r>
    </w:p>
    <w:p w:rsidR="00AC2EC2" w:rsidRDefault="00AC2EC2" w:rsidP="00AC2EC2">
      <w:pPr>
        <w:spacing w:after="0" w:line="360" w:lineRule="auto"/>
        <w:jc w:val="right"/>
        <w:textAlignment w:val="baseline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заместитель директора</w:t>
      </w:r>
      <w:bookmarkStart w:id="0" w:name="_GoBack"/>
      <w:bookmarkEnd w:id="0"/>
      <w:r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4E27AC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учитель начальных классов</w:t>
      </w:r>
    </w:p>
    <w:p w:rsidR="00B84E57" w:rsidRPr="00B84E57" w:rsidRDefault="00B84E57" w:rsidP="00AC2EC2">
      <w:pPr>
        <w:spacing w:after="0" w:line="360" w:lineRule="auto"/>
        <w:jc w:val="right"/>
        <w:textAlignment w:val="baseline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МАОУ «Гимназия № 31» г. Перми</w:t>
      </w:r>
    </w:p>
    <w:p w:rsidR="00AC2EC2" w:rsidRPr="004E27AC" w:rsidRDefault="00AC2EC2" w:rsidP="00AC2EC2">
      <w:pPr>
        <w:spacing w:after="0" w:line="360" w:lineRule="auto"/>
        <w:jc w:val="right"/>
        <w:textAlignment w:val="baseline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</w:pPr>
      <w:r w:rsidRPr="004E27AC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AC2EC2" w:rsidRPr="00592839" w:rsidRDefault="00AC2EC2" w:rsidP="00AC2EC2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670FF4">
        <w:rPr>
          <w:rFonts w:eastAsiaTheme="minorEastAsia"/>
          <w:b/>
          <w:bCs/>
          <w:color w:val="000000" w:themeColor="text1"/>
          <w:kern w:val="24"/>
        </w:rPr>
        <w:t>МОДЕЛЬ МЕТОДИЧЕСКОЙ РАБОТЫ В ОБЩЕОБРАЗОВАТЕЛЬНОМ УЧРЕЖДЕНИИ</w:t>
      </w:r>
      <w:r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670FF4">
        <w:rPr>
          <w:rFonts w:eastAsiaTheme="minorEastAsia"/>
          <w:b/>
          <w:bCs/>
          <w:color w:val="000000" w:themeColor="text1"/>
          <w:kern w:val="24"/>
        </w:rPr>
        <w:t xml:space="preserve">В УСЛОВИЯХ ВВЕДЕНИЯ ФГОС </w:t>
      </w:r>
      <w:r>
        <w:rPr>
          <w:rFonts w:eastAsiaTheme="minorEastAsia"/>
          <w:b/>
          <w:bCs/>
          <w:color w:val="000000" w:themeColor="text1"/>
          <w:kern w:val="24"/>
        </w:rPr>
        <w:t>НОО</w:t>
      </w:r>
    </w:p>
    <w:p w:rsidR="00AC2EC2" w:rsidRPr="00670FF4" w:rsidRDefault="00AC2EC2" w:rsidP="00AC2EC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EC2" w:rsidRPr="00C04159" w:rsidRDefault="00AC2EC2" w:rsidP="00AC2EC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159">
        <w:rPr>
          <w:rFonts w:ascii="Times New Roman" w:eastAsia="Calibri" w:hAnsi="Times New Roman" w:cs="Times New Roman"/>
          <w:sz w:val="24"/>
          <w:szCs w:val="28"/>
        </w:rPr>
        <w:t>Методическая  работа  (по определению  М.М.Поташника) – это  основанная на науке и прогрессивном  педагогическом и управленческом опыте целостная система взаимосвязанных мер, нацеленная на обеспечение профессионального роста учителя, развитие его творческого потенциала.</w:t>
      </w:r>
    </w:p>
    <w:p w:rsidR="00AC2EC2" w:rsidRPr="00C04159" w:rsidRDefault="00AC2EC2" w:rsidP="00AC2EC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04159">
        <w:rPr>
          <w:rFonts w:ascii="Times New Roman" w:eastAsia="Calibri" w:hAnsi="Times New Roman" w:cs="Times New Roman"/>
          <w:sz w:val="24"/>
          <w:szCs w:val="28"/>
        </w:rPr>
        <w:t>С начала введения в 2011 году ФГОС НОО, а затеем и ФГОС  ООО основная цель методической работы - обеспечить профессиональную готовность педагогических  работников к реализации нового стандарта через создание системы непрерывного профессионального развития.</w:t>
      </w:r>
    </w:p>
    <w:p w:rsidR="00AC2EC2" w:rsidRPr="00C04159" w:rsidRDefault="00AC2EC2" w:rsidP="00AC2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4159">
        <w:rPr>
          <w:rFonts w:ascii="Times New Roman" w:hAnsi="Times New Roman" w:cs="Times New Roman"/>
          <w:sz w:val="24"/>
          <w:szCs w:val="28"/>
        </w:rPr>
        <w:t>Поташник М.М. выделяет следующие критерии готовности  методической службы к введению ФГОС:</w:t>
      </w:r>
    </w:p>
    <w:p w:rsidR="00AC2EC2" w:rsidRPr="00C04159" w:rsidRDefault="00AC2EC2" w:rsidP="00AC2EC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4159">
        <w:rPr>
          <w:rFonts w:ascii="Times New Roman" w:eastAsiaTheme="minorEastAsia" w:hAnsi="Times New Roman" w:cs="Times New Roman"/>
          <w:sz w:val="24"/>
          <w:szCs w:val="28"/>
        </w:rPr>
        <w:t>Разработка  плана МР;</w:t>
      </w:r>
    </w:p>
    <w:p w:rsidR="00AC2EC2" w:rsidRPr="00C04159" w:rsidRDefault="00AC2EC2" w:rsidP="00AC2EC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4159">
        <w:rPr>
          <w:rFonts w:ascii="Times New Roman" w:eastAsiaTheme="minorEastAsia" w:hAnsi="Times New Roman" w:cs="Times New Roman"/>
          <w:sz w:val="24"/>
          <w:szCs w:val="28"/>
        </w:rPr>
        <w:t>Осуществление повышения квалификации учителей;</w:t>
      </w:r>
    </w:p>
    <w:p w:rsidR="00AC2EC2" w:rsidRPr="00C04159" w:rsidRDefault="00AC2EC2" w:rsidP="00AC2EC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4159">
        <w:rPr>
          <w:rFonts w:ascii="Times New Roman" w:eastAsiaTheme="minorEastAsia" w:hAnsi="Times New Roman" w:cs="Times New Roman"/>
          <w:sz w:val="24"/>
          <w:szCs w:val="28"/>
        </w:rPr>
        <w:t>Обеспечение кадровых, финансовых, материально-технических и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другие условий реализации ООП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C04159">
        <w:rPr>
          <w:rFonts w:ascii="Times New Roman" w:eastAsiaTheme="minorEastAsia" w:hAnsi="Times New Roman" w:cs="Times New Roman"/>
          <w:sz w:val="24"/>
          <w:szCs w:val="28"/>
        </w:rPr>
        <w:t>.</w:t>
      </w:r>
      <w:proofErr w:type="gramEnd"/>
    </w:p>
    <w:p w:rsidR="00AC2EC2" w:rsidRPr="00C04159" w:rsidRDefault="00AC2EC2" w:rsidP="00AC2EC2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C04159">
        <w:rPr>
          <w:rFonts w:ascii="Times New Roman" w:hAnsi="Times New Roman" w:cs="Times New Roman"/>
          <w:sz w:val="24"/>
          <w:szCs w:val="28"/>
        </w:rPr>
        <w:t xml:space="preserve">В основе ФГОС лежит </w:t>
      </w:r>
      <w:r w:rsidRPr="00C04159">
        <w:rPr>
          <w:rFonts w:ascii="Times New Roman" w:hAnsi="Times New Roman" w:cs="Times New Roman"/>
          <w:b/>
          <w:sz w:val="24"/>
          <w:szCs w:val="28"/>
        </w:rPr>
        <w:t>развитие личности и интеллекта.</w:t>
      </w:r>
      <w:r w:rsidRPr="00C04159">
        <w:rPr>
          <w:rFonts w:ascii="Times New Roman" w:hAnsi="Times New Roman" w:cs="Times New Roman"/>
          <w:sz w:val="24"/>
          <w:szCs w:val="28"/>
        </w:rPr>
        <w:t xml:space="preserve">  По мнению Л.Л.Любимова, их смысл в </w:t>
      </w:r>
      <w:r w:rsidRPr="00C04159">
        <w:rPr>
          <w:rFonts w:ascii="Times New Roman" w:hAnsi="Times New Roman" w:cs="Times New Roman"/>
          <w:b/>
          <w:sz w:val="24"/>
          <w:szCs w:val="28"/>
        </w:rPr>
        <w:t>формирование высокой познавательной активности, как учащегося, так и педагога</w:t>
      </w:r>
      <w:r w:rsidRPr="00C04159">
        <w:rPr>
          <w:rFonts w:ascii="Times New Roman" w:hAnsi="Times New Roman" w:cs="Times New Roman"/>
          <w:sz w:val="24"/>
          <w:szCs w:val="28"/>
        </w:rPr>
        <w:t>. Исходя из этого, работа с педагогами гимназии  строилась так же и с учетом  необходимости усилить и эти два направления.</w:t>
      </w:r>
    </w:p>
    <w:p w:rsidR="00AC2EC2" w:rsidRPr="00670FF4" w:rsidRDefault="00AC2EC2" w:rsidP="00AC2EC2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04159">
        <w:rPr>
          <w:rFonts w:ascii="Times New Roman" w:hAnsi="Times New Roman" w:cs="Times New Roman"/>
          <w:sz w:val="24"/>
          <w:szCs w:val="28"/>
        </w:rPr>
        <w:t>С целью создания условий для реализации основных направлений развития образовательной системы ОУ, поддержки инновационной деятельности педагогов, оказания действенной помощи в освоении и обновлении содержания и технологии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04159">
        <w:rPr>
          <w:rFonts w:ascii="Times New Roman" w:hAnsi="Times New Roman" w:cs="Times New Roman"/>
          <w:sz w:val="24"/>
          <w:szCs w:val="28"/>
        </w:rPr>
        <w:t xml:space="preserve"> в гимназии на протяжении 15 лет  организована деятельность кафедры начального образования</w:t>
      </w:r>
      <w:r w:rsidRPr="00670FF4">
        <w:rPr>
          <w:rFonts w:ascii="Times New Roman" w:eastAsiaTheme="minorEastAsia" w:hAnsi="Times New Roman" w:cs="Times New Roman"/>
          <w:sz w:val="24"/>
          <w:szCs w:val="24"/>
        </w:rPr>
        <w:t xml:space="preserve"> под руководством учителя высшей категории Скакун Ирины Вячеславовны.</w:t>
      </w:r>
    </w:p>
    <w:p w:rsidR="00AC2EC2" w:rsidRPr="00670FF4" w:rsidRDefault="00AC2EC2" w:rsidP="00AC2EC2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0FF4">
        <w:rPr>
          <w:rFonts w:ascii="Times New Roman" w:eastAsiaTheme="minorEastAsia" w:hAnsi="Times New Roman" w:cs="Times New Roman"/>
          <w:sz w:val="24"/>
          <w:szCs w:val="24"/>
        </w:rPr>
        <w:t xml:space="preserve">С целью оказанию качественной методической поддержки и развития профессионализма в гимназии </w:t>
      </w:r>
      <w:r>
        <w:rPr>
          <w:rFonts w:ascii="Times New Roman" w:eastAsiaTheme="minorEastAsia" w:hAnsi="Times New Roman" w:cs="Times New Roman"/>
          <w:sz w:val="24"/>
          <w:szCs w:val="24"/>
        </w:rPr>
        <w:t>н</w:t>
      </w:r>
      <w:r w:rsidRPr="00670FF4">
        <w:rPr>
          <w:rFonts w:ascii="Times New Roman" w:eastAsiaTheme="minorEastAsia" w:hAnsi="Times New Roman" w:cs="Times New Roman"/>
          <w:sz w:val="24"/>
          <w:szCs w:val="24"/>
        </w:rPr>
        <w:t>аучную поддержку кафедры оказывают преподаватели  ПГГПУ, НИУ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70FF4">
        <w:rPr>
          <w:rFonts w:ascii="Times New Roman" w:eastAsiaTheme="minorEastAsia" w:hAnsi="Times New Roman" w:cs="Times New Roman"/>
          <w:sz w:val="24"/>
          <w:szCs w:val="24"/>
        </w:rPr>
        <w:t>- ВШЭ.</w:t>
      </w:r>
    </w:p>
    <w:p w:rsidR="00AC2EC2" w:rsidRPr="00670FF4" w:rsidRDefault="00AC2EC2" w:rsidP="00AC2EC2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0FF4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С 2011 - 2012 </w:t>
      </w:r>
      <w:proofErr w:type="spellStart"/>
      <w:r w:rsidRPr="00670FF4">
        <w:rPr>
          <w:rFonts w:ascii="Times New Roman" w:eastAsiaTheme="minorEastAsia" w:hAnsi="Times New Roman" w:cs="Times New Roman"/>
          <w:sz w:val="24"/>
          <w:szCs w:val="24"/>
        </w:rPr>
        <w:t>уч</w:t>
      </w:r>
      <w:proofErr w:type="gramStart"/>
      <w:r w:rsidRPr="00670FF4">
        <w:rPr>
          <w:rFonts w:ascii="Times New Roman" w:eastAsiaTheme="minorEastAsia" w:hAnsi="Times New Roman" w:cs="Times New Roman"/>
          <w:sz w:val="24"/>
          <w:szCs w:val="24"/>
        </w:rPr>
        <w:t>.г</w:t>
      </w:r>
      <w:proofErr w:type="gramEnd"/>
      <w:r w:rsidRPr="00670FF4">
        <w:rPr>
          <w:rFonts w:ascii="Times New Roman" w:eastAsiaTheme="minorEastAsia" w:hAnsi="Times New Roman" w:cs="Times New Roman"/>
          <w:sz w:val="24"/>
          <w:szCs w:val="24"/>
        </w:rPr>
        <w:t>ода</w:t>
      </w:r>
      <w:proofErr w:type="spellEnd"/>
      <w:r w:rsidRPr="00670FF4">
        <w:rPr>
          <w:rFonts w:ascii="Times New Roman" w:eastAsiaTheme="minorEastAsia" w:hAnsi="Times New Roman" w:cs="Times New Roman"/>
          <w:sz w:val="24"/>
          <w:szCs w:val="24"/>
        </w:rPr>
        <w:t xml:space="preserve"> изменился кадровый состав кафедры.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70FF4">
        <w:rPr>
          <w:rFonts w:ascii="Times New Roman" w:eastAsiaTheme="minorEastAsia" w:hAnsi="Times New Roman" w:cs="Times New Roman"/>
          <w:sz w:val="24"/>
          <w:szCs w:val="24"/>
        </w:rPr>
        <w:t>Выросло количество учителей с высшей</w:t>
      </w:r>
      <w:r w:rsidRPr="00670FF4">
        <w:rPr>
          <w:rFonts w:ascii="Times New Roman" w:eastAsiaTheme="minorEastAsia" w:hAnsi="Times New Roman" w:cs="Times New Roman"/>
          <w:sz w:val="24"/>
          <w:szCs w:val="24"/>
        </w:rPr>
        <w:tab/>
        <w:t xml:space="preserve"> категории на 32%, первой категории -  на 9%, уменьшилось количество учителей 2 категории – на 36%.  В настоящее время кафедра состоит из  высококвалифицированных учителей: 50% имеют высшую категорию, 50% - 1 категорию, что соответствует требованиям, предъявляемым к педагогам при реализации ФГОС НОО.</w:t>
      </w:r>
    </w:p>
    <w:p w:rsidR="00AC2EC2" w:rsidRPr="00670FF4" w:rsidRDefault="00AC2EC2" w:rsidP="00AC2EC2">
      <w:pPr>
        <w:pStyle w:val="a4"/>
        <w:spacing w:after="0" w:line="36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0FF4">
        <w:rPr>
          <w:rFonts w:ascii="Times New Roman" w:eastAsiaTheme="minorEastAsia" w:hAnsi="Times New Roman" w:cs="Times New Roman"/>
          <w:sz w:val="24"/>
          <w:szCs w:val="24"/>
        </w:rPr>
        <w:t>Росту профессионализма учителей начальной школы способствовали изменения в системе методической работе.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70FF4">
        <w:rPr>
          <w:rFonts w:ascii="Times New Roman" w:hAnsi="Times New Roman" w:cs="Times New Roman"/>
          <w:sz w:val="24"/>
          <w:szCs w:val="24"/>
        </w:rPr>
        <w:t>Увеличилось количество и разнообразие форм работы с педагогами, направленных на саморазвитие и самореализацию.</w:t>
      </w:r>
    </w:p>
    <w:p w:rsidR="00AC2EC2" w:rsidRPr="00670FF4" w:rsidRDefault="00AC2EC2" w:rsidP="00AC2EC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0FF4">
        <w:rPr>
          <w:rFonts w:ascii="Times New Roman" w:hAnsi="Times New Roman" w:cs="Times New Roman"/>
          <w:sz w:val="24"/>
          <w:szCs w:val="24"/>
        </w:rPr>
        <w:t xml:space="preserve">Одной из наиболее интересных форм самообучения стало введение </w:t>
      </w:r>
      <w:r w:rsidRPr="00670FF4">
        <w:rPr>
          <w:rFonts w:ascii="Times New Roman" w:hAnsi="Times New Roman" w:cs="Times New Roman"/>
          <w:b/>
          <w:sz w:val="24"/>
          <w:szCs w:val="24"/>
        </w:rPr>
        <w:t>индивидуального образовательного маршрута учителя (ИОМ)</w:t>
      </w:r>
      <w:r w:rsidRPr="00670FF4">
        <w:rPr>
          <w:rFonts w:ascii="Times New Roman" w:hAnsi="Times New Roman" w:cs="Times New Roman"/>
          <w:sz w:val="24"/>
          <w:szCs w:val="24"/>
        </w:rPr>
        <w:t>, в котором фиксировалась форма участия в различных обучающих внутрикорпоративных мероприятиях (пример ИОМ 2011-2012уч</w:t>
      </w:r>
      <w:proofErr w:type="gramStart"/>
      <w:r w:rsidRPr="00670FF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70FF4">
        <w:rPr>
          <w:rFonts w:ascii="Times New Roman" w:hAnsi="Times New Roman" w:cs="Times New Roman"/>
          <w:sz w:val="24"/>
          <w:szCs w:val="24"/>
        </w:rPr>
        <w:t>ода):</w:t>
      </w:r>
    </w:p>
    <w:p w:rsidR="00AC2EC2" w:rsidRPr="00670FF4" w:rsidRDefault="00AC2EC2" w:rsidP="00AC2EC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F4">
        <w:rPr>
          <w:rFonts w:ascii="Times New Roman" w:eastAsiaTheme="minorEastAsia" w:hAnsi="Times New Roman" w:cs="Times New Roman"/>
          <w:sz w:val="24"/>
          <w:szCs w:val="24"/>
        </w:rPr>
        <w:t>Читательская педагогическая конференция</w:t>
      </w:r>
    </w:p>
    <w:p w:rsidR="00AC2EC2" w:rsidRPr="00670FF4" w:rsidRDefault="00AC2EC2" w:rsidP="00AC2EC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F4">
        <w:rPr>
          <w:rFonts w:ascii="Times New Roman" w:eastAsiaTheme="minorEastAsia" w:hAnsi="Times New Roman" w:cs="Times New Roman"/>
          <w:sz w:val="24"/>
          <w:szCs w:val="24"/>
        </w:rPr>
        <w:t>ПДС «Интерактивные технологии в УП»</w:t>
      </w:r>
    </w:p>
    <w:p w:rsidR="00AC2EC2" w:rsidRPr="00670FF4" w:rsidRDefault="00AC2EC2" w:rsidP="00AC2EC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F4">
        <w:rPr>
          <w:rFonts w:ascii="Times New Roman" w:eastAsiaTheme="minorEastAsia" w:hAnsi="Times New Roman" w:cs="Times New Roman"/>
          <w:sz w:val="24"/>
          <w:szCs w:val="24"/>
        </w:rPr>
        <w:t>Калейдоскоп методических идей</w:t>
      </w:r>
    </w:p>
    <w:p w:rsidR="00AC2EC2" w:rsidRPr="00670FF4" w:rsidRDefault="00AC2EC2" w:rsidP="00AC2EC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FF4">
        <w:rPr>
          <w:rFonts w:ascii="Times New Roman" w:eastAsiaTheme="minorEastAsia" w:hAnsi="Times New Roman" w:cs="Times New Roman"/>
          <w:sz w:val="24"/>
          <w:szCs w:val="24"/>
        </w:rPr>
        <w:t>Взаимопосещение</w:t>
      </w:r>
      <w:proofErr w:type="spellEnd"/>
      <w:r w:rsidRPr="00670FF4">
        <w:rPr>
          <w:rFonts w:ascii="Times New Roman" w:eastAsiaTheme="minorEastAsia" w:hAnsi="Times New Roman" w:cs="Times New Roman"/>
          <w:sz w:val="24"/>
          <w:szCs w:val="24"/>
        </w:rPr>
        <w:t xml:space="preserve"> уроков</w:t>
      </w:r>
    </w:p>
    <w:p w:rsidR="00AC2EC2" w:rsidRPr="00670FF4" w:rsidRDefault="00AC2EC2" w:rsidP="00AC2EC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F4">
        <w:rPr>
          <w:rFonts w:ascii="Times New Roman" w:eastAsiaTheme="minorEastAsia" w:hAnsi="Times New Roman" w:cs="Times New Roman"/>
          <w:sz w:val="24"/>
          <w:szCs w:val="24"/>
        </w:rPr>
        <w:t>Психологические тренинги</w:t>
      </w:r>
    </w:p>
    <w:p w:rsidR="00AC2EC2" w:rsidRPr="00670FF4" w:rsidRDefault="00AC2EC2" w:rsidP="00AC2EC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F4">
        <w:rPr>
          <w:rFonts w:ascii="Times New Roman" w:eastAsiaTheme="minorEastAsia" w:hAnsi="Times New Roman" w:cs="Times New Roman"/>
          <w:sz w:val="24"/>
          <w:szCs w:val="24"/>
        </w:rPr>
        <w:t>Парад открытых уроков  «Использование современных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70FF4">
        <w:rPr>
          <w:rFonts w:ascii="Times New Roman" w:eastAsiaTheme="minorEastAsia" w:hAnsi="Times New Roman" w:cs="Times New Roman"/>
          <w:sz w:val="24"/>
          <w:szCs w:val="24"/>
        </w:rPr>
        <w:t>педагогических технологий».</w:t>
      </w:r>
    </w:p>
    <w:p w:rsidR="00AC2EC2" w:rsidRPr="00670FF4" w:rsidRDefault="00AC2EC2" w:rsidP="00AC2EC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0FF4">
        <w:rPr>
          <w:rFonts w:ascii="Times New Roman" w:hAnsi="Times New Roman" w:cs="Times New Roman"/>
          <w:sz w:val="24"/>
          <w:szCs w:val="24"/>
        </w:rPr>
        <w:t xml:space="preserve"> По итогам  </w:t>
      </w:r>
      <w:proofErr w:type="gramStart"/>
      <w:r w:rsidRPr="00670FF4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Pr="00670FF4">
        <w:rPr>
          <w:rFonts w:ascii="Times New Roman" w:hAnsi="Times New Roman" w:cs="Times New Roman"/>
          <w:sz w:val="24"/>
          <w:szCs w:val="24"/>
        </w:rPr>
        <w:t xml:space="preserve"> в данных мероприятиях желающим выдавался сертификат, свидетельствующий  об уровне самообразования.</w:t>
      </w:r>
    </w:p>
    <w:p w:rsidR="00AC2EC2" w:rsidRPr="00670FF4" w:rsidRDefault="00AC2EC2" w:rsidP="00AC2EC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0FF4">
        <w:rPr>
          <w:rFonts w:ascii="Times New Roman" w:hAnsi="Times New Roman" w:cs="Times New Roman"/>
          <w:sz w:val="24"/>
          <w:szCs w:val="24"/>
        </w:rPr>
        <w:t xml:space="preserve">Освоение современного стандарта невозможно без </w:t>
      </w:r>
      <w:r w:rsidRPr="00670FF4">
        <w:rPr>
          <w:rFonts w:ascii="Times New Roman" w:hAnsi="Times New Roman" w:cs="Times New Roman"/>
          <w:b/>
          <w:sz w:val="24"/>
          <w:szCs w:val="24"/>
        </w:rPr>
        <w:t>вовлечения педагогов в диало</w:t>
      </w:r>
      <w:r w:rsidRPr="00670FF4">
        <w:rPr>
          <w:rFonts w:ascii="Times New Roman" w:hAnsi="Times New Roman" w:cs="Times New Roman"/>
          <w:sz w:val="24"/>
          <w:szCs w:val="24"/>
        </w:rPr>
        <w:t xml:space="preserve">г. Диалог в действиях и взаимодействиях – это и есть </w:t>
      </w:r>
      <w:proofErr w:type="spellStart"/>
      <w:r w:rsidRPr="00670FF4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670FF4">
        <w:rPr>
          <w:rFonts w:ascii="Times New Roman" w:hAnsi="Times New Roman" w:cs="Times New Roman"/>
          <w:sz w:val="24"/>
          <w:szCs w:val="24"/>
        </w:rPr>
        <w:t xml:space="preserve"> школа. Только в условиях диалога, особенно </w:t>
      </w:r>
      <w:proofErr w:type="gramStart"/>
      <w:r w:rsidRPr="00670FF4">
        <w:rPr>
          <w:rFonts w:ascii="Times New Roman" w:hAnsi="Times New Roman" w:cs="Times New Roman"/>
          <w:sz w:val="24"/>
          <w:szCs w:val="24"/>
        </w:rPr>
        <w:t>внутреннем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FF4">
        <w:rPr>
          <w:rFonts w:ascii="Times New Roman" w:hAnsi="Times New Roman" w:cs="Times New Roman"/>
          <w:sz w:val="24"/>
          <w:szCs w:val="24"/>
        </w:rPr>
        <w:t>возникает рефлексия, которая является основой саморазвития. [1]. С этой целью для учителей предлагается возможность участия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70FF4">
        <w:rPr>
          <w:rFonts w:ascii="Times New Roman" w:hAnsi="Times New Roman" w:cs="Times New Roman"/>
          <w:sz w:val="24"/>
          <w:szCs w:val="24"/>
        </w:rPr>
        <w:t xml:space="preserve"> р</w:t>
      </w:r>
      <w:r w:rsidRPr="00670FF4">
        <w:rPr>
          <w:rFonts w:ascii="Times New Roman" w:hAnsi="Times New Roman" w:cs="Times New Roman"/>
          <w:b/>
          <w:sz w:val="24"/>
          <w:szCs w:val="24"/>
        </w:rPr>
        <w:t>азличных диалоговых, групповых формах организации деятельности</w:t>
      </w:r>
      <w:r w:rsidRPr="00670FF4">
        <w:rPr>
          <w:rFonts w:ascii="Times New Roman" w:hAnsi="Times New Roman" w:cs="Times New Roman"/>
          <w:sz w:val="24"/>
          <w:szCs w:val="24"/>
        </w:rPr>
        <w:t>:</w:t>
      </w:r>
    </w:p>
    <w:p w:rsidR="00AC2EC2" w:rsidRPr="00C04159" w:rsidRDefault="00AC2EC2" w:rsidP="00AC2EC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C04159">
        <w:rPr>
          <w:rFonts w:ascii="Times New Roman" w:hAnsi="Times New Roman" w:cs="Times New Roman"/>
          <w:szCs w:val="20"/>
        </w:rPr>
        <w:t>временные творческие коллективы и проблемные группы по разработке, организации и проведению различных мероприятий: НПК,  проведение семинаров, юбилей гимназии, бал гимназистов и т.д.</w:t>
      </w:r>
    </w:p>
    <w:p w:rsidR="00AC2EC2" w:rsidRPr="00C04159" w:rsidRDefault="00AC2EC2" w:rsidP="00AC2EC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C04159">
        <w:rPr>
          <w:rFonts w:ascii="Times New Roman" w:hAnsi="Times New Roman" w:cs="Times New Roman"/>
          <w:szCs w:val="20"/>
        </w:rPr>
        <w:t xml:space="preserve">научно-методический совет </w:t>
      </w:r>
    </w:p>
    <w:p w:rsidR="00AC2EC2" w:rsidRPr="00C04159" w:rsidRDefault="00AC2EC2" w:rsidP="00AC2EC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C04159">
        <w:rPr>
          <w:rFonts w:ascii="Times New Roman" w:hAnsi="Times New Roman" w:cs="Times New Roman"/>
          <w:szCs w:val="20"/>
        </w:rPr>
        <w:t>городские проблемные группы (предметные)</w:t>
      </w:r>
    </w:p>
    <w:p w:rsidR="00AC2EC2" w:rsidRPr="00C04159" w:rsidRDefault="00AC2EC2" w:rsidP="00AC2EC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proofErr w:type="spellStart"/>
      <w:r w:rsidRPr="00C04159">
        <w:rPr>
          <w:rFonts w:ascii="Times New Roman" w:hAnsi="Times New Roman" w:cs="Times New Roman"/>
          <w:szCs w:val="20"/>
        </w:rPr>
        <w:t>вебинары</w:t>
      </w:r>
      <w:proofErr w:type="spellEnd"/>
      <w:r w:rsidRPr="00C04159">
        <w:rPr>
          <w:rFonts w:ascii="Times New Roman" w:hAnsi="Times New Roman" w:cs="Times New Roman"/>
          <w:szCs w:val="20"/>
        </w:rPr>
        <w:t xml:space="preserve"> (</w:t>
      </w:r>
      <w:proofErr w:type="gramStart"/>
      <w:r w:rsidRPr="00C04159">
        <w:rPr>
          <w:rFonts w:ascii="Times New Roman" w:hAnsi="Times New Roman" w:cs="Times New Roman"/>
          <w:szCs w:val="20"/>
        </w:rPr>
        <w:t>международная</w:t>
      </w:r>
      <w:proofErr w:type="gramEnd"/>
      <w:r w:rsidRPr="00C04159">
        <w:rPr>
          <w:rFonts w:ascii="Times New Roman" w:hAnsi="Times New Roman" w:cs="Times New Roman"/>
          <w:szCs w:val="20"/>
        </w:rPr>
        <w:t xml:space="preserve"> НПК «Высший балл» (апрель 2013)</w:t>
      </w:r>
      <w:r>
        <w:rPr>
          <w:rFonts w:ascii="Times New Roman" w:hAnsi="Times New Roman" w:cs="Times New Roman"/>
          <w:szCs w:val="20"/>
        </w:rPr>
        <w:t xml:space="preserve"> </w:t>
      </w:r>
      <w:r w:rsidRPr="00C04159">
        <w:rPr>
          <w:rFonts w:ascii="Times New Roman" w:hAnsi="Times New Roman" w:cs="Times New Roman"/>
          <w:szCs w:val="20"/>
        </w:rPr>
        <w:t>, приняли участие 100% педагогов)</w:t>
      </w:r>
    </w:p>
    <w:p w:rsidR="00AC2EC2" w:rsidRPr="00C04159" w:rsidRDefault="00AC2EC2" w:rsidP="00AC2EC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C04159">
        <w:rPr>
          <w:rFonts w:ascii="Times New Roman" w:hAnsi="Times New Roman" w:cs="Times New Roman"/>
          <w:szCs w:val="20"/>
        </w:rPr>
        <w:t>круглые столы («Особенности технологии РО»,  «ФГОС НОО: первые итоги».)</w:t>
      </w:r>
    </w:p>
    <w:p w:rsidR="00AC2EC2" w:rsidRPr="00C04159" w:rsidRDefault="00AC2EC2" w:rsidP="00AC2EC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C04159">
        <w:rPr>
          <w:rFonts w:ascii="Times New Roman" w:hAnsi="Times New Roman" w:cs="Times New Roman"/>
          <w:szCs w:val="20"/>
        </w:rPr>
        <w:t>открытый микрофон («Модель основной школы»)</w:t>
      </w:r>
    </w:p>
    <w:p w:rsidR="00AC2EC2" w:rsidRPr="00C04159" w:rsidRDefault="00AC2EC2" w:rsidP="00AC2EC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C04159">
        <w:rPr>
          <w:rFonts w:ascii="Times New Roman" w:hAnsi="Times New Roman" w:cs="Times New Roman"/>
          <w:szCs w:val="20"/>
        </w:rPr>
        <w:t>дискуссии («Система оценивания»)</w:t>
      </w:r>
    </w:p>
    <w:p w:rsidR="00AC2EC2" w:rsidRPr="00670FF4" w:rsidRDefault="00AC2EC2" w:rsidP="00AC2E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Такие формы организации общения и сотрудничества педагогов дают возможность высказаться, услышать точку зрения коллег по самым насущным темам. </w:t>
      </w:r>
      <w:proofErr w:type="gramStart"/>
      <w:r w:rsidRPr="00670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670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меняется и стиль мышления педагога.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F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 налаживается совместная деятельность людей по решению общих задач.</w:t>
      </w:r>
    </w:p>
    <w:p w:rsidR="00AC2EC2" w:rsidRPr="00670FF4" w:rsidRDefault="00AC2EC2" w:rsidP="00AC2E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Научись сам, чтобы научить другого – вот девиз методической работы учреждения. Гимназия становится площадкой для организации </w:t>
      </w:r>
      <w:proofErr w:type="spellStart"/>
      <w:r w:rsidRPr="00670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внуртикорпоративного</w:t>
      </w:r>
      <w:proofErr w:type="spellEnd"/>
      <w:r w:rsidRPr="00670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Традиционным стало проведение и участие в различных мероприятиях по </w:t>
      </w:r>
      <w:r w:rsidRPr="00670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обобщению и презентации педагогического опыта:</w:t>
      </w:r>
    </w:p>
    <w:p w:rsidR="00AC2EC2" w:rsidRPr="00670FF4" w:rsidRDefault="00AC2EC2" w:rsidP="00AC2EC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F4">
        <w:rPr>
          <w:rFonts w:ascii="Times New Roman" w:hAnsi="Times New Roman" w:cs="Times New Roman"/>
          <w:sz w:val="24"/>
          <w:szCs w:val="24"/>
        </w:rPr>
        <w:t>Семинары, открытые уроки</w:t>
      </w:r>
    </w:p>
    <w:p w:rsidR="00AC2EC2" w:rsidRPr="00670FF4" w:rsidRDefault="00AC2EC2" w:rsidP="00AC2EC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F4">
        <w:rPr>
          <w:rFonts w:ascii="Times New Roman" w:eastAsiaTheme="minorEastAsia" w:hAnsi="Times New Roman" w:cs="Times New Roman"/>
          <w:sz w:val="24"/>
          <w:szCs w:val="24"/>
        </w:rPr>
        <w:t>Конкурс «Учитель года»</w:t>
      </w:r>
    </w:p>
    <w:p w:rsidR="00AC2EC2" w:rsidRPr="00670FF4" w:rsidRDefault="00AC2EC2" w:rsidP="00AC2EC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F4">
        <w:rPr>
          <w:rFonts w:ascii="Times New Roman" w:eastAsiaTheme="minorEastAsia" w:hAnsi="Times New Roman" w:cs="Times New Roman"/>
          <w:sz w:val="24"/>
          <w:szCs w:val="24"/>
        </w:rPr>
        <w:t>Организация и проведение  образовательных модулей для педагогов края при ПГГПУ</w:t>
      </w:r>
    </w:p>
    <w:p w:rsidR="00AC2EC2" w:rsidRPr="00670FF4" w:rsidRDefault="00AC2EC2" w:rsidP="00AC2EC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F4">
        <w:rPr>
          <w:rFonts w:ascii="Times New Roman" w:eastAsiaTheme="minorEastAsia" w:hAnsi="Times New Roman" w:cs="Times New Roman"/>
          <w:sz w:val="24"/>
          <w:szCs w:val="24"/>
        </w:rPr>
        <w:t>Презентационные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70FF4">
        <w:rPr>
          <w:rFonts w:ascii="Times New Roman" w:eastAsiaTheme="minorEastAsia" w:hAnsi="Times New Roman" w:cs="Times New Roman"/>
          <w:sz w:val="24"/>
          <w:szCs w:val="24"/>
        </w:rPr>
        <w:t>мероприятия для педагогов в рамках деятельности Университетского округа НИУ - ВШЭ</w:t>
      </w:r>
    </w:p>
    <w:p w:rsidR="00AC2EC2" w:rsidRPr="00670FF4" w:rsidRDefault="00AC2EC2" w:rsidP="00AC2EC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F4">
        <w:rPr>
          <w:rFonts w:ascii="Times New Roman" w:eastAsiaTheme="minorEastAsia" w:hAnsi="Times New Roman" w:cs="Times New Roman"/>
          <w:sz w:val="24"/>
          <w:szCs w:val="24"/>
        </w:rPr>
        <w:t>Профессиональные дистанционные конкурсы</w:t>
      </w:r>
    </w:p>
    <w:p w:rsidR="00AC2EC2" w:rsidRPr="00670FF4" w:rsidRDefault="00AC2EC2" w:rsidP="00AC2EC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F4">
        <w:rPr>
          <w:rFonts w:ascii="Times New Roman" w:eastAsiaTheme="minorEastAsia" w:hAnsi="Times New Roman" w:cs="Times New Roman"/>
          <w:sz w:val="24"/>
          <w:szCs w:val="24"/>
        </w:rPr>
        <w:t xml:space="preserve">Педагогические НПК, чтения </w:t>
      </w:r>
    </w:p>
    <w:p w:rsidR="00AC2EC2" w:rsidRPr="00670FF4" w:rsidRDefault="00AC2EC2" w:rsidP="00AC2EC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F4">
        <w:rPr>
          <w:rFonts w:ascii="Times New Roman" w:eastAsiaTheme="minorEastAsia" w:hAnsi="Times New Roman" w:cs="Times New Roman"/>
          <w:sz w:val="24"/>
          <w:szCs w:val="24"/>
        </w:rPr>
        <w:t>Конкурсы проектов</w:t>
      </w:r>
    </w:p>
    <w:p w:rsidR="00AC2EC2" w:rsidRPr="00670FF4" w:rsidRDefault="00AC2EC2" w:rsidP="00AC2EC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F4">
        <w:rPr>
          <w:rFonts w:ascii="Times New Roman" w:eastAsiaTheme="minorEastAsia" w:hAnsi="Times New Roman" w:cs="Times New Roman"/>
          <w:sz w:val="24"/>
          <w:szCs w:val="24"/>
        </w:rPr>
        <w:t>Издательская деятельность (подготовка материалов к публикации, издание методических сборников учителей гимназии)</w:t>
      </w:r>
    </w:p>
    <w:p w:rsidR="00AC2EC2" w:rsidRDefault="00AC2EC2" w:rsidP="00AC2E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159">
        <w:rPr>
          <w:rFonts w:ascii="Times New Roman" w:hAnsi="Times New Roman" w:cs="Times New Roman"/>
          <w:sz w:val="24"/>
          <w:szCs w:val="24"/>
        </w:rPr>
        <w:t xml:space="preserve">Особо хочется отметить наличие возможности для педагогов посещать тренинги по профилактике </w:t>
      </w:r>
      <w:proofErr w:type="spellStart"/>
      <w:r w:rsidRPr="00C04159">
        <w:rPr>
          <w:rFonts w:ascii="Times New Roman" w:hAnsi="Times New Roman" w:cs="Times New Roman"/>
          <w:sz w:val="24"/>
          <w:szCs w:val="24"/>
        </w:rPr>
        <w:t>профвыгорания</w:t>
      </w:r>
      <w:proofErr w:type="spellEnd"/>
      <w:r w:rsidRPr="00C04159">
        <w:rPr>
          <w:rFonts w:ascii="Times New Roman" w:hAnsi="Times New Roman" w:cs="Times New Roman"/>
          <w:sz w:val="24"/>
          <w:szCs w:val="24"/>
        </w:rPr>
        <w:t xml:space="preserve">, снятия стрессов в </w:t>
      </w:r>
      <w:r w:rsidRPr="00C04159">
        <w:rPr>
          <w:rFonts w:ascii="Times New Roman" w:hAnsi="Times New Roman" w:cs="Times New Roman"/>
          <w:b/>
          <w:sz w:val="24"/>
          <w:szCs w:val="24"/>
        </w:rPr>
        <w:t>школьном  психологическом центре «Гармония».</w:t>
      </w:r>
    </w:p>
    <w:p w:rsidR="00AC2EC2" w:rsidRPr="00AC2EC2" w:rsidRDefault="00AC2EC2" w:rsidP="00AC2E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04159">
        <w:rPr>
          <w:rFonts w:ascii="Times New Roman" w:hAnsi="Times New Roman" w:cs="Times New Roman"/>
          <w:sz w:val="24"/>
          <w:szCs w:val="24"/>
        </w:rPr>
        <w:t>Большое значение имеет и наличие различных стимулов деятельности педагогов, применяемых в гимназии:</w:t>
      </w:r>
    </w:p>
    <w:p w:rsidR="00AC2EC2" w:rsidRPr="00C04159" w:rsidRDefault="00AC2EC2" w:rsidP="00AC2EC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59">
        <w:rPr>
          <w:rFonts w:ascii="Times New Roman" w:hAnsi="Times New Roman" w:cs="Times New Roman"/>
          <w:sz w:val="24"/>
          <w:szCs w:val="24"/>
        </w:rPr>
        <w:t>Материальные:</w:t>
      </w:r>
    </w:p>
    <w:p w:rsidR="00AC2EC2" w:rsidRPr="00C04159" w:rsidRDefault="00AC2EC2" w:rsidP="00AC2EC2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59">
        <w:rPr>
          <w:rFonts w:ascii="Times New Roman" w:hAnsi="Times New Roman" w:cs="Times New Roman"/>
          <w:sz w:val="24"/>
          <w:szCs w:val="24"/>
        </w:rPr>
        <w:t>Премия «За честь гимназии»</w:t>
      </w:r>
    </w:p>
    <w:p w:rsidR="00AC2EC2" w:rsidRPr="00C04159" w:rsidRDefault="00AC2EC2" w:rsidP="00AC2EC2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59">
        <w:rPr>
          <w:rFonts w:ascii="Times New Roman" w:hAnsi="Times New Roman" w:cs="Times New Roman"/>
          <w:sz w:val="24"/>
          <w:szCs w:val="24"/>
        </w:rPr>
        <w:t>Премия «За вклад в развитие гимназии»</w:t>
      </w:r>
    </w:p>
    <w:p w:rsidR="00AC2EC2" w:rsidRPr="00C04159" w:rsidRDefault="00AC2EC2" w:rsidP="00AC2EC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59">
        <w:rPr>
          <w:rFonts w:ascii="Times New Roman" w:hAnsi="Times New Roman" w:cs="Times New Roman"/>
          <w:sz w:val="24"/>
          <w:szCs w:val="24"/>
        </w:rPr>
        <w:t>Нематериальные:</w:t>
      </w:r>
    </w:p>
    <w:p w:rsidR="00AC2EC2" w:rsidRPr="00C04159" w:rsidRDefault="00AC2EC2" w:rsidP="00AC2EC2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59">
        <w:rPr>
          <w:rFonts w:ascii="Times New Roman" w:hAnsi="Times New Roman" w:cs="Times New Roman"/>
          <w:sz w:val="24"/>
          <w:szCs w:val="24"/>
        </w:rPr>
        <w:t>Благодарственные письма</w:t>
      </w:r>
    </w:p>
    <w:p w:rsidR="00AC2EC2" w:rsidRPr="00C04159" w:rsidRDefault="00AC2EC2" w:rsidP="00AC2EC2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59">
        <w:rPr>
          <w:rFonts w:ascii="Times New Roman" w:hAnsi="Times New Roman" w:cs="Times New Roman"/>
          <w:sz w:val="24"/>
          <w:szCs w:val="24"/>
        </w:rPr>
        <w:t>Доска почета</w:t>
      </w:r>
    </w:p>
    <w:p w:rsidR="00AC2EC2" w:rsidRPr="00C04159" w:rsidRDefault="00AC2EC2" w:rsidP="00AC2EC2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59">
        <w:rPr>
          <w:rFonts w:ascii="Times New Roman" w:hAnsi="Times New Roman" w:cs="Times New Roman"/>
          <w:sz w:val="24"/>
          <w:szCs w:val="24"/>
        </w:rPr>
        <w:t>Сертификаты</w:t>
      </w:r>
    </w:p>
    <w:p w:rsidR="00AC2EC2" w:rsidRPr="00C04159" w:rsidRDefault="00AC2EC2" w:rsidP="00AC2EC2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59">
        <w:rPr>
          <w:rFonts w:ascii="Times New Roman" w:hAnsi="Times New Roman" w:cs="Times New Roman"/>
          <w:sz w:val="24"/>
          <w:szCs w:val="24"/>
        </w:rPr>
        <w:t xml:space="preserve">Грамоты </w:t>
      </w:r>
    </w:p>
    <w:p w:rsidR="00AC2EC2" w:rsidRPr="00C04159" w:rsidRDefault="00AC2EC2" w:rsidP="00AC2EC2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59">
        <w:rPr>
          <w:rFonts w:ascii="Times New Roman" w:hAnsi="Times New Roman" w:cs="Times New Roman"/>
          <w:sz w:val="24"/>
          <w:szCs w:val="24"/>
        </w:rPr>
        <w:t xml:space="preserve">Кубки </w:t>
      </w:r>
    </w:p>
    <w:p w:rsidR="00AC2EC2" w:rsidRPr="00C04159" w:rsidRDefault="00AC2EC2" w:rsidP="00AC2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159">
        <w:rPr>
          <w:rFonts w:ascii="Times New Roman" w:hAnsi="Times New Roman" w:cs="Times New Roman"/>
          <w:sz w:val="24"/>
          <w:szCs w:val="24"/>
        </w:rPr>
        <w:t xml:space="preserve">С целью повышения уровня развития профессионализма, личности,  интеллектуальных способностей с 2011 года в гимназии начата </w:t>
      </w:r>
      <w:r w:rsidRPr="00C04159">
        <w:rPr>
          <w:rFonts w:ascii="Times New Roman" w:hAnsi="Times New Roman" w:cs="Times New Roman"/>
          <w:b/>
          <w:sz w:val="24"/>
          <w:szCs w:val="24"/>
        </w:rPr>
        <w:t>реализация проекта «Современный учитель»,</w:t>
      </w:r>
      <w:r w:rsidRPr="00C04159">
        <w:rPr>
          <w:rFonts w:ascii="Times New Roman" w:hAnsi="Times New Roman" w:cs="Times New Roman"/>
          <w:sz w:val="24"/>
          <w:szCs w:val="24"/>
        </w:rPr>
        <w:t xml:space="preserve"> </w:t>
      </w:r>
      <w:r w:rsidRPr="00C04159">
        <w:rPr>
          <w:rFonts w:ascii="Times New Roman" w:hAnsi="Times New Roman" w:cs="Times New Roman"/>
          <w:sz w:val="24"/>
          <w:szCs w:val="24"/>
        </w:rPr>
        <w:lastRenderedPageBreak/>
        <w:t>который предоставляет возможность педагогам реализовать свои потребности, участвуя в деятельности различных групп (</w:t>
      </w:r>
      <w:proofErr w:type="spellStart"/>
      <w:r w:rsidRPr="00C04159">
        <w:rPr>
          <w:rFonts w:ascii="Times New Roman" w:hAnsi="Times New Roman" w:cs="Times New Roman"/>
          <w:sz w:val="24"/>
          <w:szCs w:val="24"/>
        </w:rPr>
        <w:t>подпроектов</w:t>
      </w:r>
      <w:proofErr w:type="spellEnd"/>
      <w:r w:rsidRPr="00C04159">
        <w:rPr>
          <w:rFonts w:ascii="Times New Roman" w:hAnsi="Times New Roman" w:cs="Times New Roman"/>
          <w:sz w:val="24"/>
          <w:szCs w:val="24"/>
        </w:rPr>
        <w:t>):</w:t>
      </w:r>
    </w:p>
    <w:p w:rsidR="00AC2EC2" w:rsidRPr="00C04159" w:rsidRDefault="00AC2EC2" w:rsidP="00AC2EC2">
      <w:pPr>
        <w:pStyle w:val="a5"/>
        <w:spacing w:line="360" w:lineRule="auto"/>
        <w:ind w:firstLine="567"/>
        <w:jc w:val="both"/>
        <w:rPr>
          <w:rFonts w:ascii="Times New Roman" w:hAnsi="Times New Roman"/>
          <w:b/>
        </w:rPr>
      </w:pPr>
      <w:r w:rsidRPr="0020478B">
        <w:rPr>
          <w:rFonts w:ascii="Times New Roman" w:hAnsi="Times New Roman"/>
        </w:rPr>
        <w:t xml:space="preserve">В 2012-13 году в гимназии стартовал второй этап реализации </w:t>
      </w:r>
      <w:r w:rsidRPr="00C04159">
        <w:rPr>
          <w:rFonts w:ascii="Times New Roman" w:hAnsi="Times New Roman"/>
          <w:b/>
        </w:rPr>
        <w:t>проекта «Современный учитель»</w:t>
      </w:r>
    </w:p>
    <w:p w:rsidR="00AC2EC2" w:rsidRPr="0020478B" w:rsidRDefault="00AC2EC2" w:rsidP="00AC2EC2">
      <w:pPr>
        <w:pStyle w:val="a5"/>
        <w:spacing w:line="360" w:lineRule="auto"/>
        <w:jc w:val="both"/>
        <w:rPr>
          <w:rFonts w:ascii="Times New Roman" w:hAnsi="Times New Roman"/>
        </w:rPr>
      </w:pPr>
      <w:r w:rsidRPr="0020478B">
        <w:rPr>
          <w:rFonts w:ascii="Times New Roman" w:hAnsi="Times New Roman"/>
        </w:rPr>
        <w:t>Педагоги гимназии работали по следующим направлениям:</w:t>
      </w:r>
    </w:p>
    <w:p w:rsidR="00AC2EC2" w:rsidRPr="0020478B" w:rsidRDefault="00AC2EC2" w:rsidP="00AC2EC2">
      <w:pPr>
        <w:pStyle w:val="a5"/>
        <w:numPr>
          <w:ilvl w:val="0"/>
          <w:numId w:val="7"/>
        </w:numPr>
        <w:spacing w:line="360" w:lineRule="auto"/>
        <w:ind w:right="-7"/>
        <w:jc w:val="both"/>
        <w:rPr>
          <w:rFonts w:ascii="Times New Roman" w:hAnsi="Times New Roman"/>
        </w:rPr>
      </w:pPr>
      <w:r w:rsidRPr="0020478B">
        <w:rPr>
          <w:rFonts w:ascii="Times New Roman" w:hAnsi="Times New Roman"/>
        </w:rPr>
        <w:t>Повышение информационной культуры</w:t>
      </w:r>
    </w:p>
    <w:p w:rsidR="00AC2EC2" w:rsidRPr="0020478B" w:rsidRDefault="00AC2EC2" w:rsidP="00AC2EC2">
      <w:pPr>
        <w:pStyle w:val="a5"/>
        <w:numPr>
          <w:ilvl w:val="0"/>
          <w:numId w:val="7"/>
        </w:numPr>
        <w:spacing w:line="360" w:lineRule="auto"/>
        <w:ind w:right="-7"/>
        <w:jc w:val="both"/>
        <w:rPr>
          <w:rFonts w:ascii="Times New Roman" w:hAnsi="Times New Roman"/>
        </w:rPr>
      </w:pPr>
      <w:r w:rsidRPr="0020478B">
        <w:rPr>
          <w:rFonts w:ascii="Times New Roman" w:hAnsi="Times New Roman"/>
        </w:rPr>
        <w:t xml:space="preserve">Повышения языковой компетентности </w:t>
      </w:r>
    </w:p>
    <w:p w:rsidR="00AC2EC2" w:rsidRPr="0020478B" w:rsidRDefault="00AC2EC2" w:rsidP="00AC2EC2">
      <w:pPr>
        <w:pStyle w:val="a5"/>
        <w:numPr>
          <w:ilvl w:val="0"/>
          <w:numId w:val="7"/>
        </w:numPr>
        <w:spacing w:line="360" w:lineRule="auto"/>
        <w:ind w:right="-7"/>
        <w:jc w:val="both"/>
        <w:rPr>
          <w:rFonts w:ascii="Times New Roman" w:hAnsi="Times New Roman"/>
        </w:rPr>
      </w:pPr>
      <w:r w:rsidRPr="0020478B">
        <w:rPr>
          <w:rFonts w:ascii="Times New Roman" w:hAnsi="Times New Roman"/>
        </w:rPr>
        <w:t>Имидж современного учителя</w:t>
      </w:r>
    </w:p>
    <w:p w:rsidR="00AC2EC2" w:rsidRPr="0020478B" w:rsidRDefault="00AC2EC2" w:rsidP="00AC2EC2">
      <w:pPr>
        <w:pStyle w:val="a5"/>
        <w:numPr>
          <w:ilvl w:val="0"/>
          <w:numId w:val="7"/>
        </w:numPr>
        <w:spacing w:line="360" w:lineRule="auto"/>
        <w:ind w:right="-7"/>
        <w:jc w:val="both"/>
        <w:rPr>
          <w:rFonts w:ascii="Times New Roman" w:hAnsi="Times New Roman"/>
        </w:rPr>
      </w:pPr>
      <w:r w:rsidRPr="0020478B">
        <w:rPr>
          <w:rFonts w:ascii="Times New Roman" w:hAnsi="Times New Roman"/>
        </w:rPr>
        <w:t>Этикет и хореография</w:t>
      </w:r>
    </w:p>
    <w:p w:rsidR="00AC2EC2" w:rsidRPr="0020478B" w:rsidRDefault="00AC2EC2" w:rsidP="00AC2EC2">
      <w:pPr>
        <w:pStyle w:val="a5"/>
        <w:numPr>
          <w:ilvl w:val="0"/>
          <w:numId w:val="7"/>
        </w:numPr>
        <w:spacing w:line="360" w:lineRule="auto"/>
        <w:ind w:right="-7"/>
        <w:jc w:val="both"/>
        <w:rPr>
          <w:rFonts w:ascii="Times New Roman" w:hAnsi="Times New Roman"/>
        </w:rPr>
      </w:pPr>
      <w:r w:rsidRPr="0020478B">
        <w:rPr>
          <w:rFonts w:ascii="Times New Roman" w:hAnsi="Times New Roman"/>
        </w:rPr>
        <w:t xml:space="preserve">Образовательный  туризм </w:t>
      </w:r>
    </w:p>
    <w:p w:rsidR="00AC2EC2" w:rsidRPr="0020478B" w:rsidRDefault="00AC2EC2" w:rsidP="00AC2EC2">
      <w:pPr>
        <w:pStyle w:val="a5"/>
        <w:numPr>
          <w:ilvl w:val="0"/>
          <w:numId w:val="7"/>
        </w:numPr>
        <w:spacing w:line="360" w:lineRule="auto"/>
        <w:ind w:right="-7"/>
        <w:jc w:val="both"/>
        <w:rPr>
          <w:rFonts w:ascii="Times New Roman" w:hAnsi="Times New Roman"/>
        </w:rPr>
      </w:pPr>
      <w:r w:rsidRPr="0020478B">
        <w:rPr>
          <w:rFonts w:ascii="Times New Roman" w:hAnsi="Times New Roman"/>
        </w:rPr>
        <w:t>Летом отдыхаем и обязательно читаем</w:t>
      </w:r>
    </w:p>
    <w:p w:rsidR="00AC2EC2" w:rsidRPr="0020478B" w:rsidRDefault="00AC2EC2" w:rsidP="00AC2EC2">
      <w:pPr>
        <w:pStyle w:val="a5"/>
        <w:numPr>
          <w:ilvl w:val="0"/>
          <w:numId w:val="7"/>
        </w:numPr>
        <w:spacing w:line="360" w:lineRule="auto"/>
        <w:ind w:right="-7"/>
        <w:jc w:val="both"/>
        <w:rPr>
          <w:rFonts w:ascii="Times New Roman" w:hAnsi="Times New Roman"/>
        </w:rPr>
      </w:pPr>
      <w:r w:rsidRPr="0020478B">
        <w:rPr>
          <w:rFonts w:ascii="Times New Roman" w:hAnsi="Times New Roman"/>
        </w:rPr>
        <w:t>Встреча с интересными людьми</w:t>
      </w:r>
    </w:p>
    <w:p w:rsidR="00AC2EC2" w:rsidRPr="0020478B" w:rsidRDefault="00AC2EC2" w:rsidP="00AC2EC2">
      <w:pPr>
        <w:pStyle w:val="a5"/>
        <w:numPr>
          <w:ilvl w:val="0"/>
          <w:numId w:val="7"/>
        </w:numPr>
        <w:spacing w:line="360" w:lineRule="auto"/>
        <w:ind w:right="-7"/>
        <w:jc w:val="both"/>
        <w:rPr>
          <w:rFonts w:ascii="Times New Roman" w:hAnsi="Times New Roman"/>
        </w:rPr>
      </w:pPr>
      <w:r w:rsidRPr="0020478B">
        <w:rPr>
          <w:rFonts w:ascii="Times New Roman" w:hAnsi="Times New Roman"/>
        </w:rPr>
        <w:t>Повышение информационной культуры</w:t>
      </w:r>
    </w:p>
    <w:p w:rsidR="00AC2EC2" w:rsidRPr="0020478B" w:rsidRDefault="00AC2EC2" w:rsidP="00AC2EC2">
      <w:pPr>
        <w:pStyle w:val="a5"/>
        <w:spacing w:line="360" w:lineRule="auto"/>
        <w:ind w:firstLine="567"/>
        <w:jc w:val="both"/>
        <w:rPr>
          <w:rFonts w:ascii="Times New Roman" w:hAnsi="Times New Roman"/>
        </w:rPr>
      </w:pPr>
      <w:r w:rsidRPr="0020478B">
        <w:rPr>
          <w:rFonts w:ascii="Times New Roman" w:hAnsi="Times New Roman"/>
        </w:rPr>
        <w:t xml:space="preserve">С целью повышения информационной культуры, для педагогов гимназии работал в течение всего учебного года постоянно - действующий семинар под руководством учителя </w:t>
      </w:r>
      <w:r>
        <w:rPr>
          <w:rFonts w:ascii="Times New Roman" w:hAnsi="Times New Roman"/>
        </w:rPr>
        <w:t xml:space="preserve">информатики </w:t>
      </w:r>
      <w:r w:rsidRPr="0020478B">
        <w:rPr>
          <w:rFonts w:ascii="Times New Roman" w:hAnsi="Times New Roman"/>
        </w:rPr>
        <w:t>высшей категории Занятия проходили в двух группах, соответственно уровня владения ИКТ и потребностями педагогов. Основными темами занятий стали: «Дистанционное образование»,  «Освоение SMART – технологий»</w:t>
      </w:r>
      <w:proofErr w:type="gramStart"/>
      <w:r w:rsidRPr="0020478B">
        <w:rPr>
          <w:rFonts w:ascii="Times New Roman" w:hAnsi="Times New Roman"/>
        </w:rPr>
        <w:t>.З</w:t>
      </w:r>
      <w:proofErr w:type="gramEnd"/>
      <w:r w:rsidRPr="0020478B">
        <w:rPr>
          <w:rFonts w:ascii="Times New Roman" w:hAnsi="Times New Roman"/>
        </w:rPr>
        <w:t xml:space="preserve">а данный период обучилось на данных семинарах 24 человека. Итогом стала организация и проведение  для педагогического коллектива мастер-классов по использованию ИКТ (октябрь 2012) и семинара «Возможности дистанционного обучения в гимназии» (март 2013). Так же все желающие в течение </w:t>
      </w:r>
      <w:proofErr w:type="spellStart"/>
      <w:r w:rsidRPr="0020478B">
        <w:rPr>
          <w:rFonts w:ascii="Times New Roman" w:hAnsi="Times New Roman"/>
        </w:rPr>
        <w:t>уч</w:t>
      </w:r>
      <w:proofErr w:type="gramStart"/>
      <w:r w:rsidRPr="0020478B">
        <w:rPr>
          <w:rFonts w:ascii="Times New Roman" w:hAnsi="Times New Roman"/>
        </w:rPr>
        <w:t>.г</w:t>
      </w:r>
      <w:proofErr w:type="gramEnd"/>
      <w:r w:rsidRPr="0020478B">
        <w:rPr>
          <w:rFonts w:ascii="Times New Roman" w:hAnsi="Times New Roman"/>
        </w:rPr>
        <w:t>ода</w:t>
      </w:r>
      <w:proofErr w:type="spellEnd"/>
      <w:r w:rsidRPr="0020478B">
        <w:rPr>
          <w:rFonts w:ascii="Times New Roman" w:hAnsi="Times New Roman"/>
        </w:rPr>
        <w:t xml:space="preserve"> могли получить своевременную консультацию у </w:t>
      </w:r>
      <w:proofErr w:type="spellStart"/>
      <w:r w:rsidRPr="0020478B">
        <w:rPr>
          <w:rFonts w:ascii="Times New Roman" w:hAnsi="Times New Roman"/>
        </w:rPr>
        <w:t>зам.дир</w:t>
      </w:r>
      <w:proofErr w:type="spellEnd"/>
      <w:r w:rsidRPr="0020478B">
        <w:rPr>
          <w:rFonts w:ascii="Times New Roman" w:hAnsi="Times New Roman"/>
        </w:rPr>
        <w:t>. по  информатизации</w:t>
      </w:r>
      <w:r>
        <w:rPr>
          <w:rFonts w:ascii="Times New Roman" w:hAnsi="Times New Roman"/>
        </w:rPr>
        <w:t>.</w:t>
      </w:r>
      <w:r w:rsidRPr="0020478B">
        <w:rPr>
          <w:rFonts w:ascii="Times New Roman" w:hAnsi="Times New Roman"/>
        </w:rPr>
        <w:t xml:space="preserve">  Темы консультаций «Электронный дневник», «Портфолио учителя», «Сайт учителя, класса» и др.   </w:t>
      </w:r>
    </w:p>
    <w:p w:rsidR="00AC2EC2" w:rsidRPr="0020478B" w:rsidRDefault="00AC2EC2" w:rsidP="00AC2EC2">
      <w:pPr>
        <w:pStyle w:val="a5"/>
        <w:spacing w:line="360" w:lineRule="auto"/>
        <w:rPr>
          <w:rFonts w:ascii="Times New Roman" w:hAnsi="Times New Roman"/>
          <w:b/>
        </w:rPr>
      </w:pPr>
      <w:r w:rsidRPr="0020478B">
        <w:rPr>
          <w:rFonts w:ascii="Times New Roman" w:hAnsi="Times New Roman"/>
          <w:b/>
        </w:rPr>
        <w:t>Образовательный туризм</w:t>
      </w:r>
    </w:p>
    <w:p w:rsidR="00AC2EC2" w:rsidRPr="0020478B" w:rsidRDefault="00AC2EC2" w:rsidP="00AC2EC2">
      <w:pPr>
        <w:pStyle w:val="a5"/>
        <w:spacing w:line="360" w:lineRule="auto"/>
        <w:ind w:firstLine="567"/>
        <w:jc w:val="both"/>
        <w:rPr>
          <w:rFonts w:ascii="Times New Roman" w:hAnsi="Times New Roman"/>
        </w:rPr>
      </w:pPr>
      <w:r w:rsidRPr="0020478B">
        <w:rPr>
          <w:rFonts w:ascii="Times New Roman" w:hAnsi="Times New Roman"/>
        </w:rPr>
        <w:t>Педагоги гимназии, самостоятельно и совместно с  учащимися основной и старшей школы, активно путешествуют по разным городам России и другим государствам (Германия, Швеция, Чехия, Англия и др.). Результатом этих поездок является повышение собственного кругозора и выступление перед коллективом с показом виртуальной экскурсии, публикация статьи в школьной газете, на сайте гимназии.</w:t>
      </w:r>
    </w:p>
    <w:p w:rsidR="00AC2EC2" w:rsidRPr="0020478B" w:rsidRDefault="00AC2EC2" w:rsidP="00AC2EC2">
      <w:pPr>
        <w:pStyle w:val="a5"/>
        <w:spacing w:line="360" w:lineRule="auto"/>
        <w:rPr>
          <w:rFonts w:ascii="Times New Roman" w:hAnsi="Times New Roman"/>
          <w:b/>
        </w:rPr>
      </w:pPr>
      <w:r w:rsidRPr="0020478B">
        <w:rPr>
          <w:rFonts w:ascii="Times New Roman" w:hAnsi="Times New Roman"/>
          <w:b/>
        </w:rPr>
        <w:t xml:space="preserve">Повышения языковой компетентности </w:t>
      </w:r>
    </w:p>
    <w:p w:rsidR="00AC2EC2" w:rsidRPr="00AC2EC2" w:rsidRDefault="00AC2EC2" w:rsidP="00AC2EC2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78B">
        <w:rPr>
          <w:rFonts w:ascii="Times New Roman" w:hAnsi="Times New Roman"/>
        </w:rPr>
        <w:t xml:space="preserve">Руководителем языкового  центра   </w:t>
      </w:r>
      <w:proofErr w:type="spellStart"/>
      <w:r w:rsidRPr="0020478B">
        <w:rPr>
          <w:rFonts w:ascii="Times New Roman" w:hAnsi="Times New Roman"/>
        </w:rPr>
        <w:t>Five</w:t>
      </w:r>
      <w:proofErr w:type="spellEnd"/>
      <w:r w:rsidRPr="0020478B">
        <w:rPr>
          <w:rFonts w:ascii="Times New Roman" w:hAnsi="Times New Roman"/>
        </w:rPr>
        <w:t xml:space="preserve"> </w:t>
      </w:r>
      <w:proofErr w:type="spellStart"/>
      <w:r w:rsidRPr="0020478B">
        <w:rPr>
          <w:rFonts w:ascii="Times New Roman" w:hAnsi="Times New Roman"/>
        </w:rPr>
        <w:t>o`clock</w:t>
      </w:r>
      <w:proofErr w:type="spellEnd"/>
      <w:r w:rsidRPr="0020478B">
        <w:rPr>
          <w:rFonts w:ascii="Times New Roman" w:hAnsi="Times New Roman"/>
        </w:rPr>
        <w:t xml:space="preserve"> </w:t>
      </w:r>
      <w:proofErr w:type="spellStart"/>
      <w:r w:rsidRPr="0020478B">
        <w:rPr>
          <w:rFonts w:ascii="Times New Roman" w:hAnsi="Times New Roman"/>
          <w:b/>
        </w:rPr>
        <w:t>Тараут</w:t>
      </w:r>
      <w:proofErr w:type="spellEnd"/>
      <w:r w:rsidRPr="0020478B">
        <w:rPr>
          <w:rFonts w:ascii="Times New Roman" w:hAnsi="Times New Roman"/>
          <w:b/>
        </w:rPr>
        <w:t xml:space="preserve"> Т.В. </w:t>
      </w:r>
      <w:r w:rsidRPr="0020478B">
        <w:rPr>
          <w:rFonts w:ascii="Times New Roman" w:hAnsi="Times New Roman"/>
        </w:rPr>
        <w:t xml:space="preserve">совместно с языковым центром </w:t>
      </w:r>
      <w:r w:rsidRPr="0020478B">
        <w:rPr>
          <w:rFonts w:ascii="Times New Roman" w:hAnsi="Times New Roman"/>
          <w:b/>
        </w:rPr>
        <w:t>«</w:t>
      </w:r>
      <w:proofErr w:type="spellStart"/>
      <w:r w:rsidRPr="0020478B">
        <w:rPr>
          <w:rFonts w:ascii="Times New Roman" w:hAnsi="Times New Roman"/>
          <w:b/>
        </w:rPr>
        <w:t>Britannia</w:t>
      </w:r>
      <w:proofErr w:type="spellEnd"/>
      <w:r w:rsidRPr="0020478B">
        <w:rPr>
          <w:rFonts w:ascii="Times New Roman" w:hAnsi="Times New Roman"/>
          <w:b/>
        </w:rPr>
        <w:t>»</w:t>
      </w:r>
      <w:r w:rsidRPr="0020478B">
        <w:rPr>
          <w:rFonts w:ascii="Times New Roman" w:hAnsi="Times New Roman"/>
        </w:rPr>
        <w:t xml:space="preserve"> было организовано обучение двух групп педагогов английскому языку соответственно уровня</w:t>
      </w:r>
      <w:r w:rsidRPr="00AC2EC2">
        <w:rPr>
          <w:rFonts w:ascii="Times New Roman" w:hAnsi="Times New Roman"/>
          <w:sz w:val="24"/>
          <w:szCs w:val="24"/>
        </w:rPr>
        <w:t xml:space="preserve">  их подготовки. Занятия проходили на протяжении всего учебного года. Учителя разных предметов изучали основы английского языка, учились вступать в коммуникацию с носителями языка. Основным итогом занятий стала образовательная поездка группы учителей гимназии в Лондон (март – апрель 2013). </w:t>
      </w:r>
    </w:p>
    <w:p w:rsidR="00AC2EC2" w:rsidRPr="00AC2EC2" w:rsidRDefault="00AC2EC2" w:rsidP="00AC2EC2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C2EC2">
        <w:rPr>
          <w:rFonts w:ascii="Times New Roman" w:hAnsi="Times New Roman"/>
          <w:b/>
          <w:sz w:val="24"/>
          <w:szCs w:val="24"/>
        </w:rPr>
        <w:t>Имидж современного учителя</w:t>
      </w:r>
    </w:p>
    <w:p w:rsidR="00AC2EC2" w:rsidRPr="00AC2EC2" w:rsidRDefault="00AC2EC2" w:rsidP="00AC2EC2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EC2">
        <w:rPr>
          <w:rFonts w:ascii="Times New Roman" w:hAnsi="Times New Roman"/>
          <w:sz w:val="24"/>
          <w:szCs w:val="24"/>
        </w:rPr>
        <w:lastRenderedPageBreak/>
        <w:t xml:space="preserve">С целью повышения общей культуры учителя, формирования грамотного стиля одежды стала организация клуба </w:t>
      </w:r>
      <w:r w:rsidRPr="00AC2EC2">
        <w:rPr>
          <w:rFonts w:ascii="Times New Roman" w:hAnsi="Times New Roman"/>
          <w:b/>
          <w:sz w:val="24"/>
          <w:szCs w:val="24"/>
        </w:rPr>
        <w:t xml:space="preserve">«Имидж современного учителя» </w:t>
      </w:r>
      <w:r w:rsidRPr="00AC2EC2">
        <w:rPr>
          <w:rFonts w:ascii="Times New Roman" w:hAnsi="Times New Roman"/>
          <w:sz w:val="24"/>
          <w:szCs w:val="24"/>
        </w:rPr>
        <w:t xml:space="preserve"> под руководством имиджмейкера </w:t>
      </w:r>
      <w:r w:rsidRPr="00AC2EC2">
        <w:rPr>
          <w:rFonts w:ascii="Times New Roman" w:hAnsi="Times New Roman"/>
          <w:b/>
          <w:sz w:val="24"/>
          <w:szCs w:val="24"/>
        </w:rPr>
        <w:t>Ирины Москвиной</w:t>
      </w:r>
      <w:r w:rsidRPr="00AC2EC2">
        <w:rPr>
          <w:rFonts w:ascii="Times New Roman" w:hAnsi="Times New Roman"/>
          <w:sz w:val="24"/>
          <w:szCs w:val="24"/>
        </w:rPr>
        <w:t xml:space="preserve">. Результатом деятельности клуба стала разработка  и утверждения </w:t>
      </w:r>
      <w:proofErr w:type="spellStart"/>
      <w:r w:rsidRPr="00AC2EC2">
        <w:rPr>
          <w:rFonts w:ascii="Times New Roman" w:hAnsi="Times New Roman"/>
          <w:sz w:val="24"/>
          <w:szCs w:val="24"/>
        </w:rPr>
        <w:t>дресс</w:t>
      </w:r>
      <w:proofErr w:type="spellEnd"/>
      <w:r w:rsidRPr="00AC2EC2">
        <w:rPr>
          <w:rFonts w:ascii="Times New Roman" w:hAnsi="Times New Roman"/>
          <w:sz w:val="24"/>
          <w:szCs w:val="24"/>
        </w:rPr>
        <w:t xml:space="preserve">  кода сотрудника гимназии, организация </w:t>
      </w:r>
      <w:proofErr w:type="spellStart"/>
      <w:r w:rsidRPr="00AC2EC2">
        <w:rPr>
          <w:rFonts w:ascii="Times New Roman" w:hAnsi="Times New Roman"/>
          <w:sz w:val="24"/>
          <w:szCs w:val="24"/>
        </w:rPr>
        <w:t>подиумного</w:t>
      </w:r>
      <w:proofErr w:type="spellEnd"/>
      <w:r w:rsidRPr="00AC2EC2">
        <w:rPr>
          <w:rFonts w:ascii="Times New Roman" w:hAnsi="Times New Roman"/>
          <w:sz w:val="24"/>
          <w:szCs w:val="24"/>
        </w:rPr>
        <w:t xml:space="preserve"> показа моделей одежды (апрель 2013). В рамках работы клуба походили консультации и семинар для всего коллектива. Составлена программа по изготовлению элементов корпоративного стиля сотрудников. </w:t>
      </w:r>
    </w:p>
    <w:p w:rsidR="00AC2EC2" w:rsidRPr="00AC2EC2" w:rsidRDefault="00AC2EC2" w:rsidP="00AC2EC2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C2EC2">
        <w:rPr>
          <w:rFonts w:ascii="Times New Roman" w:hAnsi="Times New Roman"/>
          <w:b/>
          <w:sz w:val="24"/>
          <w:szCs w:val="24"/>
        </w:rPr>
        <w:t>Этикет и Хореография</w:t>
      </w:r>
    </w:p>
    <w:p w:rsidR="00AC2EC2" w:rsidRPr="00AC2EC2" w:rsidRDefault="00AC2EC2" w:rsidP="00AC2EC2">
      <w:pPr>
        <w:pStyle w:val="a5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AC2EC2">
        <w:rPr>
          <w:rFonts w:ascii="Times New Roman" w:hAnsi="Times New Roman"/>
          <w:sz w:val="24"/>
          <w:szCs w:val="24"/>
        </w:rPr>
        <w:t xml:space="preserve">  Работа по данному направлению проводилась для учителей целенаправленно для подготовки и участия в гимназическом бале. Учителя разучивали бальные танцы, знакомились с этикетными особенностями поведения на балу. </w:t>
      </w:r>
    </w:p>
    <w:p w:rsidR="00AC2EC2" w:rsidRPr="00AC2EC2" w:rsidRDefault="00AC2EC2" w:rsidP="00AC2EC2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C2EC2">
        <w:rPr>
          <w:rFonts w:ascii="Times New Roman" w:hAnsi="Times New Roman"/>
          <w:sz w:val="24"/>
          <w:szCs w:val="24"/>
        </w:rPr>
        <w:t xml:space="preserve"> </w:t>
      </w:r>
      <w:r w:rsidRPr="00AC2EC2">
        <w:rPr>
          <w:rFonts w:ascii="Times New Roman" w:hAnsi="Times New Roman"/>
          <w:b/>
          <w:sz w:val="24"/>
          <w:szCs w:val="24"/>
        </w:rPr>
        <w:t xml:space="preserve">Летом отдыхаем и обязательно читаем. </w:t>
      </w:r>
    </w:p>
    <w:p w:rsidR="00AC2EC2" w:rsidRPr="00AC2EC2" w:rsidRDefault="00AC2EC2" w:rsidP="00AC2EC2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EC2">
        <w:rPr>
          <w:rFonts w:ascii="Times New Roman" w:hAnsi="Times New Roman"/>
          <w:sz w:val="24"/>
          <w:szCs w:val="24"/>
        </w:rPr>
        <w:t>Преподаватели гимназии, занимаясь самообразованием, включаются в проект, выбирая научно – популярную, педагогическую, художественную литературу для летнего чтения. Итогом данного проекта становится читательская конференция, которая проходит в конце первой четверти. Где обсуждаются интересные новинки литературы, педагогические находки и т. Д.</w:t>
      </w:r>
    </w:p>
    <w:p w:rsidR="00AC2EC2" w:rsidRPr="00AC2EC2" w:rsidRDefault="00AC2EC2" w:rsidP="00AC2EC2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2EC2">
        <w:rPr>
          <w:rFonts w:ascii="Times New Roman" w:hAnsi="Times New Roman"/>
          <w:b/>
          <w:sz w:val="24"/>
          <w:szCs w:val="24"/>
        </w:rPr>
        <w:t>Планета интересных людей</w:t>
      </w:r>
    </w:p>
    <w:p w:rsidR="00AC2EC2" w:rsidRPr="00AC2EC2" w:rsidRDefault="00AC2EC2" w:rsidP="00AC2EC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C2">
        <w:rPr>
          <w:rFonts w:ascii="Times New Roman" w:eastAsia="Calibri" w:hAnsi="Times New Roman" w:cs="Times New Roman"/>
          <w:sz w:val="24"/>
          <w:szCs w:val="24"/>
        </w:rPr>
        <w:t>Встречи с деятелями культуры, искусства</w:t>
      </w:r>
      <w:proofErr w:type="gramStart"/>
      <w:r w:rsidRPr="00AC2EC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AC2EC2">
        <w:rPr>
          <w:rFonts w:ascii="Times New Roman" w:eastAsia="Calibri" w:hAnsi="Times New Roman" w:cs="Times New Roman"/>
          <w:sz w:val="24"/>
          <w:szCs w:val="24"/>
        </w:rPr>
        <w:t xml:space="preserve"> Одним из ярчайших событий года для преподавателей </w:t>
      </w:r>
      <w:r w:rsidRPr="00AC2EC2">
        <w:rPr>
          <w:rFonts w:ascii="Times New Roman" w:eastAsia="Calibri" w:hAnsi="Times New Roman" w:cs="Times New Roman"/>
          <w:b/>
          <w:sz w:val="24"/>
          <w:szCs w:val="24"/>
        </w:rPr>
        <w:t>стала встреча доктором экономических наук Л.Л. Любимовым,</w:t>
      </w:r>
      <w:r w:rsidRPr="00AC2EC2">
        <w:rPr>
          <w:rFonts w:ascii="Times New Roman" w:eastAsia="Calibri" w:hAnsi="Times New Roman" w:cs="Times New Roman"/>
          <w:sz w:val="24"/>
          <w:szCs w:val="24"/>
        </w:rPr>
        <w:t xml:space="preserve"> который предложил по-новому взглянуть российское образование, а также на концепцию преподавания литературы в гимназии, обозначив центральными фигурами историко-литературного процесса И.С. Тургенева, Ф.М. Достоевского, А.П. Чехова. М. Горького. </w:t>
      </w:r>
    </w:p>
    <w:p w:rsidR="00AC2EC2" w:rsidRPr="00AC2EC2" w:rsidRDefault="00AC2EC2" w:rsidP="00AC2EC2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C2EC2">
        <w:rPr>
          <w:rFonts w:ascii="Times New Roman" w:hAnsi="Times New Roman"/>
          <w:sz w:val="24"/>
          <w:szCs w:val="24"/>
        </w:rPr>
        <w:t xml:space="preserve"> Педагоги гимназии активно участвовали в реализации городского проекта  </w:t>
      </w:r>
      <w:r w:rsidRPr="00AC2EC2">
        <w:rPr>
          <w:rFonts w:ascii="Times New Roman" w:hAnsi="Times New Roman"/>
          <w:b/>
          <w:sz w:val="24"/>
          <w:szCs w:val="24"/>
        </w:rPr>
        <w:t>«Образование за гранью стереотипов»:</w:t>
      </w:r>
    </w:p>
    <w:p w:rsidR="00AC2EC2" w:rsidRPr="00AC2EC2" w:rsidRDefault="00AC2EC2" w:rsidP="00AC2EC2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EC2">
        <w:rPr>
          <w:rFonts w:ascii="Times New Roman" w:hAnsi="Times New Roman"/>
          <w:b/>
          <w:sz w:val="24"/>
          <w:szCs w:val="24"/>
        </w:rPr>
        <w:t>«</w:t>
      </w:r>
      <w:r w:rsidRPr="00AC2EC2">
        <w:rPr>
          <w:rFonts w:ascii="Times New Roman" w:hAnsi="Times New Roman"/>
          <w:sz w:val="24"/>
          <w:szCs w:val="24"/>
        </w:rPr>
        <w:t>Первоклассный перезвон»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2EC2">
        <w:rPr>
          <w:rFonts w:ascii="Times New Roman" w:hAnsi="Times New Roman"/>
          <w:sz w:val="24"/>
          <w:szCs w:val="24"/>
        </w:rPr>
        <w:t>легкоатлетический пробег СУПЕР-Кросс (сентябрь, 2012 г.);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EC2">
        <w:rPr>
          <w:rFonts w:ascii="Times New Roman" w:hAnsi="Times New Roman"/>
          <w:sz w:val="24"/>
          <w:szCs w:val="24"/>
        </w:rPr>
        <w:t>мега-лыжня (март, 2013 г.);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EC2">
        <w:rPr>
          <w:rFonts w:ascii="Times New Roman" w:hAnsi="Times New Roman"/>
          <w:sz w:val="24"/>
          <w:szCs w:val="24"/>
        </w:rPr>
        <w:t>Вело-Бум с количеством участников (июнь, 2013 г.)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2EC2">
        <w:rPr>
          <w:rFonts w:ascii="Times New Roman" w:hAnsi="Times New Roman"/>
          <w:sz w:val="24"/>
          <w:szCs w:val="24"/>
        </w:rPr>
        <w:t>фотоконкурс «Учитель в объективе»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2EC2">
        <w:rPr>
          <w:rFonts w:ascii="Times New Roman" w:hAnsi="Times New Roman"/>
          <w:sz w:val="24"/>
          <w:szCs w:val="24"/>
        </w:rPr>
        <w:t>дви</w:t>
      </w:r>
      <w:r>
        <w:rPr>
          <w:rFonts w:ascii="Times New Roman" w:hAnsi="Times New Roman"/>
          <w:sz w:val="24"/>
          <w:szCs w:val="24"/>
        </w:rPr>
        <w:t xml:space="preserve">жение «Образовательный туризм», </w:t>
      </w:r>
      <w:r w:rsidRPr="00AC2EC2">
        <w:rPr>
          <w:rFonts w:ascii="Times New Roman" w:hAnsi="Times New Roman"/>
          <w:sz w:val="24"/>
          <w:szCs w:val="24"/>
        </w:rPr>
        <w:t>конференция педагогов города Перми по теме «За гранью стереотипов»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C2EC2" w:rsidRPr="00C04159" w:rsidRDefault="00AC2EC2" w:rsidP="00AC2EC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59">
        <w:rPr>
          <w:rFonts w:ascii="Times New Roman" w:hAnsi="Times New Roman" w:cs="Times New Roman"/>
          <w:sz w:val="24"/>
          <w:szCs w:val="24"/>
        </w:rPr>
        <w:t>Таким образом, основным в методической деятельности становится создание особой среды, направленной на саморазвитие педагогов гимназии, развитие способности к диалогу и пониманию, что является основой для профессионального становления, готовности к реализации к ФГОС.</w:t>
      </w:r>
    </w:p>
    <w:p w:rsidR="00AC2EC2" w:rsidRPr="00AC2EC2" w:rsidRDefault="00AC2EC2" w:rsidP="00AC2EC2">
      <w:pPr>
        <w:pStyle w:val="a4"/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C2EC2" w:rsidRPr="00AC2EC2" w:rsidRDefault="00AC2EC2" w:rsidP="00AC2EC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C2EC2">
        <w:rPr>
          <w:rFonts w:ascii="Times New Roman" w:hAnsi="Times New Roman" w:cs="Times New Roman"/>
          <w:sz w:val="20"/>
          <w:szCs w:val="24"/>
        </w:rPr>
        <w:lastRenderedPageBreak/>
        <w:t xml:space="preserve">Любимов Л.Л., Школа для </w:t>
      </w:r>
      <w:proofErr w:type="gramStart"/>
      <w:r w:rsidRPr="00AC2EC2">
        <w:rPr>
          <w:rFonts w:ascii="Times New Roman" w:hAnsi="Times New Roman" w:cs="Times New Roman"/>
          <w:sz w:val="20"/>
          <w:szCs w:val="24"/>
        </w:rPr>
        <w:t>обучаемых</w:t>
      </w:r>
      <w:proofErr w:type="gramEnd"/>
      <w:r w:rsidRPr="00AC2EC2">
        <w:rPr>
          <w:rFonts w:ascii="Times New Roman" w:hAnsi="Times New Roman" w:cs="Times New Roman"/>
          <w:sz w:val="20"/>
          <w:szCs w:val="24"/>
        </w:rPr>
        <w:t xml:space="preserve"> и обучающихся// Инновационное развитие современной школы: практика, проблемы, перспективы, Пермь, 2013. С.7-18.</w:t>
      </w:r>
    </w:p>
    <w:p w:rsidR="004F7804" w:rsidRDefault="004F7804"/>
    <w:sectPr w:rsidR="004F7804" w:rsidSect="00AC2EC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546"/>
    <w:multiLevelType w:val="hybridMultilevel"/>
    <w:tmpl w:val="A34E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4831"/>
    <w:multiLevelType w:val="hybridMultilevel"/>
    <w:tmpl w:val="6610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724E"/>
    <w:multiLevelType w:val="hybridMultilevel"/>
    <w:tmpl w:val="A916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92974"/>
    <w:multiLevelType w:val="hybridMultilevel"/>
    <w:tmpl w:val="7630B37A"/>
    <w:lvl w:ilvl="0" w:tplc="01EE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03AC4"/>
    <w:multiLevelType w:val="hybridMultilevel"/>
    <w:tmpl w:val="6C2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11AF4"/>
    <w:multiLevelType w:val="hybridMultilevel"/>
    <w:tmpl w:val="5C8C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87DE3"/>
    <w:multiLevelType w:val="hybridMultilevel"/>
    <w:tmpl w:val="921A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EC2"/>
    <w:rsid w:val="004F7804"/>
    <w:rsid w:val="00AC2EC2"/>
    <w:rsid w:val="00B8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2EC2"/>
    <w:pPr>
      <w:ind w:left="720"/>
      <w:contextualSpacing/>
    </w:pPr>
    <w:rPr>
      <w:lang w:eastAsia="ru-RU"/>
    </w:rPr>
  </w:style>
  <w:style w:type="paragraph" w:styleId="a5">
    <w:name w:val="No Spacing"/>
    <w:link w:val="a6"/>
    <w:qFormat/>
    <w:rsid w:val="00AC2E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AC2E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1509</Words>
  <Characters>8606</Characters>
  <Application>Microsoft Office Word</Application>
  <DocSecurity>0</DocSecurity>
  <Lines>71</Lines>
  <Paragraphs>20</Paragraphs>
  <ScaleCrop>false</ScaleCrop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3</cp:revision>
  <dcterms:created xsi:type="dcterms:W3CDTF">2013-09-18T17:48:00Z</dcterms:created>
  <dcterms:modified xsi:type="dcterms:W3CDTF">2013-09-19T06:09:00Z</dcterms:modified>
</cp:coreProperties>
</file>