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4C" w:rsidRDefault="00F973C8" w:rsidP="00F973C8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89">
        <w:rPr>
          <w:rFonts w:ascii="Times New Roman" w:hAnsi="Times New Roman" w:cs="Times New Roman"/>
          <w:b/>
          <w:sz w:val="28"/>
          <w:szCs w:val="28"/>
        </w:rPr>
        <w:t xml:space="preserve">   Реализация деятельностного подхода на </w:t>
      </w:r>
      <w:r w:rsidR="00B40589" w:rsidRPr="00B40589">
        <w:rPr>
          <w:rFonts w:ascii="Times New Roman" w:hAnsi="Times New Roman" w:cs="Times New Roman"/>
          <w:b/>
          <w:sz w:val="28"/>
          <w:szCs w:val="28"/>
        </w:rPr>
        <w:t>уроках истории и обществознания</w:t>
      </w:r>
    </w:p>
    <w:p w:rsidR="00F973C8" w:rsidRPr="00B40589" w:rsidRDefault="00382C4C" w:rsidP="00F973C8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Комаровских Элла Евгеньевна, Почетный работник общего образования РФ, учитель истории и обществознания высшей квалификационной категории, МАОУ «Лицей № 1», г. Березники, Пермский край</w:t>
      </w:r>
      <w:r w:rsidR="00FC0BC0" w:rsidRPr="00B40589">
        <w:rPr>
          <w:rFonts w:ascii="Times New Roman" w:hAnsi="Times New Roman" w:cs="Times New Roman"/>
          <w:b/>
          <w:sz w:val="28"/>
          <w:szCs w:val="28"/>
        </w:rPr>
        <w:tab/>
      </w:r>
    </w:p>
    <w:p w:rsidR="00F973C8" w:rsidRDefault="00F973C8" w:rsidP="00FC0BC0">
      <w:pPr>
        <w:tabs>
          <w:tab w:val="left" w:pos="54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3101" w:rsidRDefault="00343101" w:rsidP="00BE43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37EB" w:rsidRPr="00E83D3F" w:rsidRDefault="00296ACB" w:rsidP="00B40589">
      <w:pPr>
        <w:pStyle w:val="ab"/>
        <w:spacing w:before="0"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12A1">
        <w:rPr>
          <w:sz w:val="28"/>
          <w:szCs w:val="28"/>
        </w:rPr>
        <w:t>Третье тысячелетие в нашей стране началось с огромного количества реформ в  сфере образования: изменения программ, учебников, стандартов и требований к уровню подготовки учащихся, введения единого государственного экзамена, профилизации  школ и т.д.</w:t>
      </w:r>
      <w:r w:rsidR="005312A1" w:rsidRPr="00614280">
        <w:rPr>
          <w:sz w:val="28"/>
          <w:szCs w:val="28"/>
        </w:rPr>
        <w:t xml:space="preserve"> </w:t>
      </w:r>
      <w:r w:rsidR="005312A1">
        <w:rPr>
          <w:sz w:val="28"/>
          <w:szCs w:val="28"/>
        </w:rPr>
        <w:t>Но, в сущности, в основе всех этих преобразований одна цель - перейти от принципа « дать знания» к принципу « научить получать необходимые знания и умения».</w:t>
      </w:r>
      <w:r>
        <w:rPr>
          <w:sz w:val="28"/>
          <w:szCs w:val="28"/>
        </w:rPr>
        <w:t xml:space="preserve"> </w:t>
      </w:r>
      <w:r w:rsidR="005312A1" w:rsidRPr="00E83D3F">
        <w:rPr>
          <w:sz w:val="28"/>
          <w:szCs w:val="28"/>
        </w:rPr>
        <w:t xml:space="preserve">В рамках нового ФГОС предполагается, что формирование учебной деятельности, как способа активного добывания знаний, является одним из направлений развития личности обучаемого. Специфика этого способа заключается в последовательной и целенаправленной отработке активности самих учащихся (понимание учебной задачи, овладение способами активных преобразований объекта усвоения, овладение способами самоконтроля). На этой основе встает задача </w:t>
      </w:r>
      <w:r w:rsidR="00C937EB" w:rsidRPr="00E83D3F">
        <w:rPr>
          <w:sz w:val="28"/>
          <w:szCs w:val="28"/>
        </w:rPr>
        <w:t>формирования способов самоорганизации деятельности</w:t>
      </w:r>
      <w:r w:rsidR="00AC0DB2">
        <w:rPr>
          <w:sz w:val="28"/>
          <w:szCs w:val="28"/>
        </w:rPr>
        <w:t xml:space="preserve">, </w:t>
      </w:r>
      <w:r w:rsidR="005312A1" w:rsidRPr="00E83D3F">
        <w:rPr>
          <w:sz w:val="28"/>
          <w:szCs w:val="28"/>
        </w:rPr>
        <w:t xml:space="preserve">то есть </w:t>
      </w:r>
      <w:r w:rsidR="00AC0DB2">
        <w:rPr>
          <w:sz w:val="28"/>
          <w:szCs w:val="28"/>
        </w:rPr>
        <w:t xml:space="preserve">ведущей целью становиться </w:t>
      </w:r>
      <w:r w:rsidR="00C937EB" w:rsidRPr="00E83D3F">
        <w:rPr>
          <w:sz w:val="28"/>
          <w:szCs w:val="28"/>
        </w:rPr>
        <w:t xml:space="preserve"> содействие раскрытию потенциала ученика, его реализации и развитию, и на этой основе перестроить воспитание и обучение, ориентируясь на развивающие образовательные технологии. </w:t>
      </w:r>
    </w:p>
    <w:p w:rsidR="005312A1" w:rsidRDefault="005312A1" w:rsidP="00B40589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 А. Л. Минц говорил, что напичканный знаниями, но не умеющий их использовать ученик напоминает фаршированную рыбу, которая не может плавать. И с этим нельзя не согласиться. </w:t>
      </w:r>
      <w:r w:rsidR="000104C7">
        <w:rPr>
          <w:rFonts w:ascii="Times New Roman" w:hAnsi="Times New Roman" w:cs="Times New Roman"/>
          <w:sz w:val="28"/>
          <w:szCs w:val="28"/>
        </w:rPr>
        <w:t>Необходимо, чтобы знание становилось инструментом, а не залежами ненужного старья на задворках интеллекта, ученик должен с ним работать. Что значит работать со знанием? Говоря общими словами, это означает его применять, искать условия и границы его применимости, преобразовывать, расширять и дополнять, находить новые связи и соотношения, рассматривать в разных моделях и контекстах.</w:t>
      </w:r>
    </w:p>
    <w:p w:rsidR="00F13197" w:rsidRDefault="009E27C8" w:rsidP="00B40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2586D">
        <w:rPr>
          <w:rFonts w:ascii="Times New Roman" w:hAnsi="Times New Roman" w:cs="Times New Roman"/>
          <w:sz w:val="28"/>
          <w:szCs w:val="28"/>
        </w:rPr>
        <w:t xml:space="preserve"> </w:t>
      </w:r>
      <w:r w:rsidR="0088774D">
        <w:rPr>
          <w:rFonts w:ascii="Times New Roman" w:hAnsi="Times New Roman" w:cs="Times New Roman"/>
          <w:sz w:val="28"/>
          <w:szCs w:val="28"/>
        </w:rPr>
        <w:t xml:space="preserve">    </w:t>
      </w:r>
      <w:r w:rsidR="00F104DF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A8030B" w:rsidRPr="00016DB0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r w:rsidR="00B2586D">
        <w:rPr>
          <w:rFonts w:ascii="Times New Roman" w:hAnsi="Times New Roman" w:cs="Times New Roman"/>
          <w:sz w:val="28"/>
          <w:szCs w:val="28"/>
        </w:rPr>
        <w:t xml:space="preserve">  подход</w:t>
      </w:r>
      <w:r w:rsidR="00F104DF">
        <w:rPr>
          <w:rFonts w:ascii="Times New Roman" w:hAnsi="Times New Roman" w:cs="Times New Roman"/>
          <w:sz w:val="28"/>
          <w:szCs w:val="28"/>
        </w:rPr>
        <w:t xml:space="preserve"> </w:t>
      </w:r>
      <w:r w:rsidR="00A8030B">
        <w:rPr>
          <w:rFonts w:ascii="Times New Roman" w:hAnsi="Times New Roman" w:cs="Times New Roman"/>
          <w:sz w:val="28"/>
          <w:szCs w:val="28"/>
        </w:rPr>
        <w:t xml:space="preserve"> </w:t>
      </w:r>
      <w:r w:rsidR="00F104D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104DF" w:rsidRPr="00F104DF">
        <w:rPr>
          <w:rFonts w:ascii="Times New Roman" w:hAnsi="Times New Roman" w:cs="Times New Roman"/>
          <w:sz w:val="28"/>
          <w:szCs w:val="28"/>
        </w:rPr>
        <w:t xml:space="preserve"> </w:t>
      </w:r>
      <w:r w:rsidR="00F104DF">
        <w:rPr>
          <w:rFonts w:ascii="Times New Roman" w:hAnsi="Times New Roman" w:cs="Times New Roman"/>
          <w:sz w:val="28"/>
          <w:szCs w:val="28"/>
        </w:rPr>
        <w:t>наиболее оптимальным</w:t>
      </w:r>
      <w:r w:rsidR="00F104DF" w:rsidRPr="00F104DF">
        <w:rPr>
          <w:rFonts w:ascii="Times New Roman" w:hAnsi="Times New Roman" w:cs="Times New Roman"/>
          <w:sz w:val="28"/>
          <w:szCs w:val="28"/>
        </w:rPr>
        <w:t xml:space="preserve"> </w:t>
      </w:r>
      <w:r w:rsidR="00F104DF">
        <w:rPr>
          <w:rFonts w:ascii="Times New Roman" w:hAnsi="Times New Roman" w:cs="Times New Roman"/>
          <w:sz w:val="28"/>
          <w:szCs w:val="28"/>
        </w:rPr>
        <w:t xml:space="preserve">для достижения данной цели </w:t>
      </w:r>
      <w:r w:rsidR="00A8030B">
        <w:rPr>
          <w:rFonts w:ascii="Times New Roman" w:hAnsi="Times New Roman" w:cs="Times New Roman"/>
          <w:sz w:val="28"/>
          <w:szCs w:val="28"/>
        </w:rPr>
        <w:t xml:space="preserve"> </w:t>
      </w:r>
      <w:r w:rsidR="0085687C">
        <w:rPr>
          <w:rFonts w:ascii="Times New Roman" w:hAnsi="Times New Roman" w:cs="Times New Roman"/>
          <w:sz w:val="28"/>
          <w:szCs w:val="28"/>
        </w:rPr>
        <w:t>в обучении истории и обществознания</w:t>
      </w:r>
      <w:r w:rsidR="00F104DF">
        <w:rPr>
          <w:rFonts w:ascii="Times New Roman" w:hAnsi="Times New Roman" w:cs="Times New Roman"/>
          <w:sz w:val="28"/>
          <w:szCs w:val="28"/>
        </w:rPr>
        <w:t>, так как</w:t>
      </w:r>
      <w:r w:rsidR="0085687C">
        <w:rPr>
          <w:rFonts w:ascii="Times New Roman" w:hAnsi="Times New Roman" w:cs="Times New Roman"/>
          <w:sz w:val="28"/>
          <w:szCs w:val="28"/>
        </w:rPr>
        <w:t xml:space="preserve">  </w:t>
      </w:r>
      <w:r w:rsidR="00A8030B">
        <w:rPr>
          <w:rFonts w:ascii="Times New Roman" w:hAnsi="Times New Roman" w:cs="Times New Roman"/>
          <w:sz w:val="28"/>
          <w:szCs w:val="28"/>
        </w:rPr>
        <w:t>о</w:t>
      </w:r>
      <w:r w:rsidR="00643A86">
        <w:rPr>
          <w:rFonts w:ascii="Times New Roman" w:hAnsi="Times New Roman" w:cs="Times New Roman"/>
          <w:sz w:val="28"/>
          <w:szCs w:val="28"/>
        </w:rPr>
        <w:t>тводит</w:t>
      </w:r>
      <w:r w:rsidR="00A0234A">
        <w:rPr>
          <w:rFonts w:ascii="Times New Roman" w:hAnsi="Times New Roman" w:cs="Times New Roman"/>
          <w:sz w:val="28"/>
          <w:szCs w:val="28"/>
        </w:rPr>
        <w:t xml:space="preserve"> ученику не роль объекта</w:t>
      </w:r>
      <w:r w:rsidR="00292F38">
        <w:rPr>
          <w:rFonts w:ascii="Times New Roman" w:hAnsi="Times New Roman" w:cs="Times New Roman"/>
          <w:sz w:val="28"/>
          <w:szCs w:val="28"/>
        </w:rPr>
        <w:t>, а субъекта учебного процесса</w:t>
      </w:r>
      <w:r w:rsidR="00DE5183">
        <w:rPr>
          <w:rFonts w:ascii="Times New Roman" w:hAnsi="Times New Roman" w:cs="Times New Roman"/>
          <w:sz w:val="28"/>
          <w:szCs w:val="28"/>
        </w:rPr>
        <w:t>,</w:t>
      </w:r>
      <w:r w:rsidR="00292F38">
        <w:rPr>
          <w:rFonts w:ascii="Times New Roman" w:hAnsi="Times New Roman" w:cs="Times New Roman"/>
          <w:sz w:val="28"/>
          <w:szCs w:val="28"/>
        </w:rPr>
        <w:t xml:space="preserve"> </w:t>
      </w:r>
      <w:r w:rsidR="00A8030B">
        <w:rPr>
          <w:rFonts w:ascii="Times New Roman" w:hAnsi="Times New Roman" w:cs="Times New Roman"/>
          <w:sz w:val="28"/>
          <w:szCs w:val="28"/>
        </w:rPr>
        <w:t>способствует формированию  умения</w:t>
      </w:r>
      <w:r w:rsidR="00B54D32">
        <w:rPr>
          <w:rFonts w:ascii="Times New Roman" w:hAnsi="Times New Roman" w:cs="Times New Roman"/>
          <w:sz w:val="28"/>
          <w:szCs w:val="28"/>
        </w:rPr>
        <w:t xml:space="preserve"> действовать со знанием дела. П.</w:t>
      </w:r>
      <w:r w:rsidR="00FB212E">
        <w:rPr>
          <w:rFonts w:ascii="Times New Roman" w:hAnsi="Times New Roman" w:cs="Times New Roman"/>
          <w:sz w:val="28"/>
          <w:szCs w:val="28"/>
        </w:rPr>
        <w:t>Я.</w:t>
      </w:r>
      <w:r w:rsidR="00DE5183">
        <w:rPr>
          <w:rFonts w:ascii="Times New Roman" w:hAnsi="Times New Roman" w:cs="Times New Roman"/>
          <w:sz w:val="28"/>
          <w:szCs w:val="28"/>
        </w:rPr>
        <w:t xml:space="preserve"> </w:t>
      </w:r>
      <w:r w:rsidR="00FB212E">
        <w:rPr>
          <w:rFonts w:ascii="Times New Roman" w:hAnsi="Times New Roman" w:cs="Times New Roman"/>
          <w:sz w:val="28"/>
          <w:szCs w:val="28"/>
        </w:rPr>
        <w:t>Гальперин в</w:t>
      </w:r>
      <w:r w:rsidR="00B54D32">
        <w:rPr>
          <w:rFonts w:ascii="Times New Roman" w:hAnsi="Times New Roman" w:cs="Times New Roman"/>
          <w:sz w:val="28"/>
          <w:szCs w:val="28"/>
        </w:rPr>
        <w:t xml:space="preserve"> своих исследованиях постави</w:t>
      </w:r>
      <w:r w:rsidR="00FB212E">
        <w:rPr>
          <w:rFonts w:ascii="Times New Roman" w:hAnsi="Times New Roman" w:cs="Times New Roman"/>
          <w:sz w:val="28"/>
          <w:szCs w:val="28"/>
        </w:rPr>
        <w:t>л вопрос: для чего человек учит</w:t>
      </w:r>
      <w:r w:rsidR="00A8030B">
        <w:rPr>
          <w:rFonts w:ascii="Times New Roman" w:hAnsi="Times New Roman" w:cs="Times New Roman"/>
          <w:sz w:val="28"/>
          <w:szCs w:val="28"/>
        </w:rPr>
        <w:t>ся?  Ответив</w:t>
      </w:r>
      <w:r w:rsidR="00DE5183">
        <w:rPr>
          <w:rFonts w:ascii="Times New Roman" w:hAnsi="Times New Roman" w:cs="Times New Roman"/>
          <w:sz w:val="28"/>
          <w:szCs w:val="28"/>
        </w:rPr>
        <w:t>, что</w:t>
      </w:r>
      <w:r w:rsidR="00B54D32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DE5183">
        <w:rPr>
          <w:rFonts w:ascii="Times New Roman" w:hAnsi="Times New Roman" w:cs="Times New Roman"/>
          <w:sz w:val="28"/>
          <w:szCs w:val="28"/>
        </w:rPr>
        <w:t>,</w:t>
      </w:r>
      <w:r w:rsidR="00B54D32">
        <w:rPr>
          <w:rFonts w:ascii="Times New Roman" w:hAnsi="Times New Roman" w:cs="Times New Roman"/>
          <w:sz w:val="28"/>
          <w:szCs w:val="28"/>
        </w:rPr>
        <w:t xml:space="preserve"> </w:t>
      </w:r>
      <w:r w:rsidR="005F27C9">
        <w:rPr>
          <w:rFonts w:ascii="Times New Roman" w:hAnsi="Times New Roman" w:cs="Times New Roman"/>
          <w:sz w:val="28"/>
          <w:szCs w:val="28"/>
        </w:rPr>
        <w:t xml:space="preserve">чтобы научиться </w:t>
      </w:r>
      <w:r w:rsidR="00DE5183">
        <w:rPr>
          <w:rFonts w:ascii="Times New Roman" w:hAnsi="Times New Roman" w:cs="Times New Roman"/>
          <w:sz w:val="28"/>
          <w:szCs w:val="28"/>
        </w:rPr>
        <w:t xml:space="preserve"> </w:t>
      </w:r>
      <w:r w:rsidR="005F27C9">
        <w:rPr>
          <w:rFonts w:ascii="Times New Roman" w:hAnsi="Times New Roman" w:cs="Times New Roman"/>
          <w:sz w:val="28"/>
          <w:szCs w:val="28"/>
        </w:rPr>
        <w:t xml:space="preserve">что-либо делать, </w:t>
      </w:r>
      <w:r w:rsidR="00B54D32">
        <w:rPr>
          <w:rFonts w:ascii="Times New Roman" w:hAnsi="Times New Roman" w:cs="Times New Roman"/>
          <w:sz w:val="28"/>
          <w:szCs w:val="28"/>
        </w:rPr>
        <w:t xml:space="preserve">необходимо дать человеку умение действовать, а знания должны </w:t>
      </w:r>
      <w:r w:rsidR="00DE518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54D32">
        <w:rPr>
          <w:rFonts w:ascii="Times New Roman" w:hAnsi="Times New Roman" w:cs="Times New Roman"/>
          <w:sz w:val="28"/>
          <w:szCs w:val="28"/>
        </w:rPr>
        <w:t>стать</w:t>
      </w:r>
      <w:r w:rsidR="005F27C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97A89">
        <w:rPr>
          <w:rFonts w:ascii="Times New Roman" w:hAnsi="Times New Roman" w:cs="Times New Roman"/>
          <w:sz w:val="28"/>
          <w:szCs w:val="28"/>
        </w:rPr>
        <w:t xml:space="preserve">ом обучения, действием. </w:t>
      </w:r>
      <w:r w:rsidR="007C5509">
        <w:rPr>
          <w:rFonts w:ascii="Times New Roman" w:hAnsi="Times New Roman" w:cs="Times New Roman"/>
          <w:sz w:val="28"/>
          <w:szCs w:val="28"/>
        </w:rPr>
        <w:t xml:space="preserve"> Поскольку  у</w:t>
      </w:r>
      <w:r w:rsidR="00016DB0">
        <w:rPr>
          <w:rFonts w:ascii="Times New Roman" w:hAnsi="Times New Roman" w:cs="Times New Roman"/>
          <w:sz w:val="28"/>
          <w:szCs w:val="28"/>
        </w:rPr>
        <w:t xml:space="preserve">ниверсальные учебные действия </w:t>
      </w:r>
      <w:r w:rsidR="00F13197">
        <w:rPr>
          <w:rFonts w:ascii="Times New Roman" w:hAnsi="Times New Roman" w:cs="Times New Roman"/>
          <w:sz w:val="28"/>
          <w:szCs w:val="28"/>
        </w:rPr>
        <w:t>формируются лишь на опыте</w:t>
      </w:r>
      <w:r w:rsidR="00742296">
        <w:rPr>
          <w:rFonts w:ascii="Times New Roman" w:hAnsi="Times New Roman" w:cs="Times New Roman"/>
          <w:sz w:val="28"/>
          <w:szCs w:val="28"/>
        </w:rPr>
        <w:t xml:space="preserve"> собственной деятельности, </w:t>
      </w:r>
      <w:r w:rsidR="009221B9">
        <w:rPr>
          <w:rFonts w:ascii="Times New Roman" w:hAnsi="Times New Roman" w:cs="Times New Roman"/>
          <w:sz w:val="28"/>
          <w:szCs w:val="28"/>
        </w:rPr>
        <w:t xml:space="preserve"> образовательная среда, на наш</w:t>
      </w:r>
      <w:r w:rsidR="00F13197">
        <w:rPr>
          <w:rFonts w:ascii="Times New Roman" w:hAnsi="Times New Roman" w:cs="Times New Roman"/>
          <w:sz w:val="28"/>
          <w:szCs w:val="28"/>
        </w:rPr>
        <w:t xml:space="preserve"> взгляд, должна выстраиваться таким образом, чтобы ребенок оказывался </w:t>
      </w:r>
      <w:r w:rsidR="00016DB0">
        <w:rPr>
          <w:rFonts w:ascii="Times New Roman" w:hAnsi="Times New Roman" w:cs="Times New Roman"/>
          <w:sz w:val="28"/>
          <w:szCs w:val="28"/>
        </w:rPr>
        <w:t xml:space="preserve">в ситуациях, способствующих </w:t>
      </w:r>
      <w:r w:rsidR="0097016F">
        <w:rPr>
          <w:rFonts w:ascii="Times New Roman" w:hAnsi="Times New Roman" w:cs="Times New Roman"/>
          <w:sz w:val="28"/>
          <w:szCs w:val="28"/>
        </w:rPr>
        <w:t xml:space="preserve"> становлению</w:t>
      </w:r>
      <w:r w:rsidR="0088774D">
        <w:rPr>
          <w:rFonts w:ascii="Times New Roman" w:hAnsi="Times New Roman" w:cs="Times New Roman"/>
          <w:sz w:val="28"/>
          <w:szCs w:val="28"/>
        </w:rPr>
        <w:t xml:space="preserve"> </w:t>
      </w:r>
      <w:r w:rsidR="00016DB0">
        <w:rPr>
          <w:rFonts w:ascii="Times New Roman" w:hAnsi="Times New Roman" w:cs="Times New Roman"/>
          <w:sz w:val="28"/>
          <w:szCs w:val="28"/>
        </w:rPr>
        <w:t>этих действий</w:t>
      </w:r>
      <w:r w:rsidR="0097016F">
        <w:rPr>
          <w:rFonts w:ascii="Times New Roman" w:hAnsi="Times New Roman" w:cs="Times New Roman"/>
          <w:sz w:val="28"/>
          <w:szCs w:val="28"/>
        </w:rPr>
        <w:t>.</w:t>
      </w:r>
      <w:r w:rsidR="003605B0">
        <w:rPr>
          <w:rFonts w:ascii="Times New Roman" w:hAnsi="Times New Roman" w:cs="Times New Roman"/>
          <w:sz w:val="28"/>
          <w:szCs w:val="28"/>
        </w:rPr>
        <w:t xml:space="preserve">   </w:t>
      </w:r>
      <w:r w:rsidR="002F2AD3">
        <w:rPr>
          <w:rFonts w:ascii="Times New Roman" w:hAnsi="Times New Roman" w:cs="Times New Roman"/>
          <w:sz w:val="28"/>
          <w:szCs w:val="28"/>
        </w:rPr>
        <w:t>Должна происходить замена обьяснения материала учителем на самостоятельное открытие нового учениками.</w:t>
      </w:r>
      <w:r w:rsidR="00360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2586D">
        <w:rPr>
          <w:rFonts w:ascii="Times New Roman" w:hAnsi="Times New Roman" w:cs="Times New Roman"/>
          <w:sz w:val="28"/>
          <w:szCs w:val="28"/>
        </w:rPr>
        <w:t xml:space="preserve">   </w:t>
      </w:r>
      <w:r w:rsidR="008877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2AD3" w:rsidRDefault="009E27C8" w:rsidP="00B40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D6B">
        <w:rPr>
          <w:rFonts w:ascii="Times New Roman" w:hAnsi="Times New Roman" w:cs="Times New Roman"/>
          <w:sz w:val="28"/>
          <w:szCs w:val="28"/>
        </w:rPr>
        <w:t xml:space="preserve">      </w:t>
      </w:r>
      <w:r w:rsidR="00A4122A">
        <w:rPr>
          <w:rFonts w:ascii="Times New Roman" w:hAnsi="Times New Roman" w:cs="Times New Roman"/>
          <w:sz w:val="28"/>
          <w:szCs w:val="28"/>
        </w:rPr>
        <w:t>Д</w:t>
      </w:r>
      <w:r w:rsidR="003B03D0" w:rsidRPr="005C3D6B">
        <w:rPr>
          <w:rFonts w:ascii="Times New Roman" w:hAnsi="Times New Roman" w:cs="Times New Roman"/>
          <w:sz w:val="28"/>
          <w:szCs w:val="28"/>
        </w:rPr>
        <w:t xml:space="preserve">ля достижения этой цели, по моему мнению, </w:t>
      </w:r>
      <w:r w:rsidR="00A4122A">
        <w:rPr>
          <w:rFonts w:ascii="Times New Roman" w:hAnsi="Times New Roman" w:cs="Times New Roman"/>
          <w:sz w:val="28"/>
          <w:szCs w:val="28"/>
        </w:rPr>
        <w:t>можно</w:t>
      </w:r>
      <w:r w:rsidR="0097016F" w:rsidRPr="005C3D6B">
        <w:rPr>
          <w:rFonts w:ascii="Times New Roman" w:hAnsi="Times New Roman" w:cs="Times New Roman"/>
          <w:sz w:val="28"/>
          <w:szCs w:val="28"/>
        </w:rPr>
        <w:t xml:space="preserve"> </w:t>
      </w:r>
      <w:r w:rsidR="002F2AD3">
        <w:rPr>
          <w:rFonts w:ascii="Times New Roman" w:hAnsi="Times New Roman" w:cs="Times New Roman"/>
          <w:sz w:val="28"/>
          <w:szCs w:val="28"/>
        </w:rPr>
        <w:t>использова</w:t>
      </w:r>
      <w:r w:rsidR="00A4122A">
        <w:rPr>
          <w:rFonts w:ascii="Times New Roman" w:hAnsi="Times New Roman" w:cs="Times New Roman"/>
          <w:sz w:val="28"/>
          <w:szCs w:val="28"/>
        </w:rPr>
        <w:t>ть</w:t>
      </w:r>
      <w:r w:rsidR="00657F9C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2F2AD3">
        <w:rPr>
          <w:rFonts w:ascii="Times New Roman" w:hAnsi="Times New Roman" w:cs="Times New Roman"/>
          <w:sz w:val="28"/>
          <w:szCs w:val="28"/>
        </w:rPr>
        <w:t xml:space="preserve"> ряд </w:t>
      </w:r>
      <w:r w:rsidR="00657F9C">
        <w:rPr>
          <w:rFonts w:ascii="Times New Roman" w:hAnsi="Times New Roman" w:cs="Times New Roman"/>
          <w:sz w:val="28"/>
          <w:szCs w:val="28"/>
        </w:rPr>
        <w:t xml:space="preserve"> </w:t>
      </w:r>
      <w:r w:rsidR="00BA1C01">
        <w:rPr>
          <w:rFonts w:ascii="Times New Roman" w:hAnsi="Times New Roman" w:cs="Times New Roman"/>
          <w:sz w:val="28"/>
          <w:szCs w:val="28"/>
        </w:rPr>
        <w:t>дидактических приемов, которые содержат деятельностный подход.  Например:</w:t>
      </w:r>
    </w:p>
    <w:p w:rsidR="00CA1133" w:rsidRDefault="00EA4CC3" w:rsidP="00B40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2AD3">
        <w:rPr>
          <w:rFonts w:ascii="Times New Roman" w:hAnsi="Times New Roman" w:cs="Times New Roman"/>
          <w:sz w:val="28"/>
          <w:szCs w:val="28"/>
        </w:rPr>
        <w:t>повышение интереса к учебному материалу</w:t>
      </w:r>
      <w:r w:rsidR="00A4122A">
        <w:rPr>
          <w:rFonts w:ascii="Times New Roman" w:hAnsi="Times New Roman" w:cs="Times New Roman"/>
          <w:sz w:val="28"/>
          <w:szCs w:val="28"/>
        </w:rPr>
        <w:t xml:space="preserve"> посредством постановки перед учеником  </w:t>
      </w:r>
      <w:r w:rsidR="00A4122A" w:rsidRPr="00EA4CC3">
        <w:rPr>
          <w:rFonts w:ascii="Times New Roman" w:hAnsi="Times New Roman" w:cs="Times New Roman"/>
          <w:sz w:val="28"/>
          <w:szCs w:val="28"/>
          <w:u w:val="single"/>
        </w:rPr>
        <w:t>понятной и привлекательной цели,</w:t>
      </w:r>
      <w:r w:rsidR="00A4122A">
        <w:rPr>
          <w:rFonts w:ascii="Times New Roman" w:hAnsi="Times New Roman" w:cs="Times New Roman"/>
          <w:sz w:val="28"/>
          <w:szCs w:val="28"/>
        </w:rPr>
        <w:t xml:space="preserve"> выполняя которую он волей-неволей выполняет и то учебное действие, которое планирует учитель. Например, цель учителя – отработать навыки</w:t>
      </w:r>
      <w:r w:rsidR="00773FAB">
        <w:rPr>
          <w:rFonts w:ascii="Times New Roman" w:hAnsi="Times New Roman" w:cs="Times New Roman"/>
          <w:sz w:val="28"/>
          <w:szCs w:val="28"/>
        </w:rPr>
        <w:t xml:space="preserve"> и умения</w:t>
      </w:r>
      <w:r w:rsidR="00A4122A">
        <w:rPr>
          <w:rFonts w:ascii="Times New Roman" w:hAnsi="Times New Roman" w:cs="Times New Roman"/>
          <w:sz w:val="28"/>
          <w:szCs w:val="28"/>
        </w:rPr>
        <w:t xml:space="preserve"> учащихся работать с картой.</w:t>
      </w:r>
      <w:r w:rsidR="002F2AD3">
        <w:rPr>
          <w:rFonts w:ascii="Times New Roman" w:hAnsi="Times New Roman" w:cs="Times New Roman"/>
          <w:sz w:val="28"/>
          <w:szCs w:val="28"/>
        </w:rPr>
        <w:t xml:space="preserve">  </w:t>
      </w:r>
      <w:r w:rsidR="00773FAB">
        <w:rPr>
          <w:rFonts w:ascii="Times New Roman" w:hAnsi="Times New Roman" w:cs="Times New Roman"/>
          <w:sz w:val="28"/>
          <w:szCs w:val="28"/>
        </w:rPr>
        <w:t xml:space="preserve">По теме « Освоение Сибири в </w:t>
      </w:r>
      <w:r w:rsidR="00773FA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773FAB">
        <w:rPr>
          <w:rFonts w:ascii="Times New Roman" w:hAnsi="Times New Roman" w:cs="Times New Roman"/>
          <w:sz w:val="28"/>
          <w:szCs w:val="28"/>
        </w:rPr>
        <w:t xml:space="preserve"> веке»</w:t>
      </w:r>
      <w:r w:rsidR="00657F9C">
        <w:rPr>
          <w:rFonts w:ascii="Times New Roman" w:hAnsi="Times New Roman" w:cs="Times New Roman"/>
          <w:sz w:val="28"/>
          <w:szCs w:val="28"/>
        </w:rPr>
        <w:t xml:space="preserve"> разыгрывается ситуация путешествия,  в ходе которого раскрываются причины, трудности,</w:t>
      </w:r>
      <w:r w:rsidR="00CA1133">
        <w:rPr>
          <w:rFonts w:ascii="Times New Roman" w:hAnsi="Times New Roman" w:cs="Times New Roman"/>
          <w:sz w:val="28"/>
          <w:szCs w:val="28"/>
        </w:rPr>
        <w:t xml:space="preserve"> </w:t>
      </w:r>
      <w:r w:rsidR="00680785">
        <w:rPr>
          <w:rFonts w:ascii="Times New Roman" w:hAnsi="Times New Roman" w:cs="Times New Roman"/>
          <w:sz w:val="28"/>
          <w:szCs w:val="28"/>
        </w:rPr>
        <w:t xml:space="preserve">проблемы, значение </w:t>
      </w:r>
      <w:r w:rsidR="006E1018">
        <w:rPr>
          <w:rFonts w:ascii="Times New Roman" w:hAnsi="Times New Roman" w:cs="Times New Roman"/>
          <w:sz w:val="28"/>
          <w:szCs w:val="28"/>
        </w:rPr>
        <w:t>этих открытий;</w:t>
      </w:r>
      <w:r w:rsidR="00657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A11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807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так называемый прием </w:t>
      </w:r>
      <w:r w:rsidRPr="00680785">
        <w:rPr>
          <w:rFonts w:ascii="Times New Roman" w:hAnsi="Times New Roman" w:cs="Times New Roman"/>
          <w:sz w:val="28"/>
          <w:szCs w:val="28"/>
          <w:u w:val="single"/>
        </w:rPr>
        <w:t>« Удивляй!».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657F9C">
        <w:rPr>
          <w:rFonts w:ascii="Times New Roman" w:hAnsi="Times New Roman" w:cs="Times New Roman"/>
          <w:sz w:val="28"/>
          <w:szCs w:val="28"/>
        </w:rPr>
        <w:t>орошо известно, что ничто так не привлекает внимания и не стимулирует работу ума, как удивительное.</w:t>
      </w:r>
      <w:r w:rsidR="00CA1133">
        <w:rPr>
          <w:rFonts w:ascii="Times New Roman" w:hAnsi="Times New Roman" w:cs="Times New Roman"/>
          <w:sz w:val="28"/>
          <w:szCs w:val="28"/>
        </w:rPr>
        <w:t xml:space="preserve"> Поэтому можно так представить обычное задание, которое</w:t>
      </w:r>
      <w:r w:rsidR="002F2AD3">
        <w:rPr>
          <w:rFonts w:ascii="Times New Roman" w:hAnsi="Times New Roman" w:cs="Times New Roman"/>
          <w:sz w:val="28"/>
          <w:szCs w:val="28"/>
        </w:rPr>
        <w:t xml:space="preserve"> </w:t>
      </w:r>
      <w:r w:rsidR="00AF7E3F">
        <w:rPr>
          <w:rFonts w:ascii="Times New Roman" w:hAnsi="Times New Roman" w:cs="Times New Roman"/>
          <w:sz w:val="28"/>
          <w:szCs w:val="28"/>
        </w:rPr>
        <w:t xml:space="preserve">может удивить ребят. Пример: </w:t>
      </w:r>
      <w:r w:rsidR="00CA1133">
        <w:rPr>
          <w:rFonts w:ascii="Times New Roman" w:hAnsi="Times New Roman" w:cs="Times New Roman"/>
          <w:sz w:val="28"/>
          <w:szCs w:val="28"/>
        </w:rPr>
        <w:t>«</w:t>
      </w:r>
      <w:r w:rsidR="00B5515E">
        <w:rPr>
          <w:rFonts w:ascii="Times New Roman" w:hAnsi="Times New Roman" w:cs="Times New Roman"/>
          <w:sz w:val="28"/>
          <w:szCs w:val="28"/>
        </w:rPr>
        <w:t xml:space="preserve"> Вы уже изучали роман М. Булгакова « Мастер и Маргарита». Воланд- какой он? А знаете ли вы, что в образе Воланда Булгаков зашифровал свое понимание исторической роли Сталина? (Утверждение литературного критика В.Котова со ссылкой на признание самого Булгакова.)     </w:t>
      </w:r>
      <w:r w:rsidR="00B65B88">
        <w:rPr>
          <w:rFonts w:ascii="Times New Roman" w:hAnsi="Times New Roman" w:cs="Times New Roman"/>
          <w:sz w:val="28"/>
          <w:szCs w:val="28"/>
        </w:rPr>
        <w:t xml:space="preserve">( История </w:t>
      </w:r>
      <w:r w:rsidR="00B65B88">
        <w:rPr>
          <w:rFonts w:ascii="Times New Roman" w:hAnsi="Times New Roman" w:cs="Times New Roman"/>
          <w:sz w:val="28"/>
          <w:szCs w:val="28"/>
        </w:rPr>
        <w:lastRenderedPageBreak/>
        <w:t xml:space="preserve">СССР в 30-е годы, 11класс). </w:t>
      </w:r>
      <w:r w:rsidR="00B5515E">
        <w:rPr>
          <w:rFonts w:ascii="Times New Roman" w:hAnsi="Times New Roman" w:cs="Times New Roman"/>
          <w:sz w:val="28"/>
          <w:szCs w:val="28"/>
        </w:rPr>
        <w:t xml:space="preserve">  </w:t>
      </w:r>
      <w:r w:rsidR="00680785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6E1018">
        <w:rPr>
          <w:rFonts w:ascii="Times New Roman" w:hAnsi="Times New Roman" w:cs="Times New Roman"/>
          <w:sz w:val="28"/>
          <w:szCs w:val="28"/>
        </w:rPr>
        <w:t xml:space="preserve">учащиеся высказывают </w:t>
      </w:r>
      <w:r w:rsidR="00680785">
        <w:rPr>
          <w:rFonts w:ascii="Times New Roman" w:hAnsi="Times New Roman" w:cs="Times New Roman"/>
          <w:sz w:val="28"/>
          <w:szCs w:val="28"/>
        </w:rPr>
        <w:t>сво</w:t>
      </w:r>
      <w:r w:rsidR="006E1018">
        <w:rPr>
          <w:rFonts w:ascii="Times New Roman" w:hAnsi="Times New Roman" w:cs="Times New Roman"/>
          <w:sz w:val="28"/>
          <w:szCs w:val="28"/>
        </w:rPr>
        <w:t>и</w:t>
      </w:r>
      <w:r w:rsidR="00680785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6E1018">
        <w:rPr>
          <w:rFonts w:ascii="Times New Roman" w:hAnsi="Times New Roman" w:cs="Times New Roman"/>
          <w:sz w:val="28"/>
          <w:szCs w:val="28"/>
        </w:rPr>
        <w:t>и с обязательной аргументацией</w:t>
      </w:r>
      <w:r w:rsidR="00C76A29">
        <w:rPr>
          <w:rFonts w:ascii="Times New Roman" w:hAnsi="Times New Roman" w:cs="Times New Roman"/>
          <w:sz w:val="28"/>
          <w:szCs w:val="28"/>
        </w:rPr>
        <w:t>,</w:t>
      </w:r>
      <w:r w:rsidR="006E1018">
        <w:rPr>
          <w:rFonts w:ascii="Times New Roman" w:hAnsi="Times New Roman" w:cs="Times New Roman"/>
          <w:sz w:val="28"/>
          <w:szCs w:val="28"/>
        </w:rPr>
        <w:t xml:space="preserve"> и таким образом происходит замена обьяснения материала учителем на самостоятельное открытие нового учениками;</w:t>
      </w:r>
      <w:r w:rsidR="00B55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B88" w:rsidRDefault="006E1018" w:rsidP="00B4058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1018">
        <w:rPr>
          <w:rFonts w:ascii="Times New Roman" w:hAnsi="Times New Roman" w:cs="Times New Roman"/>
          <w:sz w:val="28"/>
          <w:szCs w:val="28"/>
          <w:u w:val="single"/>
        </w:rPr>
        <w:t>прием « Лови ошибку!»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2AFE">
        <w:rPr>
          <w:rFonts w:ascii="Times New Roman" w:hAnsi="Times New Roman" w:cs="Times New Roman"/>
          <w:sz w:val="28"/>
          <w:szCs w:val="28"/>
        </w:rPr>
        <w:t>бьясняя материал, учитель намеренно до</w:t>
      </w:r>
      <w:r w:rsidR="000F702C">
        <w:rPr>
          <w:rFonts w:ascii="Times New Roman" w:hAnsi="Times New Roman" w:cs="Times New Roman"/>
          <w:sz w:val="28"/>
          <w:szCs w:val="28"/>
        </w:rPr>
        <w:t>пускает ошибки</w:t>
      </w:r>
      <w:r w:rsidR="00E265E8">
        <w:rPr>
          <w:rFonts w:ascii="Times New Roman" w:hAnsi="Times New Roman" w:cs="Times New Roman"/>
          <w:sz w:val="28"/>
          <w:szCs w:val="28"/>
        </w:rPr>
        <w:t xml:space="preserve"> (учащиеся должны быть предупреждены о</w:t>
      </w:r>
      <w:r w:rsidR="00C76A29">
        <w:rPr>
          <w:rFonts w:ascii="Times New Roman" w:hAnsi="Times New Roman" w:cs="Times New Roman"/>
          <w:sz w:val="28"/>
          <w:szCs w:val="28"/>
        </w:rPr>
        <w:t>б этом</w:t>
      </w:r>
      <w:r w:rsidR="00E265E8">
        <w:rPr>
          <w:rFonts w:ascii="Times New Roman" w:hAnsi="Times New Roman" w:cs="Times New Roman"/>
          <w:sz w:val="28"/>
          <w:szCs w:val="28"/>
        </w:rPr>
        <w:t>).</w:t>
      </w:r>
      <w:r w:rsidR="000F702C">
        <w:rPr>
          <w:rFonts w:ascii="Times New Roman" w:hAnsi="Times New Roman" w:cs="Times New Roman"/>
          <w:sz w:val="28"/>
          <w:szCs w:val="28"/>
        </w:rPr>
        <w:t xml:space="preserve"> В развитие этого приема</w:t>
      </w:r>
      <w:r w:rsidR="00B65B88">
        <w:rPr>
          <w:rFonts w:ascii="Times New Roman" w:hAnsi="Times New Roman" w:cs="Times New Roman"/>
          <w:sz w:val="28"/>
          <w:szCs w:val="28"/>
        </w:rPr>
        <w:t xml:space="preserve"> можно предложить такую форму работы: учитель доказывает заведомо неверную мысль, гипотезу. Задача ученика</w:t>
      </w:r>
      <w:r w:rsidR="00B44CF0">
        <w:rPr>
          <w:rFonts w:ascii="Times New Roman" w:hAnsi="Times New Roman" w:cs="Times New Roman"/>
          <w:sz w:val="28"/>
          <w:szCs w:val="28"/>
        </w:rPr>
        <w:t xml:space="preserve"> -</w:t>
      </w:r>
      <w:r w:rsidR="00B65B88">
        <w:rPr>
          <w:rFonts w:ascii="Times New Roman" w:hAnsi="Times New Roman" w:cs="Times New Roman"/>
          <w:sz w:val="28"/>
          <w:szCs w:val="28"/>
        </w:rPr>
        <w:t xml:space="preserve"> найти ко</w:t>
      </w:r>
      <w:r w:rsidR="00B44CF0">
        <w:rPr>
          <w:rFonts w:ascii="Times New Roman" w:hAnsi="Times New Roman" w:cs="Times New Roman"/>
          <w:sz w:val="28"/>
          <w:szCs w:val="28"/>
        </w:rPr>
        <w:t>н</w:t>
      </w:r>
      <w:r w:rsidR="00B65B88">
        <w:rPr>
          <w:rFonts w:ascii="Times New Roman" w:hAnsi="Times New Roman" w:cs="Times New Roman"/>
          <w:sz w:val="28"/>
          <w:szCs w:val="28"/>
        </w:rPr>
        <w:t>траргументы.</w:t>
      </w:r>
      <w:r w:rsidR="00B44CF0">
        <w:rPr>
          <w:rFonts w:ascii="Times New Roman" w:hAnsi="Times New Roman" w:cs="Times New Roman"/>
          <w:sz w:val="28"/>
          <w:szCs w:val="28"/>
        </w:rPr>
        <w:t xml:space="preserve"> </w:t>
      </w:r>
      <w:r w:rsidR="006D471C">
        <w:rPr>
          <w:rFonts w:ascii="Times New Roman" w:hAnsi="Times New Roman" w:cs="Times New Roman"/>
          <w:sz w:val="28"/>
          <w:szCs w:val="28"/>
        </w:rPr>
        <w:t>При этом они могут работать как идивидуально, так и группой. Например, ребята получают серию цитат со ссылкой</w:t>
      </w:r>
      <w:r w:rsidR="006D78DA">
        <w:rPr>
          <w:rFonts w:ascii="Times New Roman" w:hAnsi="Times New Roman" w:cs="Times New Roman"/>
          <w:sz w:val="28"/>
          <w:szCs w:val="28"/>
        </w:rPr>
        <w:t xml:space="preserve"> на авторов. Определяют и соотносят,  в каком случае цитата или теория не могли принадлежать данному автору. Они могут получить  заранее подготовленные тексты, рисунки, карты, ут</w:t>
      </w:r>
      <w:r w:rsidR="00977615">
        <w:rPr>
          <w:rFonts w:ascii="Times New Roman" w:hAnsi="Times New Roman" w:cs="Times New Roman"/>
          <w:sz w:val="28"/>
          <w:szCs w:val="28"/>
        </w:rPr>
        <w:t xml:space="preserve">верждения с ошибками  и т. д. </w:t>
      </w:r>
    </w:p>
    <w:p w:rsidR="00A4122A" w:rsidRDefault="00CF556B" w:rsidP="00B40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прием </w:t>
      </w:r>
      <w:r w:rsidRPr="00CF556B">
        <w:rPr>
          <w:rFonts w:ascii="Times New Roman" w:hAnsi="Times New Roman" w:cs="Times New Roman"/>
          <w:sz w:val="28"/>
          <w:szCs w:val="28"/>
          <w:u w:val="single"/>
        </w:rPr>
        <w:t>пресс-конференции</w:t>
      </w:r>
      <w:r>
        <w:rPr>
          <w:rFonts w:ascii="Times New Roman" w:hAnsi="Times New Roman" w:cs="Times New Roman"/>
          <w:sz w:val="28"/>
          <w:szCs w:val="28"/>
        </w:rPr>
        <w:t xml:space="preserve">, при использовании которого учитель намеренно неполно раскрывает тему, предложив учащимся задать дораскрывающие ее вопросы. Необходимо заранее рассказать, что вопросы могут быть репродуктивными, расширяющими  знания или развивающими его. </w:t>
      </w:r>
    </w:p>
    <w:p w:rsidR="00CF556B" w:rsidRDefault="00CF556B" w:rsidP="00B40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Репродуктивные вопросы неинтересны. Ответ на них - повторение уже известного. Расширяющие знания вопросы позволяют знать новое об изучаемом обьекте, уточнить известное, но</w:t>
      </w:r>
      <w:r w:rsidR="0043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претендуют на значительное усложнение знания</w:t>
      </w:r>
      <w:r w:rsidR="00433E3C">
        <w:rPr>
          <w:rFonts w:ascii="Times New Roman" w:hAnsi="Times New Roman" w:cs="Times New Roman"/>
          <w:sz w:val="28"/>
          <w:szCs w:val="28"/>
        </w:rPr>
        <w:t>. Развивающие вопросы вскрывают суть, обобщают, содержат в себе исследовательское начало. После того, как вопросы составлены,</w:t>
      </w:r>
      <w:r w:rsidR="00F4534A">
        <w:rPr>
          <w:rFonts w:ascii="Times New Roman" w:hAnsi="Times New Roman" w:cs="Times New Roman"/>
          <w:sz w:val="28"/>
          <w:szCs w:val="28"/>
        </w:rPr>
        <w:t xml:space="preserve"> </w:t>
      </w:r>
      <w:r w:rsidR="00433E3C">
        <w:rPr>
          <w:rFonts w:ascii="Times New Roman" w:hAnsi="Times New Roman" w:cs="Times New Roman"/>
          <w:sz w:val="28"/>
          <w:szCs w:val="28"/>
        </w:rPr>
        <w:t>их</w:t>
      </w:r>
      <w:r w:rsidR="00F4534A">
        <w:rPr>
          <w:rFonts w:ascii="Times New Roman" w:hAnsi="Times New Roman" w:cs="Times New Roman"/>
          <w:sz w:val="28"/>
          <w:szCs w:val="28"/>
        </w:rPr>
        <w:t xml:space="preserve"> </w:t>
      </w:r>
      <w:r w:rsidR="00433E3C">
        <w:rPr>
          <w:rFonts w:ascii="Times New Roman" w:hAnsi="Times New Roman" w:cs="Times New Roman"/>
          <w:sz w:val="28"/>
          <w:szCs w:val="28"/>
        </w:rPr>
        <w:t>следует разбить на группы:                                                                        а)</w:t>
      </w:r>
      <w:r w:rsidR="00F4534A">
        <w:rPr>
          <w:rFonts w:ascii="Times New Roman" w:hAnsi="Times New Roman" w:cs="Times New Roman"/>
          <w:sz w:val="28"/>
          <w:szCs w:val="28"/>
        </w:rPr>
        <w:t xml:space="preserve"> </w:t>
      </w:r>
      <w:r w:rsidR="00433E3C">
        <w:rPr>
          <w:rFonts w:ascii="Times New Roman" w:hAnsi="Times New Roman" w:cs="Times New Roman"/>
          <w:sz w:val="28"/>
          <w:szCs w:val="28"/>
        </w:rPr>
        <w:t>вопросы, на котор</w:t>
      </w:r>
      <w:r w:rsidR="00D309D0">
        <w:rPr>
          <w:rFonts w:ascii="Times New Roman" w:hAnsi="Times New Roman" w:cs="Times New Roman"/>
          <w:sz w:val="28"/>
          <w:szCs w:val="28"/>
        </w:rPr>
        <w:t>ые мы можем  ответить на уроке;</w:t>
      </w:r>
      <w:r w:rsidR="008E66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33E3C">
        <w:rPr>
          <w:rFonts w:ascii="Times New Roman" w:hAnsi="Times New Roman" w:cs="Times New Roman"/>
          <w:sz w:val="28"/>
          <w:szCs w:val="28"/>
        </w:rPr>
        <w:t>б) вопросы, на которые</w:t>
      </w:r>
      <w:r w:rsidR="00D309D0">
        <w:rPr>
          <w:rFonts w:ascii="Times New Roman" w:hAnsi="Times New Roman" w:cs="Times New Roman"/>
          <w:sz w:val="28"/>
          <w:szCs w:val="28"/>
        </w:rPr>
        <w:t xml:space="preserve"> можно найти ответ в литературе;</w:t>
      </w:r>
      <w:r w:rsidR="00433E3C">
        <w:rPr>
          <w:rFonts w:ascii="Times New Roman" w:hAnsi="Times New Roman" w:cs="Times New Roman"/>
          <w:sz w:val="28"/>
          <w:szCs w:val="28"/>
        </w:rPr>
        <w:t xml:space="preserve"> </w:t>
      </w:r>
      <w:r w:rsidR="008E669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33E3C">
        <w:rPr>
          <w:rFonts w:ascii="Times New Roman" w:hAnsi="Times New Roman" w:cs="Times New Roman"/>
          <w:sz w:val="28"/>
          <w:szCs w:val="28"/>
        </w:rPr>
        <w:t>в) вопросы,  ответ на которые, возможно, не знает никто или имеется несколько точек зрения и может вызвать дискуссию.</w:t>
      </w:r>
    </w:p>
    <w:p w:rsidR="008E6698" w:rsidRDefault="008E6698" w:rsidP="00B40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провести конкурс на самый интересный, самый сложный, проблемный самый важный, самый оригинальный вопрос;  использовать некоторые </w:t>
      </w:r>
      <w:r w:rsidR="00F4534A">
        <w:rPr>
          <w:rFonts w:ascii="Times New Roman" w:hAnsi="Times New Roman" w:cs="Times New Roman"/>
          <w:sz w:val="28"/>
          <w:szCs w:val="28"/>
        </w:rPr>
        <w:t>вопросы как темы будущих докладов учащихся.</w:t>
      </w:r>
    </w:p>
    <w:p w:rsidR="00F4534A" w:rsidRDefault="00F4534A" w:rsidP="00B40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должно быть ярким, интересным для ребят.</w:t>
      </w:r>
      <w:r w:rsidR="00EA7AEA">
        <w:rPr>
          <w:rFonts w:ascii="Times New Roman" w:hAnsi="Times New Roman" w:cs="Times New Roman"/>
          <w:sz w:val="28"/>
          <w:szCs w:val="28"/>
        </w:rPr>
        <w:t xml:space="preserve"> Например, проведение урока с использованием данного приема на тему: « 1941-1942: дни великих бедствий в сознании современников.» Агоритм такой: сначала 7-10 минут введение, из которого учащиеся узнают несколько интересных фактов. Потом 2-3 минуты ребята думают над вопросами, 4-5 минут уходят на их классификацию по группам с краткими комментариями.</w:t>
      </w:r>
      <w:r w:rsidR="006F563E">
        <w:rPr>
          <w:rFonts w:ascii="Times New Roman" w:hAnsi="Times New Roman" w:cs="Times New Roman"/>
          <w:sz w:val="28"/>
          <w:szCs w:val="28"/>
        </w:rPr>
        <w:t xml:space="preserve"> Затем продолжается обьяснение с опорой на наработанные вопросы. При этом совсем не обязательно, чтобы учитель на них отвечал! Пусть некоторые и</w:t>
      </w:r>
      <w:r w:rsidR="00AD70B0">
        <w:rPr>
          <w:rFonts w:ascii="Times New Roman" w:hAnsi="Times New Roman" w:cs="Times New Roman"/>
          <w:sz w:val="28"/>
          <w:szCs w:val="28"/>
        </w:rPr>
        <w:t>з</w:t>
      </w:r>
      <w:r w:rsidR="006F563E">
        <w:rPr>
          <w:rFonts w:ascii="Times New Roman" w:hAnsi="Times New Roman" w:cs="Times New Roman"/>
          <w:sz w:val="28"/>
          <w:szCs w:val="28"/>
        </w:rPr>
        <w:t xml:space="preserve"> них ( или даже большинство ) останутся как открытые проблемы данной темы и </w:t>
      </w:r>
      <w:r w:rsidR="004F1525">
        <w:rPr>
          <w:rFonts w:ascii="Times New Roman" w:hAnsi="Times New Roman" w:cs="Times New Roman"/>
          <w:sz w:val="28"/>
          <w:szCs w:val="28"/>
        </w:rPr>
        <w:t>именно над ними ребята должны будут поработать и подумать дома. С</w:t>
      </w:r>
      <w:r w:rsidR="006F563E">
        <w:rPr>
          <w:rFonts w:ascii="Times New Roman" w:hAnsi="Times New Roman" w:cs="Times New Roman"/>
          <w:sz w:val="28"/>
          <w:szCs w:val="28"/>
        </w:rPr>
        <w:t>ледующий урок должен начаться с их обсуждения.</w:t>
      </w:r>
      <w:r w:rsidR="004F1525">
        <w:rPr>
          <w:rFonts w:ascii="Times New Roman" w:hAnsi="Times New Roman" w:cs="Times New Roman"/>
          <w:sz w:val="28"/>
          <w:szCs w:val="28"/>
        </w:rPr>
        <w:t xml:space="preserve"> Необходимо учесть, что далеко не всегда существует вообще ответ на развивающий вопрос. В таких случаях ответом может быть только собственное мн</w:t>
      </w:r>
      <w:r w:rsidR="00F25F88">
        <w:rPr>
          <w:rFonts w:ascii="Times New Roman" w:hAnsi="Times New Roman" w:cs="Times New Roman"/>
          <w:sz w:val="28"/>
          <w:szCs w:val="28"/>
        </w:rPr>
        <w:t>ение учителя или ученика. На наш</w:t>
      </w:r>
      <w:r w:rsidR="004F1525">
        <w:rPr>
          <w:rFonts w:ascii="Times New Roman" w:hAnsi="Times New Roman" w:cs="Times New Roman"/>
          <w:sz w:val="28"/>
          <w:szCs w:val="28"/>
        </w:rPr>
        <w:t xml:space="preserve"> взгляд, не страшно, если останутся открытые проблемы</w:t>
      </w:r>
      <w:r w:rsidR="009D36C7">
        <w:rPr>
          <w:rFonts w:ascii="Times New Roman" w:hAnsi="Times New Roman" w:cs="Times New Roman"/>
          <w:sz w:val="28"/>
          <w:szCs w:val="28"/>
        </w:rPr>
        <w:t>.  Как правило,  это способствует возрастанию роли познавательной активности наиболее любознательных учащихся, их мотивированности к самостоятельным учебным  действиям</w:t>
      </w:r>
      <w:r w:rsidR="00CF1ED9">
        <w:rPr>
          <w:rFonts w:ascii="Times New Roman" w:hAnsi="Times New Roman" w:cs="Times New Roman"/>
          <w:sz w:val="28"/>
          <w:szCs w:val="28"/>
        </w:rPr>
        <w:t>.</w:t>
      </w:r>
    </w:p>
    <w:p w:rsidR="00CF1ED9" w:rsidRDefault="00CF1ED9" w:rsidP="00B40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Любая деятельность начинается с постановки цели, и когда эта цель усвоена учеником, он может понять и сформулировать задачу</w:t>
      </w:r>
      <w:r w:rsidR="008B6D04">
        <w:rPr>
          <w:rFonts w:ascii="Times New Roman" w:hAnsi="Times New Roman" w:cs="Times New Roman"/>
          <w:sz w:val="28"/>
          <w:szCs w:val="28"/>
        </w:rPr>
        <w:t xml:space="preserve">, при решении которой необходимо создать ситуацию успеха. Для </w:t>
      </w:r>
      <w:r w:rsidR="006F4183">
        <w:rPr>
          <w:rFonts w:ascii="Times New Roman" w:hAnsi="Times New Roman" w:cs="Times New Roman"/>
          <w:sz w:val="28"/>
          <w:szCs w:val="28"/>
        </w:rPr>
        <w:t xml:space="preserve">его достижения при </w:t>
      </w:r>
      <w:r w:rsidR="00304FB4">
        <w:rPr>
          <w:rFonts w:ascii="Times New Roman" w:hAnsi="Times New Roman" w:cs="Times New Roman"/>
          <w:sz w:val="28"/>
          <w:szCs w:val="28"/>
        </w:rPr>
        <w:t>выполнени</w:t>
      </w:r>
      <w:r w:rsidR="006F4183">
        <w:rPr>
          <w:rFonts w:ascii="Times New Roman" w:hAnsi="Times New Roman" w:cs="Times New Roman"/>
          <w:sz w:val="28"/>
          <w:szCs w:val="28"/>
        </w:rPr>
        <w:t>и</w:t>
      </w:r>
      <w:r w:rsidR="00304FB4">
        <w:rPr>
          <w:rFonts w:ascii="Times New Roman" w:hAnsi="Times New Roman" w:cs="Times New Roman"/>
          <w:sz w:val="28"/>
          <w:szCs w:val="28"/>
        </w:rPr>
        <w:t xml:space="preserve"> любого задания  на уроке  и особенно дома можно и эффективно, как показывает практика, предлагать задания двух, трех уровней. Первый уровень - обязательный уровень. Главное его свойство: оно должно быть понятно и посильно любому ученику. Второй уровень - тренировочный. Его выполняют ученики, которые желают хорошо знать предмет и без особой трудности осваивают программу. Третий уровень-это творческое задание и выполняется оно на добровольных началах</w:t>
      </w:r>
      <w:r w:rsidR="006F4183">
        <w:rPr>
          <w:rFonts w:ascii="Times New Roman" w:hAnsi="Times New Roman" w:cs="Times New Roman"/>
          <w:sz w:val="28"/>
          <w:szCs w:val="28"/>
        </w:rPr>
        <w:t xml:space="preserve"> и стимулируется высокой оценкой. Самостоятельный выбор учащимся задания дает ему возможность самореализации, а кроме того, выбирая тот уровень сложности, на который способен, он отслеживает уровень своей компетенции.</w:t>
      </w:r>
    </w:p>
    <w:p w:rsidR="008338A6" w:rsidRPr="008328DF" w:rsidRDefault="00D309D0" w:rsidP="008328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F6A5B">
        <w:rPr>
          <w:rFonts w:ascii="Times New Roman" w:hAnsi="Times New Roman" w:cs="Times New Roman"/>
          <w:sz w:val="28"/>
          <w:szCs w:val="28"/>
        </w:rPr>
        <w:t xml:space="preserve"> </w:t>
      </w:r>
      <w:r w:rsidR="007D6E52">
        <w:rPr>
          <w:rStyle w:val="c2"/>
          <w:rFonts w:ascii="Times New Roman" w:hAnsi="Times New Roman" w:cs="Times New Roman"/>
          <w:sz w:val="28"/>
          <w:szCs w:val="28"/>
        </w:rPr>
        <w:t>Ф</w:t>
      </w:r>
      <w:r w:rsidR="007D6E52" w:rsidRPr="00113EE2">
        <w:rPr>
          <w:rStyle w:val="c2"/>
          <w:rFonts w:ascii="Times New Roman" w:hAnsi="Times New Roman" w:cs="Times New Roman"/>
          <w:sz w:val="28"/>
          <w:szCs w:val="28"/>
        </w:rPr>
        <w:t xml:space="preserve">ормирование </w:t>
      </w:r>
      <w:r w:rsidR="007D6E52">
        <w:rPr>
          <w:rStyle w:val="c2"/>
          <w:rFonts w:ascii="Times New Roman" w:hAnsi="Times New Roman" w:cs="Times New Roman"/>
          <w:sz w:val="28"/>
          <w:szCs w:val="28"/>
        </w:rPr>
        <w:t xml:space="preserve">УУД </w:t>
      </w:r>
      <w:r w:rsidR="007D6E52" w:rsidRPr="00113EE2">
        <w:rPr>
          <w:rStyle w:val="c2"/>
          <w:rFonts w:ascii="Times New Roman" w:hAnsi="Times New Roman" w:cs="Times New Roman"/>
          <w:sz w:val="28"/>
          <w:szCs w:val="28"/>
        </w:rPr>
        <w:t xml:space="preserve">у учащихся </w:t>
      </w:r>
      <w:r w:rsidR="007D6E52" w:rsidRPr="00113EE2">
        <w:rPr>
          <w:rFonts w:ascii="Times New Roman" w:eastAsia="Times New Roman" w:hAnsi="Times New Roman" w:cs="Times New Roman"/>
          <w:sz w:val="28"/>
          <w:szCs w:val="28"/>
        </w:rPr>
        <w:t xml:space="preserve">требует использования   новых педагогических технологий. В последнее время постепенно  начинает входить в школьную практику кейс – технология,  которая  представляет собой обучение посредством создания проблемной ситуации на основе фактов из реальной жизни. </w:t>
      </w:r>
      <w:r w:rsidR="00C317FA" w:rsidRPr="00113EE2">
        <w:rPr>
          <w:rFonts w:ascii="Times New Roman" w:eastAsia="Times New Roman" w:hAnsi="Times New Roman" w:cs="Times New Roman"/>
          <w:sz w:val="28"/>
          <w:szCs w:val="28"/>
        </w:rPr>
        <w:t>Это - один из ведущих методов активного обучения на основе деятельностного подхода</w:t>
      </w:r>
      <w:r w:rsidR="00C317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17FA" w:rsidRPr="00113EE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7D6E52" w:rsidRPr="00113EE2">
        <w:rPr>
          <w:rStyle w:val="c2"/>
          <w:rFonts w:ascii="Times New Roman" w:hAnsi="Times New Roman" w:cs="Times New Roman"/>
          <w:sz w:val="28"/>
          <w:szCs w:val="28"/>
        </w:rPr>
        <w:t>К</w:t>
      </w:r>
      <w:r w:rsidR="007D6E52">
        <w:rPr>
          <w:rStyle w:val="c2"/>
          <w:rFonts w:ascii="Times New Roman" w:hAnsi="Times New Roman" w:cs="Times New Roman"/>
          <w:sz w:val="28"/>
          <w:szCs w:val="28"/>
        </w:rPr>
        <w:t>итайская</w:t>
      </w:r>
      <w:r w:rsidR="007D6E52" w:rsidRPr="00113EE2">
        <w:rPr>
          <w:rStyle w:val="c2"/>
          <w:rFonts w:ascii="Times New Roman" w:hAnsi="Times New Roman" w:cs="Times New Roman"/>
          <w:sz w:val="28"/>
          <w:szCs w:val="28"/>
        </w:rPr>
        <w:t xml:space="preserve"> мудрость гласит: «Скажи мне – и я забуду, покажи мне – и я запомню, дай мне действовать самому – и я научусь». Именно такой подход к обучению ле</w:t>
      </w:r>
      <w:r w:rsidR="007D6E52">
        <w:rPr>
          <w:rStyle w:val="c2"/>
          <w:rFonts w:ascii="Times New Roman" w:hAnsi="Times New Roman" w:cs="Times New Roman"/>
          <w:sz w:val="28"/>
          <w:szCs w:val="28"/>
        </w:rPr>
        <w:t>жит  в основе кейс-метода.</w:t>
      </w:r>
      <w:r w:rsidR="007D6E52" w:rsidRPr="00113EE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23639B">
        <w:rPr>
          <w:rStyle w:val="c2"/>
          <w:rFonts w:ascii="Times New Roman" w:hAnsi="Times New Roman" w:cs="Times New Roman"/>
          <w:sz w:val="28"/>
          <w:szCs w:val="28"/>
        </w:rPr>
        <w:t xml:space="preserve">   </w:t>
      </w:r>
      <w:r w:rsidR="0023639B" w:rsidRPr="00933FA9">
        <w:rPr>
          <w:rStyle w:val="c2"/>
          <w:rFonts w:ascii="Times New Roman" w:hAnsi="Times New Roman" w:cs="Times New Roman"/>
          <w:sz w:val="28"/>
          <w:szCs w:val="28"/>
          <w:u w:val="single"/>
        </w:rPr>
        <w:t>Например,</w:t>
      </w:r>
      <w:r w:rsidR="0023639B">
        <w:rPr>
          <w:rStyle w:val="c2"/>
          <w:rFonts w:ascii="Times New Roman" w:hAnsi="Times New Roman" w:cs="Times New Roman"/>
          <w:sz w:val="28"/>
          <w:szCs w:val="28"/>
        </w:rPr>
        <w:t xml:space="preserve"> на уроке обществознания в </w:t>
      </w:r>
      <w:r w:rsidR="0023639B" w:rsidRPr="00E03F1C">
        <w:rPr>
          <w:rFonts w:ascii="Times New Roman" w:hAnsi="Times New Roman" w:cs="Times New Roman"/>
          <w:sz w:val="28"/>
          <w:szCs w:val="28"/>
        </w:rPr>
        <w:t xml:space="preserve">11 классе </w:t>
      </w:r>
      <w:r w:rsidR="0023639B">
        <w:rPr>
          <w:rStyle w:val="c2"/>
          <w:rFonts w:ascii="Times New Roman" w:hAnsi="Times New Roman" w:cs="Times New Roman"/>
          <w:sz w:val="28"/>
          <w:szCs w:val="28"/>
        </w:rPr>
        <w:t>по теме</w:t>
      </w:r>
      <w:r w:rsidR="00933FA9">
        <w:rPr>
          <w:rStyle w:val="c2"/>
          <w:rFonts w:ascii="Times New Roman" w:hAnsi="Times New Roman" w:cs="Times New Roman"/>
          <w:sz w:val="28"/>
          <w:szCs w:val="28"/>
        </w:rPr>
        <w:t>:</w:t>
      </w:r>
      <w:r w:rsidR="0023639B" w:rsidRPr="00E03F1C">
        <w:rPr>
          <w:rFonts w:ascii="Times New Roman" w:hAnsi="Times New Roman" w:cs="Times New Roman"/>
          <w:sz w:val="28"/>
          <w:szCs w:val="28"/>
        </w:rPr>
        <w:t xml:space="preserve"> </w:t>
      </w:r>
      <w:r w:rsidR="0023639B">
        <w:rPr>
          <w:rFonts w:ascii="Times New Roman" w:hAnsi="Times New Roman" w:cs="Times New Roman"/>
          <w:sz w:val="28"/>
          <w:szCs w:val="28"/>
        </w:rPr>
        <w:t xml:space="preserve">«Безработица и ее последствия» </w:t>
      </w:r>
      <w:r w:rsidR="0023639B" w:rsidRPr="00E03F1C">
        <w:rPr>
          <w:rFonts w:ascii="Times New Roman" w:hAnsi="Times New Roman" w:cs="Times New Roman"/>
          <w:sz w:val="28"/>
          <w:szCs w:val="28"/>
        </w:rPr>
        <w:t xml:space="preserve"> </w:t>
      </w:r>
      <w:r w:rsidR="00933FA9">
        <w:rPr>
          <w:rFonts w:ascii="Times New Roman" w:hAnsi="Times New Roman" w:cs="Times New Roman"/>
          <w:sz w:val="28"/>
          <w:szCs w:val="28"/>
        </w:rPr>
        <w:t>перед ребятами была поставлена проблема:</w:t>
      </w:r>
      <w:r w:rsidR="00933FA9" w:rsidRPr="00933FA9">
        <w:rPr>
          <w:sz w:val="28"/>
          <w:szCs w:val="28"/>
        </w:rPr>
        <w:t xml:space="preserve"> </w:t>
      </w:r>
      <w:r w:rsidR="00933FA9" w:rsidRPr="00933FA9">
        <w:rPr>
          <w:sz w:val="28"/>
          <w:szCs w:val="28"/>
          <w:u w:val="single"/>
        </w:rPr>
        <w:t>«Безработица: зло или благо рыночной экономики»</w:t>
      </w:r>
      <w:r w:rsidR="00933FA9">
        <w:rPr>
          <w:sz w:val="28"/>
          <w:szCs w:val="28"/>
          <w:u w:val="single"/>
        </w:rPr>
        <w:t xml:space="preserve">.      </w:t>
      </w:r>
      <w:r w:rsidR="0023639B" w:rsidRPr="00E03F1C">
        <w:rPr>
          <w:rFonts w:ascii="Times New Roman" w:hAnsi="Times New Roman" w:cs="Times New Roman"/>
          <w:sz w:val="28"/>
          <w:szCs w:val="28"/>
        </w:rPr>
        <w:t xml:space="preserve"> </w:t>
      </w:r>
      <w:r w:rsidR="00933FA9">
        <w:rPr>
          <w:rFonts w:ascii="Times New Roman" w:hAnsi="Times New Roman" w:cs="Times New Roman"/>
          <w:sz w:val="28"/>
          <w:szCs w:val="28"/>
        </w:rPr>
        <w:t xml:space="preserve">  </w:t>
      </w:r>
      <w:r w:rsidR="00C317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33FA9" w:rsidRPr="00933FA9">
        <w:rPr>
          <w:rFonts w:ascii="Times New Roman" w:hAnsi="Times New Roman" w:cs="Times New Roman"/>
          <w:sz w:val="28"/>
          <w:szCs w:val="28"/>
          <w:u w:val="single"/>
        </w:rPr>
        <w:t>На начальном этапе</w:t>
      </w:r>
      <w:r w:rsidR="00933FA9">
        <w:rPr>
          <w:rFonts w:ascii="Times New Roman" w:hAnsi="Times New Roman" w:cs="Times New Roman"/>
          <w:sz w:val="28"/>
          <w:szCs w:val="28"/>
        </w:rPr>
        <w:t xml:space="preserve"> урока было проведено повторение и закрепление теоретических знаний при помощи презентации-практикума.                               </w:t>
      </w:r>
      <w:r w:rsidR="00933FA9" w:rsidRPr="00933FA9">
        <w:rPr>
          <w:rFonts w:ascii="Times New Roman" w:hAnsi="Times New Roman" w:cs="Times New Roman"/>
          <w:sz w:val="28"/>
          <w:szCs w:val="28"/>
          <w:u w:val="single"/>
        </w:rPr>
        <w:t>Вторым этапом</w:t>
      </w:r>
      <w:r w:rsidR="00933FA9">
        <w:rPr>
          <w:rFonts w:ascii="Times New Roman" w:hAnsi="Times New Roman" w:cs="Times New Roman"/>
          <w:sz w:val="28"/>
          <w:szCs w:val="28"/>
        </w:rPr>
        <w:t xml:space="preserve"> урока являлась работа над ридером, </w:t>
      </w:r>
      <w:r w:rsidR="00D15DFA">
        <w:rPr>
          <w:rFonts w:ascii="Times New Roman" w:hAnsi="Times New Roman" w:cs="Times New Roman"/>
          <w:sz w:val="28"/>
          <w:szCs w:val="28"/>
        </w:rPr>
        <w:t>в который входил ряд документов</w:t>
      </w:r>
      <w:r w:rsidR="00FE3E7F">
        <w:rPr>
          <w:rFonts w:ascii="Times New Roman" w:hAnsi="Times New Roman" w:cs="Times New Roman"/>
          <w:sz w:val="28"/>
          <w:szCs w:val="28"/>
        </w:rPr>
        <w:t xml:space="preserve">. Например: выдержки из работ российского ученого-экономиста И. Заславской « К характеристике труда в современной России», </w:t>
      </w:r>
      <w:r w:rsidR="0067073A">
        <w:rPr>
          <w:rFonts w:ascii="Times New Roman" w:hAnsi="Times New Roman" w:cs="Times New Roman"/>
          <w:sz w:val="28"/>
          <w:szCs w:val="28"/>
        </w:rPr>
        <w:t xml:space="preserve">главы Федеральной миграционной службы России </w:t>
      </w:r>
      <w:r w:rsidR="00FE3E7F">
        <w:rPr>
          <w:rFonts w:ascii="Times New Roman" w:hAnsi="Times New Roman" w:cs="Times New Roman"/>
          <w:sz w:val="28"/>
          <w:szCs w:val="28"/>
        </w:rPr>
        <w:t>К. Ромодановского</w:t>
      </w:r>
      <w:r w:rsidR="0067073A">
        <w:rPr>
          <w:rFonts w:ascii="Times New Roman" w:hAnsi="Times New Roman" w:cs="Times New Roman"/>
          <w:sz w:val="28"/>
          <w:szCs w:val="28"/>
        </w:rPr>
        <w:t xml:space="preserve"> об отмене квоты на привлечение иностранной рабочей силы, выдержки из Российской газеты, таблицы и диаграммы по основным показателям деятельности органов службы занятости и т. д. Кроме того</w:t>
      </w:r>
      <w:r w:rsidR="00C13C6B">
        <w:rPr>
          <w:rFonts w:ascii="Times New Roman" w:hAnsi="Times New Roman" w:cs="Times New Roman"/>
          <w:sz w:val="28"/>
          <w:szCs w:val="28"/>
        </w:rPr>
        <w:t>,</w:t>
      </w:r>
      <w:r w:rsidR="0067073A">
        <w:rPr>
          <w:rFonts w:ascii="Times New Roman" w:hAnsi="Times New Roman" w:cs="Times New Roman"/>
          <w:sz w:val="28"/>
          <w:szCs w:val="28"/>
        </w:rPr>
        <w:t xml:space="preserve"> </w:t>
      </w:r>
      <w:r w:rsidR="00C13C6B">
        <w:rPr>
          <w:rFonts w:ascii="Times New Roman" w:hAnsi="Times New Roman" w:cs="Times New Roman"/>
          <w:sz w:val="28"/>
          <w:szCs w:val="28"/>
        </w:rPr>
        <w:t>б</w:t>
      </w:r>
      <w:r w:rsidR="0067073A">
        <w:rPr>
          <w:rFonts w:ascii="Times New Roman" w:hAnsi="Times New Roman" w:cs="Times New Roman"/>
          <w:sz w:val="28"/>
          <w:szCs w:val="28"/>
        </w:rPr>
        <w:t xml:space="preserve">ыли составлены вопросы к </w:t>
      </w:r>
      <w:r w:rsidR="00C13C6B">
        <w:rPr>
          <w:rFonts w:ascii="Times New Roman" w:hAnsi="Times New Roman" w:cs="Times New Roman"/>
          <w:sz w:val="28"/>
          <w:szCs w:val="28"/>
        </w:rPr>
        <w:t>документам.</w:t>
      </w:r>
      <w:r w:rsidR="007D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C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D6E52" w:rsidRPr="00113EE2">
        <w:rPr>
          <w:rFonts w:ascii="Times New Roman" w:eastAsia="Times New Roman" w:hAnsi="Times New Roman" w:cs="Times New Roman"/>
          <w:sz w:val="28"/>
          <w:szCs w:val="28"/>
        </w:rPr>
        <w:t xml:space="preserve"> ходе самостоятельной работы</w:t>
      </w:r>
      <w:r w:rsidR="00C13C6B">
        <w:rPr>
          <w:rFonts w:ascii="Times New Roman" w:eastAsia="Times New Roman" w:hAnsi="Times New Roman" w:cs="Times New Roman"/>
          <w:sz w:val="28"/>
          <w:szCs w:val="28"/>
        </w:rPr>
        <w:t xml:space="preserve"> над содержанием кейса ребята добывали </w:t>
      </w:r>
      <w:r w:rsidR="007D6E52" w:rsidRPr="00113EE2">
        <w:rPr>
          <w:rFonts w:ascii="Times New Roman" w:eastAsia="Times New Roman" w:hAnsi="Times New Roman" w:cs="Times New Roman"/>
          <w:sz w:val="28"/>
          <w:szCs w:val="28"/>
        </w:rPr>
        <w:t>знания непосредственно из описываемых жизненных ситуаций, ана</w:t>
      </w:r>
      <w:r w:rsidR="00C13C6B">
        <w:rPr>
          <w:rFonts w:ascii="Times New Roman" w:eastAsia="Times New Roman" w:hAnsi="Times New Roman" w:cs="Times New Roman"/>
          <w:sz w:val="28"/>
          <w:szCs w:val="28"/>
        </w:rPr>
        <w:t>лизировали, пытались</w:t>
      </w:r>
      <w:r w:rsidR="007D6E52" w:rsidRPr="00113EE2">
        <w:rPr>
          <w:rFonts w:ascii="Times New Roman" w:eastAsia="Times New Roman" w:hAnsi="Times New Roman" w:cs="Times New Roman"/>
          <w:sz w:val="28"/>
          <w:szCs w:val="28"/>
        </w:rPr>
        <w:t xml:space="preserve"> отличить факты от</w:t>
      </w:r>
      <w:r w:rsidR="00C13C6B">
        <w:rPr>
          <w:rFonts w:ascii="Times New Roman" w:eastAsia="Times New Roman" w:hAnsi="Times New Roman" w:cs="Times New Roman"/>
          <w:sz w:val="28"/>
          <w:szCs w:val="28"/>
        </w:rPr>
        <w:t xml:space="preserve"> оценочных суждений,   планировали свои действия </w:t>
      </w:r>
      <w:r w:rsidR="007D6E52" w:rsidRPr="00113EE2">
        <w:rPr>
          <w:rFonts w:ascii="Times New Roman" w:eastAsia="Times New Roman" w:hAnsi="Times New Roman" w:cs="Times New Roman"/>
          <w:sz w:val="28"/>
          <w:szCs w:val="28"/>
        </w:rPr>
        <w:t>в нестандартной ситуации.</w:t>
      </w:r>
      <w:r w:rsidR="007D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C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13C6B" w:rsidRPr="00A56128">
        <w:rPr>
          <w:rFonts w:ascii="Times New Roman" w:eastAsia="Times New Roman" w:hAnsi="Times New Roman" w:cs="Times New Roman"/>
          <w:sz w:val="28"/>
          <w:szCs w:val="28"/>
          <w:u w:val="single"/>
        </w:rPr>
        <w:t>В заключительной части</w:t>
      </w:r>
      <w:r w:rsidR="00C13C6B">
        <w:rPr>
          <w:rFonts w:ascii="Times New Roman" w:eastAsia="Times New Roman" w:hAnsi="Times New Roman" w:cs="Times New Roman"/>
          <w:sz w:val="28"/>
          <w:szCs w:val="28"/>
        </w:rPr>
        <w:t xml:space="preserve"> урока была пр</w:t>
      </w:r>
      <w:r w:rsidR="00A5612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3C6B">
        <w:rPr>
          <w:rFonts w:ascii="Times New Roman" w:eastAsia="Times New Roman" w:hAnsi="Times New Roman" w:cs="Times New Roman"/>
          <w:sz w:val="28"/>
          <w:szCs w:val="28"/>
        </w:rPr>
        <w:t>ведена</w:t>
      </w:r>
      <w:r w:rsidR="00A56128">
        <w:rPr>
          <w:rFonts w:ascii="Times New Roman" w:eastAsia="Times New Roman" w:hAnsi="Times New Roman" w:cs="Times New Roman"/>
          <w:sz w:val="28"/>
          <w:szCs w:val="28"/>
        </w:rPr>
        <w:t xml:space="preserve"> рефлексия:                                      а) Что значит быть конкурентоспособными в условиях рынка?                                 б) Попробуйте составить деловой портрет работника современного производства;                                                                                                                    в)</w:t>
      </w:r>
      <w:r w:rsidR="00A56128" w:rsidRPr="00A56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128">
        <w:rPr>
          <w:rFonts w:ascii="Times New Roman" w:eastAsia="Times New Roman" w:hAnsi="Times New Roman" w:cs="Times New Roman"/>
          <w:sz w:val="28"/>
          <w:szCs w:val="28"/>
        </w:rPr>
        <w:t xml:space="preserve">Проведите самооценку своих возможностей будущего трудоустройства.                                                                                                          </w:t>
      </w:r>
      <w:r w:rsidR="00243C26">
        <w:rPr>
          <w:rFonts w:ascii="Times New Roman" w:eastAsia="Times New Roman" w:hAnsi="Times New Roman" w:cs="Times New Roman"/>
          <w:sz w:val="28"/>
          <w:szCs w:val="28"/>
        </w:rPr>
        <w:t xml:space="preserve">г) высказать свою позицию на поставленную в начале урока проблему.           </w:t>
      </w:r>
      <w:r w:rsidR="00560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128" w:rsidRPr="0056013D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Таким образом</w:t>
      </w:r>
      <w:r w:rsidR="00A56128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7D6E52" w:rsidRPr="00113EE2">
        <w:rPr>
          <w:rFonts w:ascii="Times New Roman" w:eastAsia="Times New Roman" w:hAnsi="Times New Roman" w:cs="Times New Roman"/>
          <w:sz w:val="28"/>
          <w:szCs w:val="28"/>
        </w:rPr>
        <w:t>снованный на фактах  реальной жизн</w:t>
      </w:r>
      <w:r w:rsidR="007D6E5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61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6E52">
        <w:rPr>
          <w:rFonts w:ascii="Times New Roman" w:eastAsia="Times New Roman" w:hAnsi="Times New Roman" w:cs="Times New Roman"/>
          <w:sz w:val="28"/>
          <w:szCs w:val="28"/>
        </w:rPr>
        <w:t xml:space="preserve"> кейс </w:t>
      </w:r>
      <w:r w:rsidR="007D6E52" w:rsidRPr="00113EE2">
        <w:rPr>
          <w:rFonts w:ascii="Times New Roman" w:eastAsia="Times New Roman" w:hAnsi="Times New Roman" w:cs="Times New Roman"/>
          <w:sz w:val="28"/>
          <w:szCs w:val="28"/>
        </w:rPr>
        <w:t xml:space="preserve">помогает </w:t>
      </w:r>
      <w:r w:rsidR="00243C26">
        <w:rPr>
          <w:rFonts w:ascii="Times New Roman" w:eastAsia="Times New Roman" w:hAnsi="Times New Roman" w:cs="Times New Roman"/>
          <w:sz w:val="28"/>
          <w:szCs w:val="28"/>
        </w:rPr>
        <w:t>учащимся оценивать самих себя,</w:t>
      </w:r>
      <w:r w:rsidR="007D6E52" w:rsidRPr="00113EE2">
        <w:rPr>
          <w:rFonts w:ascii="Times New Roman" w:eastAsia="Times New Roman" w:hAnsi="Times New Roman" w:cs="Times New Roman"/>
          <w:sz w:val="28"/>
          <w:szCs w:val="28"/>
        </w:rPr>
        <w:t xml:space="preserve"> развивать способност</w:t>
      </w:r>
      <w:r w:rsidR="00A5612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147E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43C26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8147EF">
        <w:rPr>
          <w:rFonts w:ascii="Times New Roman" w:eastAsia="Times New Roman" w:hAnsi="Times New Roman" w:cs="Times New Roman"/>
          <w:sz w:val="28"/>
          <w:szCs w:val="28"/>
        </w:rPr>
        <w:t>анализу</w:t>
      </w:r>
      <w:r w:rsidR="00243C26">
        <w:rPr>
          <w:rFonts w:ascii="Times New Roman" w:eastAsia="Times New Roman" w:hAnsi="Times New Roman" w:cs="Times New Roman"/>
          <w:sz w:val="28"/>
          <w:szCs w:val="28"/>
        </w:rPr>
        <w:t>, готовит их к жизни.</w:t>
      </w:r>
      <w:r w:rsidR="0056013D" w:rsidRPr="00560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3D">
        <w:rPr>
          <w:rFonts w:ascii="Times New Roman" w:eastAsia="Times New Roman" w:hAnsi="Times New Roman" w:cs="Times New Roman"/>
          <w:sz w:val="28"/>
          <w:szCs w:val="28"/>
        </w:rPr>
        <w:t xml:space="preserve">Учащиеся учатся   </w:t>
      </w:r>
      <w:r w:rsidR="0056013D" w:rsidRPr="00113EE2">
        <w:rPr>
          <w:rFonts w:ascii="Times New Roman" w:eastAsia="Times New Roman" w:hAnsi="Times New Roman" w:cs="Times New Roman"/>
          <w:sz w:val="28"/>
          <w:szCs w:val="28"/>
        </w:rPr>
        <w:t xml:space="preserve">действовать в соответствии  с ролью гражданина, представителя, </w:t>
      </w:r>
      <w:r w:rsidR="0056013D">
        <w:rPr>
          <w:rFonts w:ascii="Times New Roman" w:eastAsia="Times New Roman" w:hAnsi="Times New Roman" w:cs="Times New Roman"/>
          <w:sz w:val="28"/>
          <w:szCs w:val="28"/>
        </w:rPr>
        <w:t>потребителя, производителя.</w:t>
      </w:r>
      <w:r w:rsidR="0056013D" w:rsidRPr="00113E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56013D" w:rsidRPr="00113EE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56013D">
        <w:rPr>
          <w:rStyle w:val="c2"/>
          <w:rFonts w:ascii="Times New Roman" w:hAnsi="Times New Roman" w:cs="Times New Roman"/>
          <w:sz w:val="28"/>
          <w:szCs w:val="28"/>
        </w:rPr>
        <w:t xml:space="preserve">     </w:t>
      </w:r>
      <w:r w:rsidR="007D6E52" w:rsidRPr="00113E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4F2AB8" w:rsidRPr="004F2A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D45F7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F2AB8">
        <w:rPr>
          <w:rFonts w:ascii="Times New Roman" w:eastAsia="Times New Roman" w:hAnsi="Times New Roman" w:cs="Times New Roman"/>
          <w:sz w:val="28"/>
          <w:szCs w:val="28"/>
        </w:rPr>
        <w:t>Кейс–</w:t>
      </w:r>
      <w:r w:rsidR="007D6E52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r w:rsidR="007D6E52" w:rsidRPr="00113EE2">
        <w:rPr>
          <w:rFonts w:ascii="Times New Roman" w:eastAsia="Times New Roman" w:hAnsi="Times New Roman" w:cs="Times New Roman"/>
          <w:sz w:val="28"/>
          <w:szCs w:val="28"/>
        </w:rPr>
        <w:t>предполагает работу в группах, а это формирует у школьников</w:t>
      </w:r>
      <w:r w:rsidR="003527DB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коммуникативные действия</w:t>
      </w:r>
      <w:r w:rsidR="007D6E52" w:rsidRPr="00113EE2">
        <w:rPr>
          <w:rFonts w:ascii="Times New Roman" w:eastAsia="Times New Roman" w:hAnsi="Times New Roman" w:cs="Times New Roman"/>
          <w:sz w:val="28"/>
          <w:szCs w:val="28"/>
        </w:rPr>
        <w:t>. Учащиеся приобретают навыки работы в группе, коллективе. Учатся задавать вопросы, вести дискуссии, выступать и отстаивать свое мнение</w:t>
      </w:r>
      <w:r w:rsidR="005601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013D" w:rsidRPr="00560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3D">
        <w:rPr>
          <w:rFonts w:ascii="Times New Roman" w:eastAsia="Times New Roman" w:hAnsi="Times New Roman" w:cs="Times New Roman"/>
          <w:sz w:val="28"/>
          <w:szCs w:val="28"/>
        </w:rPr>
        <w:t>приобретать</w:t>
      </w:r>
      <w:r w:rsidR="0056013D" w:rsidRPr="00113EE2">
        <w:rPr>
          <w:rFonts w:ascii="Times New Roman" w:eastAsia="Times New Roman" w:hAnsi="Times New Roman" w:cs="Times New Roman"/>
          <w:sz w:val="28"/>
          <w:szCs w:val="28"/>
        </w:rPr>
        <w:t xml:space="preserve"> экспертные умения и навыки, учатся учиться, самостоятельно отыскивая необходимые знания для решения ситуационной </w:t>
      </w:r>
      <w:r w:rsidR="0056013D">
        <w:rPr>
          <w:rFonts w:ascii="Times New Roman" w:eastAsia="Times New Roman" w:hAnsi="Times New Roman" w:cs="Times New Roman"/>
          <w:sz w:val="28"/>
          <w:szCs w:val="28"/>
        </w:rPr>
        <w:t>проблемы, изменя</w:t>
      </w:r>
      <w:r w:rsidR="0056013D" w:rsidRPr="00113EE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6013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6013D" w:rsidRPr="00113EE2">
        <w:rPr>
          <w:rFonts w:ascii="Times New Roman" w:eastAsia="Times New Roman" w:hAnsi="Times New Roman" w:cs="Times New Roman"/>
          <w:sz w:val="28"/>
          <w:szCs w:val="28"/>
        </w:rPr>
        <w:t xml:space="preserve"> мотивацию к обучению.</w:t>
      </w:r>
      <w:r w:rsidR="00560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E52" w:rsidRPr="00113E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01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3527D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действия </w:t>
      </w:r>
      <w:r w:rsidR="007D6E52" w:rsidRPr="00113EE2">
        <w:rPr>
          <w:rFonts w:ascii="Times New Roman" w:eastAsia="Times New Roman" w:hAnsi="Times New Roman" w:cs="Times New Roman"/>
          <w:sz w:val="28"/>
          <w:szCs w:val="28"/>
        </w:rPr>
        <w:t xml:space="preserve"> формируются в ходе  анализа большого объема информации предлагаемого ученикам кейса.      </w:t>
      </w:r>
    </w:p>
    <w:p w:rsidR="00A07D68" w:rsidRDefault="008338A6" w:rsidP="00B4058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Обобщая все сказанное выше,  можно сказать, что только через собственную деятельность человек по - настоящему овладевает знаниями, познает мир, формирует   сознание и развивает себя как личность. Поэтому важно  так организовать  учебный процесс, чтобы подготовить ребят к жизни в постоянно изменяющихся условиях.</w:t>
      </w:r>
      <w:r w:rsidR="007D6E52" w:rsidRPr="00113EE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A07D68" w:rsidRDefault="00A07D68" w:rsidP="00B4058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7D68" w:rsidRPr="00382C4C" w:rsidRDefault="00A07D68" w:rsidP="008328DF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C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82C4C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  <w:r w:rsidR="007D6E52" w:rsidRPr="00382C4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07D68" w:rsidRPr="00382C4C" w:rsidRDefault="00A07D68" w:rsidP="000270F8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A5383" w:rsidRPr="00382C4C" w:rsidRDefault="008A5383" w:rsidP="008A538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2C4C">
        <w:rPr>
          <w:rStyle w:val="aa"/>
          <w:rFonts w:ascii="Times New Roman" w:hAnsi="Times New Roman" w:cs="Times New Roman"/>
          <w:b w:val="0"/>
          <w:sz w:val="24"/>
          <w:szCs w:val="24"/>
        </w:rPr>
        <w:t>Абдуллаев Э.Н.</w:t>
      </w:r>
      <w:r w:rsidRPr="00382C4C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382C4C">
        <w:rPr>
          <w:rFonts w:ascii="Times New Roman" w:hAnsi="Times New Roman" w:cs="Times New Roman"/>
          <w:sz w:val="24"/>
          <w:szCs w:val="24"/>
        </w:rPr>
        <w:t xml:space="preserve">Деятельностный подход в преподавании истории в рамках требований нового стандарта. </w:t>
      </w:r>
      <w:r w:rsidR="00E0171D" w:rsidRPr="00382C4C">
        <w:rPr>
          <w:rFonts w:ascii="Times New Roman" w:hAnsi="Times New Roman" w:cs="Times New Roman"/>
          <w:sz w:val="24"/>
          <w:szCs w:val="24"/>
        </w:rPr>
        <w:t>/</w:t>
      </w:r>
      <w:r w:rsidRPr="00382C4C">
        <w:rPr>
          <w:rFonts w:ascii="Times New Roman" w:hAnsi="Times New Roman" w:cs="Times New Roman"/>
          <w:sz w:val="24"/>
          <w:szCs w:val="24"/>
        </w:rPr>
        <w:t>Преподавание истории в школе.</w:t>
      </w:r>
      <w:r w:rsidR="00E0171D" w:rsidRPr="00382C4C">
        <w:rPr>
          <w:rFonts w:ascii="Times New Roman" w:hAnsi="Times New Roman" w:cs="Times New Roman"/>
          <w:sz w:val="24"/>
          <w:szCs w:val="24"/>
        </w:rPr>
        <w:t>/</w:t>
      </w:r>
      <w:r w:rsidRPr="00382C4C">
        <w:rPr>
          <w:rFonts w:ascii="Times New Roman" w:hAnsi="Times New Roman" w:cs="Times New Roman"/>
          <w:sz w:val="24"/>
          <w:szCs w:val="24"/>
        </w:rPr>
        <w:t>– 2012. – № 1.</w:t>
      </w:r>
    </w:p>
    <w:p w:rsidR="008A5383" w:rsidRPr="00382C4C" w:rsidRDefault="00E0171D" w:rsidP="008A538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Хуторский А.Н. «Деятельность как содержание образования». /Народное образование. /– 2003.- №8</w:t>
      </w:r>
    </w:p>
    <w:p w:rsidR="00E0171D" w:rsidRPr="00382C4C" w:rsidRDefault="00E0171D" w:rsidP="008A538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Е.Е. Вяземский, О.Ю Стрелова. Уроки истории: думаем, спорим, размышляем. –М., Изд. «Просвещение», 2012.</w:t>
      </w:r>
    </w:p>
    <w:p w:rsidR="00E0171D" w:rsidRPr="00382C4C" w:rsidRDefault="00E0171D" w:rsidP="008A538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М.В.Буланова-Топоркова, А.В. Духавнева. « Педагог</w:t>
      </w:r>
      <w:r w:rsidR="00DA6EBF" w:rsidRPr="00382C4C">
        <w:rPr>
          <w:rFonts w:ascii="Times New Roman" w:hAnsi="Times New Roman" w:cs="Times New Roman"/>
          <w:sz w:val="24"/>
          <w:szCs w:val="24"/>
        </w:rPr>
        <w:t>ические технологии.» Изд. « МарТ», Феникс., Ростов-на-Дону,2010.</w:t>
      </w:r>
    </w:p>
    <w:p w:rsidR="00DA6EBF" w:rsidRPr="00382C4C" w:rsidRDefault="00DA6EBF" w:rsidP="008A538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2C4C">
        <w:rPr>
          <w:rFonts w:ascii="Times New Roman" w:hAnsi="Times New Roman" w:cs="Times New Roman"/>
          <w:sz w:val="24"/>
          <w:szCs w:val="24"/>
        </w:rPr>
        <w:t>С.Г. Воровщиков. «Азбука логического мышления»., М, Изд. 5 за знания., 2007.</w:t>
      </w:r>
    </w:p>
    <w:p w:rsidR="008A5383" w:rsidRPr="00382C4C" w:rsidRDefault="008A5383" w:rsidP="008A5383">
      <w:pPr>
        <w:pStyle w:val="a3"/>
        <w:ind w:left="930"/>
        <w:rPr>
          <w:rFonts w:ascii="Times New Roman" w:hAnsi="Times New Roman" w:cs="Times New Roman"/>
          <w:sz w:val="24"/>
          <w:szCs w:val="24"/>
        </w:rPr>
      </w:pPr>
    </w:p>
    <w:p w:rsidR="00593456" w:rsidRPr="00E1038A" w:rsidRDefault="007D6E52" w:rsidP="00A07D6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3E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56013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tbl>
      <w:tblPr>
        <w:tblW w:w="96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98"/>
      </w:tblGrid>
      <w:tr w:rsidR="00BD602A" w:rsidRPr="00617016" w:rsidTr="00B5515E">
        <w:trPr>
          <w:trHeight w:val="12898"/>
        </w:trPr>
        <w:tc>
          <w:tcPr>
            <w:tcW w:w="9698" w:type="dxa"/>
            <w:tcBorders>
              <w:top w:val="nil"/>
            </w:tcBorders>
          </w:tcPr>
          <w:p w:rsidR="00BD602A" w:rsidRPr="00617016" w:rsidRDefault="00BD602A" w:rsidP="00AE4B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02A" w:rsidRDefault="00BD602A" w:rsidP="00EB3B71">
      <w:pPr>
        <w:rPr>
          <w:rFonts w:ascii="Times New Roman" w:hAnsi="Times New Roman"/>
          <w:sz w:val="28"/>
          <w:szCs w:val="28"/>
        </w:rPr>
      </w:pPr>
    </w:p>
    <w:p w:rsidR="00BD602A" w:rsidRDefault="00BD602A" w:rsidP="00EB3B71">
      <w:pPr>
        <w:rPr>
          <w:rFonts w:ascii="Times New Roman" w:hAnsi="Times New Roman"/>
          <w:sz w:val="28"/>
          <w:szCs w:val="28"/>
        </w:rPr>
      </w:pPr>
    </w:p>
    <w:p w:rsidR="00BC4107" w:rsidRDefault="00BC4107" w:rsidP="00EB3B71">
      <w:pPr>
        <w:rPr>
          <w:rFonts w:ascii="Times New Roman" w:hAnsi="Times New Roman"/>
          <w:sz w:val="28"/>
          <w:szCs w:val="28"/>
        </w:rPr>
      </w:pPr>
    </w:p>
    <w:p w:rsidR="00840572" w:rsidRDefault="00840572" w:rsidP="001B7BFB">
      <w:pPr>
        <w:jc w:val="right"/>
      </w:pPr>
    </w:p>
    <w:p w:rsidR="00840572" w:rsidRDefault="00840572" w:rsidP="001B7BFB">
      <w:pPr>
        <w:jc w:val="right"/>
      </w:pPr>
    </w:p>
    <w:p w:rsidR="00840572" w:rsidRDefault="00840572" w:rsidP="001B7BFB">
      <w:pPr>
        <w:jc w:val="right"/>
      </w:pPr>
    </w:p>
    <w:p w:rsidR="00840572" w:rsidRDefault="00840572" w:rsidP="001B7BFB">
      <w:pPr>
        <w:jc w:val="right"/>
      </w:pPr>
    </w:p>
    <w:p w:rsidR="00840572" w:rsidRDefault="00840572" w:rsidP="001B7BFB">
      <w:pPr>
        <w:jc w:val="right"/>
      </w:pPr>
    </w:p>
    <w:p w:rsidR="00840572" w:rsidRDefault="00840572" w:rsidP="001B7BFB">
      <w:pPr>
        <w:jc w:val="right"/>
      </w:pPr>
    </w:p>
    <w:p w:rsidR="00840572" w:rsidRDefault="00840572" w:rsidP="001B7BFB">
      <w:pPr>
        <w:jc w:val="right"/>
      </w:pPr>
    </w:p>
    <w:p w:rsidR="00840572" w:rsidRDefault="00840572" w:rsidP="001B7BFB">
      <w:pPr>
        <w:jc w:val="right"/>
      </w:pPr>
    </w:p>
    <w:p w:rsidR="00840572" w:rsidRDefault="00840572" w:rsidP="001B7BFB">
      <w:pPr>
        <w:jc w:val="right"/>
      </w:pPr>
    </w:p>
    <w:p w:rsidR="00840572" w:rsidRDefault="00840572" w:rsidP="001B7BFB">
      <w:pPr>
        <w:jc w:val="right"/>
      </w:pPr>
    </w:p>
    <w:p w:rsidR="00840572" w:rsidRDefault="00840572" w:rsidP="001B7BFB">
      <w:pPr>
        <w:jc w:val="right"/>
      </w:pPr>
    </w:p>
    <w:p w:rsidR="00840572" w:rsidRDefault="00840572" w:rsidP="001B7BFB">
      <w:pPr>
        <w:jc w:val="right"/>
      </w:pPr>
    </w:p>
    <w:p w:rsidR="00840572" w:rsidRDefault="00840572" w:rsidP="001B7BFB">
      <w:pPr>
        <w:jc w:val="right"/>
      </w:pPr>
    </w:p>
    <w:p w:rsidR="00840572" w:rsidRDefault="00840572" w:rsidP="001B7BFB">
      <w:pPr>
        <w:jc w:val="right"/>
      </w:pPr>
    </w:p>
    <w:p w:rsidR="00840572" w:rsidRDefault="00840572" w:rsidP="001B7BFB">
      <w:pPr>
        <w:jc w:val="right"/>
      </w:pPr>
    </w:p>
    <w:p w:rsidR="00840572" w:rsidRDefault="00840572" w:rsidP="001B7BFB">
      <w:pPr>
        <w:jc w:val="right"/>
      </w:pPr>
    </w:p>
    <w:p w:rsidR="00840572" w:rsidRDefault="00840572" w:rsidP="001B7BFB">
      <w:pPr>
        <w:jc w:val="right"/>
      </w:pPr>
    </w:p>
    <w:p w:rsidR="00840572" w:rsidRDefault="00840572" w:rsidP="001B7BFB">
      <w:pPr>
        <w:jc w:val="right"/>
      </w:pPr>
    </w:p>
    <w:p w:rsidR="00840572" w:rsidRDefault="00840572" w:rsidP="001B7BFB">
      <w:pPr>
        <w:jc w:val="right"/>
      </w:pPr>
    </w:p>
    <w:p w:rsidR="00840572" w:rsidRDefault="00840572" w:rsidP="001B7BFB">
      <w:pPr>
        <w:jc w:val="right"/>
      </w:pPr>
    </w:p>
    <w:p w:rsidR="00840572" w:rsidRDefault="00840572" w:rsidP="00C250CD"/>
    <w:sectPr w:rsidR="00840572" w:rsidSect="00B40589">
      <w:footerReference w:type="default" r:id="rId8"/>
      <w:pgSz w:w="11906" w:h="16838"/>
      <w:pgMar w:top="1134" w:right="1134" w:bottom="1134" w:left="1134" w:header="284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2AA" w:rsidRDefault="000D22AA" w:rsidP="00C226CB">
      <w:pPr>
        <w:spacing w:after="0"/>
      </w:pPr>
      <w:r>
        <w:separator/>
      </w:r>
    </w:p>
  </w:endnote>
  <w:endnote w:type="continuationSeparator" w:id="1">
    <w:p w:rsidR="000D22AA" w:rsidRDefault="000D22AA" w:rsidP="00C226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1D" w:rsidRDefault="00E0171D">
    <w:pPr>
      <w:pStyle w:val="a6"/>
      <w:jc w:val="right"/>
    </w:pPr>
  </w:p>
  <w:p w:rsidR="00E0171D" w:rsidRDefault="00E017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2AA" w:rsidRDefault="000D22AA" w:rsidP="00C226CB">
      <w:pPr>
        <w:spacing w:after="0"/>
      </w:pPr>
      <w:r>
        <w:separator/>
      </w:r>
    </w:p>
  </w:footnote>
  <w:footnote w:type="continuationSeparator" w:id="1">
    <w:p w:rsidR="000D22AA" w:rsidRDefault="000D22AA" w:rsidP="00C226C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F3E"/>
    <w:multiLevelType w:val="hybridMultilevel"/>
    <w:tmpl w:val="69E847A0"/>
    <w:lvl w:ilvl="0" w:tplc="F266D95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72846F3"/>
    <w:multiLevelType w:val="hybridMultilevel"/>
    <w:tmpl w:val="2562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6799"/>
    <w:multiLevelType w:val="hybridMultilevel"/>
    <w:tmpl w:val="3E22F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F6080"/>
    <w:multiLevelType w:val="hybridMultilevel"/>
    <w:tmpl w:val="90347D6A"/>
    <w:lvl w:ilvl="0" w:tplc="F266D956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701E3B"/>
    <w:multiLevelType w:val="hybridMultilevel"/>
    <w:tmpl w:val="DAAE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22A32"/>
    <w:multiLevelType w:val="hybridMultilevel"/>
    <w:tmpl w:val="59BAAD74"/>
    <w:lvl w:ilvl="0" w:tplc="F266D95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6">
    <w:nsid w:val="331208FD"/>
    <w:multiLevelType w:val="hybridMultilevel"/>
    <w:tmpl w:val="FB2C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0076E"/>
    <w:multiLevelType w:val="hybridMultilevel"/>
    <w:tmpl w:val="8EF0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72356"/>
    <w:multiLevelType w:val="hybridMultilevel"/>
    <w:tmpl w:val="1416EADC"/>
    <w:lvl w:ilvl="0" w:tplc="55FC0A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04CA0"/>
    <w:multiLevelType w:val="hybridMultilevel"/>
    <w:tmpl w:val="AD34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D32BA"/>
    <w:multiLevelType w:val="hybridMultilevel"/>
    <w:tmpl w:val="8E34FCE0"/>
    <w:lvl w:ilvl="0" w:tplc="F78405AA">
      <w:start w:val="1"/>
      <w:numFmt w:val="decimal"/>
      <w:lvlText w:val="%1.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BFB"/>
    <w:rsid w:val="00006ECD"/>
    <w:rsid w:val="000104C7"/>
    <w:rsid w:val="00016DB0"/>
    <w:rsid w:val="00021EEB"/>
    <w:rsid w:val="000270F8"/>
    <w:rsid w:val="00027292"/>
    <w:rsid w:val="00027DE1"/>
    <w:rsid w:val="00044127"/>
    <w:rsid w:val="00045010"/>
    <w:rsid w:val="00046801"/>
    <w:rsid w:val="00046C6B"/>
    <w:rsid w:val="00060201"/>
    <w:rsid w:val="00060EC4"/>
    <w:rsid w:val="00081C5F"/>
    <w:rsid w:val="00097BA5"/>
    <w:rsid w:val="000A1E92"/>
    <w:rsid w:val="000A24A2"/>
    <w:rsid w:val="000A63C3"/>
    <w:rsid w:val="000B0752"/>
    <w:rsid w:val="000B4336"/>
    <w:rsid w:val="000B5765"/>
    <w:rsid w:val="000C2D18"/>
    <w:rsid w:val="000D22AA"/>
    <w:rsid w:val="000D3B35"/>
    <w:rsid w:val="000E12BC"/>
    <w:rsid w:val="000E14AB"/>
    <w:rsid w:val="000F39E4"/>
    <w:rsid w:val="000F6B9B"/>
    <w:rsid w:val="000F702C"/>
    <w:rsid w:val="000F7604"/>
    <w:rsid w:val="00112401"/>
    <w:rsid w:val="00123FB0"/>
    <w:rsid w:val="00127377"/>
    <w:rsid w:val="00135E47"/>
    <w:rsid w:val="001500F6"/>
    <w:rsid w:val="001607CA"/>
    <w:rsid w:val="001626D8"/>
    <w:rsid w:val="00171EDE"/>
    <w:rsid w:val="00191455"/>
    <w:rsid w:val="00197985"/>
    <w:rsid w:val="001B7BFB"/>
    <w:rsid w:val="001C6707"/>
    <w:rsid w:val="001C74AE"/>
    <w:rsid w:val="001D450E"/>
    <w:rsid w:val="001D79F3"/>
    <w:rsid w:val="001E16EC"/>
    <w:rsid w:val="001E19CF"/>
    <w:rsid w:val="001F7C91"/>
    <w:rsid w:val="002132AE"/>
    <w:rsid w:val="0022470C"/>
    <w:rsid w:val="002336C2"/>
    <w:rsid w:val="0023639B"/>
    <w:rsid w:val="002367FB"/>
    <w:rsid w:val="00243AAA"/>
    <w:rsid w:val="00243C26"/>
    <w:rsid w:val="002509D3"/>
    <w:rsid w:val="0025111B"/>
    <w:rsid w:val="00256689"/>
    <w:rsid w:val="0027106D"/>
    <w:rsid w:val="002913CC"/>
    <w:rsid w:val="00292F38"/>
    <w:rsid w:val="00296ACB"/>
    <w:rsid w:val="00297A89"/>
    <w:rsid w:val="00297EB2"/>
    <w:rsid w:val="002C3007"/>
    <w:rsid w:val="002F2AD3"/>
    <w:rsid w:val="00304FB4"/>
    <w:rsid w:val="00312B28"/>
    <w:rsid w:val="00312F7A"/>
    <w:rsid w:val="00316CC6"/>
    <w:rsid w:val="00322AFE"/>
    <w:rsid w:val="00331BAF"/>
    <w:rsid w:val="00333DAB"/>
    <w:rsid w:val="00343101"/>
    <w:rsid w:val="00344E45"/>
    <w:rsid w:val="003527DB"/>
    <w:rsid w:val="003605B0"/>
    <w:rsid w:val="00371889"/>
    <w:rsid w:val="00376E58"/>
    <w:rsid w:val="00382C4C"/>
    <w:rsid w:val="0039346F"/>
    <w:rsid w:val="003A5A64"/>
    <w:rsid w:val="003B03D0"/>
    <w:rsid w:val="003D6A84"/>
    <w:rsid w:val="003E23F7"/>
    <w:rsid w:val="003F289B"/>
    <w:rsid w:val="004019D5"/>
    <w:rsid w:val="00415707"/>
    <w:rsid w:val="00433E3C"/>
    <w:rsid w:val="00437042"/>
    <w:rsid w:val="0044486B"/>
    <w:rsid w:val="004479A0"/>
    <w:rsid w:val="00457B07"/>
    <w:rsid w:val="00462EF7"/>
    <w:rsid w:val="00466395"/>
    <w:rsid w:val="004719BA"/>
    <w:rsid w:val="00477DF6"/>
    <w:rsid w:val="00481BEC"/>
    <w:rsid w:val="0048331F"/>
    <w:rsid w:val="004A64B5"/>
    <w:rsid w:val="004C1CA1"/>
    <w:rsid w:val="004C7154"/>
    <w:rsid w:val="004F1525"/>
    <w:rsid w:val="004F2AB8"/>
    <w:rsid w:val="004F5CFB"/>
    <w:rsid w:val="005003E0"/>
    <w:rsid w:val="00503932"/>
    <w:rsid w:val="00513516"/>
    <w:rsid w:val="00524404"/>
    <w:rsid w:val="005312A1"/>
    <w:rsid w:val="005313EA"/>
    <w:rsid w:val="005346E0"/>
    <w:rsid w:val="005474B2"/>
    <w:rsid w:val="00550B43"/>
    <w:rsid w:val="00551BC3"/>
    <w:rsid w:val="0056013D"/>
    <w:rsid w:val="0056122E"/>
    <w:rsid w:val="005617DE"/>
    <w:rsid w:val="00565EFD"/>
    <w:rsid w:val="00571C6F"/>
    <w:rsid w:val="00593456"/>
    <w:rsid w:val="005A475F"/>
    <w:rsid w:val="005B16CD"/>
    <w:rsid w:val="005C3D6B"/>
    <w:rsid w:val="005D124C"/>
    <w:rsid w:val="005D4BC5"/>
    <w:rsid w:val="005E2EB2"/>
    <w:rsid w:val="005F27C9"/>
    <w:rsid w:val="005F4787"/>
    <w:rsid w:val="00614280"/>
    <w:rsid w:val="00617016"/>
    <w:rsid w:val="00631371"/>
    <w:rsid w:val="0063161F"/>
    <w:rsid w:val="0063741D"/>
    <w:rsid w:val="00641328"/>
    <w:rsid w:val="00643A86"/>
    <w:rsid w:val="006576FC"/>
    <w:rsid w:val="00657F9C"/>
    <w:rsid w:val="00663693"/>
    <w:rsid w:val="0067073A"/>
    <w:rsid w:val="00680785"/>
    <w:rsid w:val="006845D6"/>
    <w:rsid w:val="00687951"/>
    <w:rsid w:val="00693663"/>
    <w:rsid w:val="006A0D39"/>
    <w:rsid w:val="006A2B7F"/>
    <w:rsid w:val="006A599E"/>
    <w:rsid w:val="006A79C7"/>
    <w:rsid w:val="006C472E"/>
    <w:rsid w:val="006C4CAD"/>
    <w:rsid w:val="006D3FDA"/>
    <w:rsid w:val="006D471C"/>
    <w:rsid w:val="006D78DA"/>
    <w:rsid w:val="006E1018"/>
    <w:rsid w:val="006E29DB"/>
    <w:rsid w:val="006F02F1"/>
    <w:rsid w:val="006F4183"/>
    <w:rsid w:val="006F4955"/>
    <w:rsid w:val="006F563E"/>
    <w:rsid w:val="00701397"/>
    <w:rsid w:val="0070348E"/>
    <w:rsid w:val="0070361A"/>
    <w:rsid w:val="007113B5"/>
    <w:rsid w:val="00715773"/>
    <w:rsid w:val="00726D8C"/>
    <w:rsid w:val="00730A5D"/>
    <w:rsid w:val="00742296"/>
    <w:rsid w:val="0074260E"/>
    <w:rsid w:val="00760C9A"/>
    <w:rsid w:val="007610C4"/>
    <w:rsid w:val="007679DA"/>
    <w:rsid w:val="00771011"/>
    <w:rsid w:val="00773FAB"/>
    <w:rsid w:val="00783CED"/>
    <w:rsid w:val="00794FD6"/>
    <w:rsid w:val="007B19CF"/>
    <w:rsid w:val="007C5509"/>
    <w:rsid w:val="007D1483"/>
    <w:rsid w:val="007D6E52"/>
    <w:rsid w:val="007E6BFE"/>
    <w:rsid w:val="008027E0"/>
    <w:rsid w:val="00807727"/>
    <w:rsid w:val="008147EF"/>
    <w:rsid w:val="00821EA1"/>
    <w:rsid w:val="008328DF"/>
    <w:rsid w:val="008338A6"/>
    <w:rsid w:val="00837A74"/>
    <w:rsid w:val="00840572"/>
    <w:rsid w:val="008475FC"/>
    <w:rsid w:val="008544C1"/>
    <w:rsid w:val="00855027"/>
    <w:rsid w:val="0085687C"/>
    <w:rsid w:val="0088013F"/>
    <w:rsid w:val="0088774D"/>
    <w:rsid w:val="00896683"/>
    <w:rsid w:val="008A4485"/>
    <w:rsid w:val="008A5383"/>
    <w:rsid w:val="008B6D04"/>
    <w:rsid w:val="008E6698"/>
    <w:rsid w:val="008F4D01"/>
    <w:rsid w:val="008F623B"/>
    <w:rsid w:val="008F6A5B"/>
    <w:rsid w:val="00902BA0"/>
    <w:rsid w:val="0091598D"/>
    <w:rsid w:val="009221B9"/>
    <w:rsid w:val="00926E37"/>
    <w:rsid w:val="0093340C"/>
    <w:rsid w:val="00933FA9"/>
    <w:rsid w:val="00936DE7"/>
    <w:rsid w:val="00943AC8"/>
    <w:rsid w:val="00963667"/>
    <w:rsid w:val="0097016F"/>
    <w:rsid w:val="00977615"/>
    <w:rsid w:val="00981ED1"/>
    <w:rsid w:val="009937C6"/>
    <w:rsid w:val="00994C92"/>
    <w:rsid w:val="0099690D"/>
    <w:rsid w:val="009A17C0"/>
    <w:rsid w:val="009A26CB"/>
    <w:rsid w:val="009D36C7"/>
    <w:rsid w:val="009D38B6"/>
    <w:rsid w:val="009D3EB2"/>
    <w:rsid w:val="009E27C8"/>
    <w:rsid w:val="009E3F08"/>
    <w:rsid w:val="009E6016"/>
    <w:rsid w:val="009F730C"/>
    <w:rsid w:val="00A01BDD"/>
    <w:rsid w:val="00A0234A"/>
    <w:rsid w:val="00A03915"/>
    <w:rsid w:val="00A039A3"/>
    <w:rsid w:val="00A07D68"/>
    <w:rsid w:val="00A1423C"/>
    <w:rsid w:val="00A170B5"/>
    <w:rsid w:val="00A25C94"/>
    <w:rsid w:val="00A314B4"/>
    <w:rsid w:val="00A4122A"/>
    <w:rsid w:val="00A44118"/>
    <w:rsid w:val="00A45DA0"/>
    <w:rsid w:val="00A4734D"/>
    <w:rsid w:val="00A51EAE"/>
    <w:rsid w:val="00A56128"/>
    <w:rsid w:val="00A64E73"/>
    <w:rsid w:val="00A6705F"/>
    <w:rsid w:val="00A8030B"/>
    <w:rsid w:val="00A80C90"/>
    <w:rsid w:val="00A83CFD"/>
    <w:rsid w:val="00A8428A"/>
    <w:rsid w:val="00A90BD7"/>
    <w:rsid w:val="00A9140F"/>
    <w:rsid w:val="00A9798F"/>
    <w:rsid w:val="00AA19BA"/>
    <w:rsid w:val="00AB41B6"/>
    <w:rsid w:val="00AC0DB2"/>
    <w:rsid w:val="00AD1604"/>
    <w:rsid w:val="00AD70B0"/>
    <w:rsid w:val="00AD7FB8"/>
    <w:rsid w:val="00AE4BA7"/>
    <w:rsid w:val="00AF10F8"/>
    <w:rsid w:val="00AF51E0"/>
    <w:rsid w:val="00AF7E3F"/>
    <w:rsid w:val="00B13315"/>
    <w:rsid w:val="00B14DE6"/>
    <w:rsid w:val="00B23F36"/>
    <w:rsid w:val="00B23FB5"/>
    <w:rsid w:val="00B2586D"/>
    <w:rsid w:val="00B33120"/>
    <w:rsid w:val="00B40589"/>
    <w:rsid w:val="00B44CF0"/>
    <w:rsid w:val="00B54D32"/>
    <w:rsid w:val="00B54D74"/>
    <w:rsid w:val="00B5515E"/>
    <w:rsid w:val="00B65B88"/>
    <w:rsid w:val="00BA1C01"/>
    <w:rsid w:val="00BA7180"/>
    <w:rsid w:val="00BC4107"/>
    <w:rsid w:val="00BD1347"/>
    <w:rsid w:val="00BD602A"/>
    <w:rsid w:val="00BE031A"/>
    <w:rsid w:val="00BE438A"/>
    <w:rsid w:val="00BF6AA8"/>
    <w:rsid w:val="00C13C6B"/>
    <w:rsid w:val="00C225EE"/>
    <w:rsid w:val="00C226CB"/>
    <w:rsid w:val="00C250CD"/>
    <w:rsid w:val="00C317FA"/>
    <w:rsid w:val="00C33B7F"/>
    <w:rsid w:val="00C52C9A"/>
    <w:rsid w:val="00C611A9"/>
    <w:rsid w:val="00C73DC2"/>
    <w:rsid w:val="00C750F8"/>
    <w:rsid w:val="00C76A29"/>
    <w:rsid w:val="00C83738"/>
    <w:rsid w:val="00C937EB"/>
    <w:rsid w:val="00C97F6F"/>
    <w:rsid w:val="00CA1133"/>
    <w:rsid w:val="00CD4BA3"/>
    <w:rsid w:val="00CD7821"/>
    <w:rsid w:val="00CE18F7"/>
    <w:rsid w:val="00CE243C"/>
    <w:rsid w:val="00CF1ED9"/>
    <w:rsid w:val="00CF556B"/>
    <w:rsid w:val="00D02D5B"/>
    <w:rsid w:val="00D04AB3"/>
    <w:rsid w:val="00D15DFA"/>
    <w:rsid w:val="00D17101"/>
    <w:rsid w:val="00D2082A"/>
    <w:rsid w:val="00D309D0"/>
    <w:rsid w:val="00D37CB2"/>
    <w:rsid w:val="00D45F72"/>
    <w:rsid w:val="00D46096"/>
    <w:rsid w:val="00D4619C"/>
    <w:rsid w:val="00D540BE"/>
    <w:rsid w:val="00D61425"/>
    <w:rsid w:val="00D72264"/>
    <w:rsid w:val="00D8237C"/>
    <w:rsid w:val="00D863B2"/>
    <w:rsid w:val="00D8790B"/>
    <w:rsid w:val="00DA6EBF"/>
    <w:rsid w:val="00DC0385"/>
    <w:rsid w:val="00DC7D69"/>
    <w:rsid w:val="00DE24CF"/>
    <w:rsid w:val="00DE5183"/>
    <w:rsid w:val="00DE595F"/>
    <w:rsid w:val="00DF0335"/>
    <w:rsid w:val="00E0171D"/>
    <w:rsid w:val="00E1038A"/>
    <w:rsid w:val="00E265E8"/>
    <w:rsid w:val="00E33D87"/>
    <w:rsid w:val="00E5602B"/>
    <w:rsid w:val="00E570C6"/>
    <w:rsid w:val="00E617C0"/>
    <w:rsid w:val="00E8444B"/>
    <w:rsid w:val="00EA4CC3"/>
    <w:rsid w:val="00EA68F0"/>
    <w:rsid w:val="00EA7AEA"/>
    <w:rsid w:val="00EB3B71"/>
    <w:rsid w:val="00EE48DD"/>
    <w:rsid w:val="00EF7CFF"/>
    <w:rsid w:val="00F104DF"/>
    <w:rsid w:val="00F1128C"/>
    <w:rsid w:val="00F12AFE"/>
    <w:rsid w:val="00F12C06"/>
    <w:rsid w:val="00F13197"/>
    <w:rsid w:val="00F25F88"/>
    <w:rsid w:val="00F31C1C"/>
    <w:rsid w:val="00F37715"/>
    <w:rsid w:val="00F40625"/>
    <w:rsid w:val="00F42E3A"/>
    <w:rsid w:val="00F4534A"/>
    <w:rsid w:val="00F500F9"/>
    <w:rsid w:val="00F54620"/>
    <w:rsid w:val="00F5462A"/>
    <w:rsid w:val="00F605AF"/>
    <w:rsid w:val="00F80291"/>
    <w:rsid w:val="00F973C8"/>
    <w:rsid w:val="00FB212E"/>
    <w:rsid w:val="00FC0BC0"/>
    <w:rsid w:val="00FD749C"/>
    <w:rsid w:val="00FE3DCF"/>
    <w:rsid w:val="00FE3E7F"/>
    <w:rsid w:val="00FE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8E"/>
  </w:style>
  <w:style w:type="paragraph" w:styleId="1">
    <w:name w:val="heading 1"/>
    <w:basedOn w:val="a"/>
    <w:next w:val="a"/>
    <w:link w:val="10"/>
    <w:uiPriority w:val="9"/>
    <w:qFormat/>
    <w:rsid w:val="00343101"/>
    <w:pPr>
      <w:keepNext/>
      <w:keepLines/>
      <w:spacing w:before="480" w:after="0"/>
      <w:ind w:left="-992" w:firstLine="567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F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26C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6CB"/>
  </w:style>
  <w:style w:type="paragraph" w:styleId="a6">
    <w:name w:val="footer"/>
    <w:basedOn w:val="a"/>
    <w:link w:val="a7"/>
    <w:uiPriority w:val="99"/>
    <w:unhideWhenUsed/>
    <w:rsid w:val="00C226C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226CB"/>
  </w:style>
  <w:style w:type="table" w:styleId="a8">
    <w:name w:val="Table Grid"/>
    <w:basedOn w:val="a1"/>
    <w:uiPriority w:val="59"/>
    <w:rsid w:val="0084057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31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заголовок 1"/>
    <w:basedOn w:val="a"/>
    <w:next w:val="a"/>
    <w:rsid w:val="00B33120"/>
    <w:pPr>
      <w:keepNext/>
      <w:autoSpaceDE w:val="0"/>
      <w:autoSpaceDN w:val="0"/>
      <w:spacing w:after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9">
    <w:name w:val="Hyperlink"/>
    <w:basedOn w:val="a0"/>
    <w:uiPriority w:val="99"/>
    <w:rsid w:val="0088774D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01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qFormat/>
    <w:rsid w:val="004019D5"/>
    <w:rPr>
      <w:b/>
      <w:bCs/>
    </w:rPr>
  </w:style>
  <w:style w:type="character" w:customStyle="1" w:styleId="c2">
    <w:name w:val="c2"/>
    <w:basedOn w:val="a0"/>
    <w:rsid w:val="007D6E52"/>
  </w:style>
  <w:style w:type="paragraph" w:styleId="ab">
    <w:name w:val="Normal (Web)"/>
    <w:basedOn w:val="a"/>
    <w:rsid w:val="005312A1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AFB0-B888-402C-ACB1-225C6005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Litsey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kab26</dc:creator>
  <cp:keywords/>
  <dc:description/>
  <cp:lastModifiedBy>zamnau</cp:lastModifiedBy>
  <cp:revision>82</cp:revision>
  <cp:lastPrinted>2013-04-16T14:17:00Z</cp:lastPrinted>
  <dcterms:created xsi:type="dcterms:W3CDTF">2011-04-27T06:13:00Z</dcterms:created>
  <dcterms:modified xsi:type="dcterms:W3CDTF">2013-08-27T06:18:00Z</dcterms:modified>
</cp:coreProperties>
</file>