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8" w:rsidRDefault="006A2454" w:rsidP="002F7358">
      <w:pPr>
        <w:spacing w:line="360" w:lineRule="auto"/>
        <w:jc w:val="center"/>
        <w:rPr>
          <w:b/>
          <w:sz w:val="28"/>
          <w:szCs w:val="28"/>
        </w:rPr>
      </w:pPr>
      <w:r w:rsidRPr="006C5287">
        <w:rPr>
          <w:b/>
          <w:sz w:val="28"/>
          <w:szCs w:val="28"/>
        </w:rPr>
        <w:t>Система работы с текстом с целью формирования критического мышления и толерантности у подростков</w:t>
      </w:r>
    </w:p>
    <w:p w:rsidR="002F7358" w:rsidRDefault="002F7358" w:rsidP="002F7358">
      <w:pPr>
        <w:spacing w:line="360" w:lineRule="auto"/>
        <w:jc w:val="right"/>
      </w:pPr>
      <w:r w:rsidRPr="006C034B">
        <w:t>Шибанова Марина Степановна,</w:t>
      </w:r>
      <w:r>
        <w:t xml:space="preserve"> </w:t>
      </w:r>
    </w:p>
    <w:p w:rsidR="002F7358" w:rsidRDefault="002F7358" w:rsidP="002F7358">
      <w:pPr>
        <w:spacing w:line="360" w:lineRule="auto"/>
        <w:jc w:val="right"/>
      </w:pPr>
      <w:r w:rsidRPr="006C034B">
        <w:t>зам</w:t>
      </w:r>
      <w:r>
        <w:t>.</w:t>
      </w:r>
      <w:r w:rsidRPr="006C034B">
        <w:t xml:space="preserve"> директора по УР МАОУ СОШ №8</w:t>
      </w:r>
    </w:p>
    <w:p w:rsidR="002F7358" w:rsidRPr="006C034B" w:rsidRDefault="002F7358" w:rsidP="002F7358">
      <w:pPr>
        <w:spacing w:line="360" w:lineRule="auto"/>
        <w:jc w:val="right"/>
      </w:pPr>
      <w:r w:rsidRPr="006C034B">
        <w:t xml:space="preserve"> г</w:t>
      </w:r>
      <w:proofErr w:type="gramStart"/>
      <w:r w:rsidRPr="006C034B">
        <w:t>.Б</w:t>
      </w:r>
      <w:proofErr w:type="gramEnd"/>
      <w:r w:rsidRPr="006C034B">
        <w:t>ерезники</w:t>
      </w:r>
      <w:r>
        <w:t xml:space="preserve"> </w:t>
      </w:r>
      <w:r w:rsidRPr="006C034B">
        <w:t>Пермского края</w:t>
      </w:r>
    </w:p>
    <w:p w:rsidR="00571410" w:rsidRPr="00DF35DF" w:rsidRDefault="00571410" w:rsidP="00DF35DF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По оценке экспертов исследования функциональной грамотности пятнадцатилетних учащихся </w:t>
      </w:r>
      <w:r w:rsidRPr="006C5287">
        <w:rPr>
          <w:sz w:val="28"/>
          <w:szCs w:val="28"/>
          <w:lang w:val="en-US"/>
        </w:rPr>
        <w:t>PISA</w:t>
      </w:r>
      <w:r w:rsidRPr="006C5287">
        <w:rPr>
          <w:sz w:val="28"/>
          <w:szCs w:val="28"/>
        </w:rPr>
        <w:t xml:space="preserve">, результаты российских школьников значительно ниже результатов учащихся стран ОЭСР  и </w:t>
      </w:r>
      <w:r w:rsidRPr="006C5287">
        <w:rPr>
          <w:bCs/>
          <w:sz w:val="28"/>
          <w:szCs w:val="28"/>
        </w:rPr>
        <w:t xml:space="preserve">соответствуют 2-му уровню  грамотности чтения. </w:t>
      </w:r>
      <w:r w:rsidR="00584D04">
        <w:rPr>
          <w:bCs/>
          <w:sz w:val="28"/>
          <w:szCs w:val="28"/>
        </w:rPr>
        <w:t xml:space="preserve"> </w:t>
      </w:r>
    </w:p>
    <w:p w:rsidR="00B73E30" w:rsidRPr="006C5287" w:rsidRDefault="00571410" w:rsidP="006C528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287">
        <w:rPr>
          <w:rFonts w:ascii="Times New Roman" w:hAnsi="Times New Roman" w:cs="Times New Roman"/>
          <w:bCs/>
          <w:sz w:val="28"/>
          <w:szCs w:val="28"/>
        </w:rPr>
        <w:t xml:space="preserve">Причина падения интереса к чтению нам видится в оторванности текстов от насущных запросов ученика, </w:t>
      </w:r>
      <w:proofErr w:type="spellStart"/>
      <w:r w:rsidRPr="006C5287">
        <w:rPr>
          <w:rFonts w:ascii="Times New Roman" w:hAnsi="Times New Roman" w:cs="Times New Roman"/>
          <w:bCs/>
          <w:sz w:val="28"/>
          <w:szCs w:val="28"/>
        </w:rPr>
        <w:t>несвязанности</w:t>
      </w:r>
      <w:proofErr w:type="spellEnd"/>
      <w:r w:rsidRPr="006C5287">
        <w:rPr>
          <w:rFonts w:ascii="Times New Roman" w:hAnsi="Times New Roman" w:cs="Times New Roman"/>
          <w:bCs/>
          <w:sz w:val="28"/>
          <w:szCs w:val="28"/>
        </w:rPr>
        <w:t xml:space="preserve"> текстов с жизненными интересами и возможностью получения социального опыта  </w:t>
      </w:r>
      <w:r w:rsidR="00DF35DF">
        <w:rPr>
          <w:rFonts w:ascii="Times New Roman" w:hAnsi="Times New Roman" w:cs="Times New Roman"/>
          <w:sz w:val="28"/>
          <w:szCs w:val="28"/>
        </w:rPr>
        <w:t>общения. Смысловое</w:t>
      </w:r>
      <w:r w:rsidRPr="006C5287">
        <w:rPr>
          <w:rFonts w:ascii="Times New Roman" w:hAnsi="Times New Roman" w:cs="Times New Roman"/>
          <w:sz w:val="28"/>
          <w:szCs w:val="28"/>
        </w:rPr>
        <w:t xml:space="preserve"> является, на наш взгляд,  процессом, включающим осмысление прочитанного с целью «присвоения опыта» и использования его для достижения собственных целей. </w:t>
      </w:r>
    </w:p>
    <w:p w:rsidR="00571410" w:rsidRPr="006C5287" w:rsidRDefault="00571410" w:rsidP="006C5287">
      <w:pPr>
        <w:pStyle w:val="a4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287">
        <w:rPr>
          <w:rFonts w:ascii="Times New Roman" w:hAnsi="Times New Roman" w:cs="Times New Roman"/>
          <w:sz w:val="28"/>
          <w:szCs w:val="28"/>
        </w:rPr>
        <w:t xml:space="preserve">Подростковый возраст характеризуется кризисом, </w:t>
      </w:r>
      <w:r w:rsidRPr="006C5287">
        <w:rPr>
          <w:rFonts w:ascii="Times New Roman" w:eastAsia="Calibri" w:hAnsi="Times New Roman" w:cs="Times New Roman"/>
          <w:sz w:val="28"/>
          <w:szCs w:val="28"/>
        </w:rPr>
        <w:t xml:space="preserve"> связа</w:t>
      </w:r>
      <w:r w:rsidRPr="006C5287">
        <w:rPr>
          <w:rFonts w:ascii="Times New Roman" w:hAnsi="Times New Roman" w:cs="Times New Roman"/>
          <w:sz w:val="28"/>
          <w:szCs w:val="28"/>
        </w:rPr>
        <w:t>н</w:t>
      </w:r>
      <w:r w:rsidRPr="006C5287">
        <w:rPr>
          <w:rFonts w:ascii="Times New Roman" w:eastAsia="Calibri" w:hAnsi="Times New Roman" w:cs="Times New Roman"/>
          <w:sz w:val="28"/>
          <w:szCs w:val="28"/>
        </w:rPr>
        <w:t>ны</w:t>
      </w:r>
      <w:r w:rsidRPr="006C5287">
        <w:rPr>
          <w:rFonts w:ascii="Times New Roman" w:hAnsi="Times New Roman" w:cs="Times New Roman"/>
          <w:sz w:val="28"/>
          <w:szCs w:val="28"/>
        </w:rPr>
        <w:t>м</w:t>
      </w:r>
      <w:r w:rsidRPr="006C5287">
        <w:rPr>
          <w:rFonts w:ascii="Times New Roman" w:eastAsia="Calibri" w:hAnsi="Times New Roman" w:cs="Times New Roman"/>
          <w:sz w:val="28"/>
          <w:szCs w:val="28"/>
        </w:rPr>
        <w:t xml:space="preserve"> с развитием самосознания личности</w:t>
      </w:r>
      <w:r w:rsidR="00E84B04" w:rsidRPr="006C5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7">
        <w:rPr>
          <w:rFonts w:ascii="Times New Roman" w:eastAsia="Calibri" w:hAnsi="Times New Roman" w:cs="Times New Roman"/>
          <w:sz w:val="28"/>
          <w:szCs w:val="28"/>
        </w:rPr>
        <w:t>–</w:t>
      </w:r>
      <w:r w:rsidRPr="006C5287">
        <w:rPr>
          <w:rFonts w:ascii="Times New Roman" w:hAnsi="Times New Roman" w:cs="Times New Roman"/>
          <w:sz w:val="28"/>
          <w:szCs w:val="28"/>
        </w:rPr>
        <w:t xml:space="preserve">  переходом</w:t>
      </w:r>
      <w:r w:rsidRPr="006C5287">
        <w:rPr>
          <w:rFonts w:ascii="Times New Roman" w:eastAsia="Calibri" w:hAnsi="Times New Roman" w:cs="Times New Roman"/>
          <w:sz w:val="28"/>
          <w:szCs w:val="28"/>
        </w:rPr>
        <w:t xml:space="preserve"> к саморазвитию, что </w:t>
      </w:r>
      <w:r w:rsidRPr="006C5287">
        <w:rPr>
          <w:rFonts w:ascii="Times New Roman" w:hAnsi="Times New Roman" w:cs="Times New Roman"/>
          <w:sz w:val="28"/>
          <w:szCs w:val="28"/>
        </w:rPr>
        <w:t>должно кардинальным образом менять</w:t>
      </w:r>
      <w:r w:rsidRPr="006C5287">
        <w:rPr>
          <w:rFonts w:ascii="Times New Roman" w:eastAsia="Calibri" w:hAnsi="Times New Roman" w:cs="Times New Roman"/>
          <w:sz w:val="28"/>
          <w:szCs w:val="28"/>
        </w:rPr>
        <w:t xml:space="preserve"> и характер учебной деятельности</w:t>
      </w:r>
      <w:r w:rsidRPr="006C5287">
        <w:rPr>
          <w:rFonts w:ascii="Times New Roman" w:hAnsi="Times New Roman" w:cs="Times New Roman"/>
          <w:sz w:val="28"/>
          <w:szCs w:val="28"/>
        </w:rPr>
        <w:t>,</w:t>
      </w:r>
      <w:r w:rsidRPr="006C5287">
        <w:rPr>
          <w:rFonts w:ascii="Times New Roman" w:eastAsia="Calibri" w:hAnsi="Times New Roman" w:cs="Times New Roman"/>
          <w:sz w:val="28"/>
          <w:szCs w:val="28"/>
        </w:rPr>
        <w:t xml:space="preserve"> и социальную ситуацию </w:t>
      </w:r>
      <w:r w:rsidRPr="006C5287">
        <w:rPr>
          <w:rFonts w:ascii="Times New Roman" w:hAnsi="Times New Roman" w:cs="Times New Roman"/>
          <w:sz w:val="28"/>
          <w:szCs w:val="28"/>
        </w:rPr>
        <w:t>развития [1,6].  Таким образом, включение в  жизнь подростка 13-15 лет богатой палитры журналистских текстов  на  актуальные темы позволит воспитать зрелого читателя, способного  анализировать, интерпретировать последние известия, отзываться на общественно значимые события</w:t>
      </w:r>
      <w:r w:rsidR="00DF35DF">
        <w:rPr>
          <w:rFonts w:ascii="Times New Roman" w:hAnsi="Times New Roman" w:cs="Times New Roman"/>
          <w:sz w:val="28"/>
          <w:szCs w:val="28"/>
        </w:rPr>
        <w:t>.</w:t>
      </w:r>
      <w:r w:rsidRPr="006C5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5C" w:rsidRPr="006C5287" w:rsidRDefault="00571410" w:rsidP="006C5287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>Опираясь на тре</w:t>
      </w:r>
      <w:r w:rsidR="00DF35DF">
        <w:rPr>
          <w:sz w:val="28"/>
          <w:szCs w:val="28"/>
        </w:rPr>
        <w:t>хуровневую модель Б.Блюма[2,182</w:t>
      </w:r>
      <w:r w:rsidRPr="006C5287">
        <w:rPr>
          <w:sz w:val="28"/>
          <w:szCs w:val="28"/>
        </w:rPr>
        <w:t>], подход к смысловому</w:t>
      </w:r>
      <w:r w:rsidR="00DF35DF">
        <w:rPr>
          <w:sz w:val="28"/>
          <w:szCs w:val="28"/>
        </w:rPr>
        <w:t xml:space="preserve"> чтению мы осуществляем</w:t>
      </w:r>
      <w:r w:rsidRPr="006C5287">
        <w:rPr>
          <w:sz w:val="28"/>
          <w:szCs w:val="28"/>
        </w:rPr>
        <w:t xml:space="preserve"> с    </w:t>
      </w:r>
      <w:r w:rsidRPr="006C5287">
        <w:rPr>
          <w:i/>
          <w:sz w:val="28"/>
          <w:szCs w:val="28"/>
        </w:rPr>
        <w:t>фактического</w:t>
      </w:r>
      <w:r w:rsidRPr="006C5287">
        <w:rPr>
          <w:sz w:val="28"/>
          <w:szCs w:val="28"/>
        </w:rPr>
        <w:t xml:space="preserve"> уровня, на котором    обучающийся может распознать утверждения,  </w:t>
      </w:r>
      <w:r w:rsidRPr="006C5287">
        <w:rPr>
          <w:i/>
          <w:sz w:val="28"/>
          <w:szCs w:val="28"/>
        </w:rPr>
        <w:t>ясно и эксплицитно</w:t>
      </w:r>
      <w:r w:rsidRPr="006C5287">
        <w:rPr>
          <w:sz w:val="28"/>
          <w:szCs w:val="28"/>
        </w:rPr>
        <w:t xml:space="preserve"> выраженные в тексте. </w:t>
      </w:r>
      <w:r w:rsidR="00517D3A" w:rsidRPr="006C5287">
        <w:rPr>
          <w:sz w:val="28"/>
          <w:szCs w:val="28"/>
        </w:rPr>
        <w:t>На первый взгляд кажется, что это элементарное уме</w:t>
      </w:r>
      <w:r w:rsidR="00DF35DF">
        <w:rPr>
          <w:sz w:val="28"/>
          <w:szCs w:val="28"/>
        </w:rPr>
        <w:t xml:space="preserve">ние не вызывает затруднений  у учителя и </w:t>
      </w:r>
      <w:r w:rsidR="00517D3A" w:rsidRPr="006C5287">
        <w:rPr>
          <w:sz w:val="28"/>
          <w:szCs w:val="28"/>
        </w:rPr>
        <w:t xml:space="preserve"> ученика. Однако п</w:t>
      </w:r>
      <w:r w:rsidRPr="006C5287">
        <w:rPr>
          <w:sz w:val="28"/>
          <w:szCs w:val="28"/>
        </w:rPr>
        <w:t xml:space="preserve">ервичная диагностика показала, что читатель-подросток, как правило, не понимает чужой позиции, т.к. подменяет ее собственным суждением на заявленную в тексте тему. Этим </w:t>
      </w:r>
      <w:r w:rsidRPr="006C5287">
        <w:rPr>
          <w:sz w:val="28"/>
          <w:szCs w:val="28"/>
        </w:rPr>
        <w:lastRenderedPageBreak/>
        <w:t>объясняется не  только поверхностное понимание текста, но и понимание любой иной позиц</w:t>
      </w:r>
      <w:r w:rsidR="007A435C" w:rsidRPr="006C5287">
        <w:rPr>
          <w:sz w:val="28"/>
          <w:szCs w:val="28"/>
        </w:rPr>
        <w:t>ии в социальном мире.</w:t>
      </w:r>
    </w:p>
    <w:p w:rsidR="00C741A7" w:rsidRDefault="00572EC1" w:rsidP="00DF35D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C5287">
        <w:rPr>
          <w:sz w:val="28"/>
          <w:szCs w:val="28"/>
        </w:rPr>
        <w:t>Метапредметное</w:t>
      </w:r>
      <w:proofErr w:type="spellEnd"/>
      <w:r w:rsidRPr="006C5287">
        <w:rPr>
          <w:sz w:val="28"/>
          <w:szCs w:val="28"/>
        </w:rPr>
        <w:t xml:space="preserve"> умение выявлять авторскую позицию, выработанное на актуальном для подростков материале,  непременно приведет и к не менее важному личностному результату – проявлению толерантности, которая, на наш взгляд</w:t>
      </w:r>
      <w:r w:rsidR="006C260A" w:rsidRPr="006C5287">
        <w:rPr>
          <w:sz w:val="28"/>
          <w:szCs w:val="28"/>
        </w:rPr>
        <w:t>, зиждется на</w:t>
      </w:r>
      <w:r w:rsidR="00C741A7">
        <w:rPr>
          <w:sz w:val="28"/>
          <w:szCs w:val="28"/>
        </w:rPr>
        <w:t xml:space="preserve">  умении</w:t>
      </w:r>
      <w:r w:rsidR="00DF35DF">
        <w:rPr>
          <w:sz w:val="28"/>
          <w:szCs w:val="28"/>
        </w:rPr>
        <w:t xml:space="preserve"> </w:t>
      </w:r>
      <w:r w:rsidR="00F85F7D" w:rsidRPr="006C5287">
        <w:rPr>
          <w:sz w:val="28"/>
          <w:szCs w:val="28"/>
        </w:rPr>
        <w:t xml:space="preserve"> услышать другую точку зрения;</w:t>
      </w:r>
      <w:r w:rsidR="00DF35DF">
        <w:rPr>
          <w:sz w:val="28"/>
          <w:szCs w:val="28"/>
        </w:rPr>
        <w:t xml:space="preserve"> </w:t>
      </w:r>
      <w:r w:rsidR="00C741A7">
        <w:rPr>
          <w:sz w:val="28"/>
          <w:szCs w:val="28"/>
        </w:rPr>
        <w:t>признании</w:t>
      </w:r>
      <w:r w:rsidR="00D92DD5" w:rsidRPr="006C5287">
        <w:rPr>
          <w:sz w:val="28"/>
          <w:szCs w:val="28"/>
        </w:rPr>
        <w:t xml:space="preserve"> права на существование </w:t>
      </w:r>
      <w:r w:rsidRPr="006C5287">
        <w:rPr>
          <w:sz w:val="28"/>
          <w:szCs w:val="28"/>
        </w:rPr>
        <w:t>разных точек зрения</w:t>
      </w:r>
      <w:r w:rsidR="007F5448" w:rsidRPr="006C5287">
        <w:rPr>
          <w:sz w:val="28"/>
          <w:szCs w:val="28"/>
        </w:rPr>
        <w:t xml:space="preserve"> </w:t>
      </w:r>
      <w:r w:rsidRPr="006C5287">
        <w:rPr>
          <w:sz w:val="28"/>
          <w:szCs w:val="28"/>
        </w:rPr>
        <w:t>на одну проблему;</w:t>
      </w:r>
      <w:r w:rsidR="00DF35DF">
        <w:rPr>
          <w:sz w:val="28"/>
          <w:szCs w:val="28"/>
        </w:rPr>
        <w:t xml:space="preserve"> </w:t>
      </w:r>
      <w:r w:rsidR="00C741A7">
        <w:rPr>
          <w:sz w:val="28"/>
          <w:szCs w:val="28"/>
        </w:rPr>
        <w:t>умении</w:t>
      </w:r>
      <w:r w:rsidRPr="006C5287">
        <w:rPr>
          <w:sz w:val="28"/>
          <w:szCs w:val="28"/>
        </w:rPr>
        <w:t xml:space="preserve"> оценить аргументированность любого высказанного суждения;</w:t>
      </w:r>
      <w:r w:rsidR="00DF35DF">
        <w:rPr>
          <w:sz w:val="28"/>
          <w:szCs w:val="28"/>
        </w:rPr>
        <w:t xml:space="preserve"> </w:t>
      </w:r>
      <w:r w:rsidR="00C741A7">
        <w:rPr>
          <w:sz w:val="28"/>
          <w:szCs w:val="28"/>
        </w:rPr>
        <w:t>умении</w:t>
      </w:r>
      <w:r w:rsidRPr="006C5287">
        <w:rPr>
          <w:sz w:val="28"/>
          <w:szCs w:val="28"/>
        </w:rPr>
        <w:t xml:space="preserve"> вступить в диалог с пре</w:t>
      </w:r>
      <w:r w:rsidR="00C741A7">
        <w:rPr>
          <w:sz w:val="28"/>
          <w:szCs w:val="28"/>
        </w:rPr>
        <w:t>дставителем другой точки зрения.</w:t>
      </w:r>
      <w:r w:rsidR="00DF35DF">
        <w:rPr>
          <w:sz w:val="28"/>
          <w:szCs w:val="28"/>
        </w:rPr>
        <w:t xml:space="preserve"> </w:t>
      </w:r>
      <w:r w:rsidR="00C741A7">
        <w:rPr>
          <w:sz w:val="28"/>
          <w:szCs w:val="28"/>
        </w:rPr>
        <w:t xml:space="preserve">                          </w:t>
      </w:r>
      <w:proofErr w:type="gramEnd"/>
    </w:p>
    <w:p w:rsidR="00256B33" w:rsidRPr="006C5287" w:rsidRDefault="00C741A7" w:rsidP="00DF35D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EC1" w:rsidRPr="006C5287">
        <w:rPr>
          <w:sz w:val="28"/>
          <w:szCs w:val="28"/>
        </w:rPr>
        <w:t xml:space="preserve">Итак, </w:t>
      </w:r>
      <w:r w:rsidR="00571410" w:rsidRPr="006C5287">
        <w:rPr>
          <w:sz w:val="28"/>
          <w:szCs w:val="28"/>
        </w:rPr>
        <w:t xml:space="preserve">первым шагом в работе с текстом мы посчитали </w:t>
      </w:r>
      <w:r w:rsidR="00517D3A" w:rsidRPr="006C5287">
        <w:rPr>
          <w:sz w:val="28"/>
          <w:szCs w:val="28"/>
        </w:rPr>
        <w:t xml:space="preserve"> </w:t>
      </w:r>
      <w:r w:rsidR="00571410" w:rsidRPr="006C5287">
        <w:rPr>
          <w:sz w:val="28"/>
          <w:szCs w:val="28"/>
        </w:rPr>
        <w:t xml:space="preserve">аргументированное выявление, фиксацию  </w:t>
      </w:r>
      <w:r w:rsidR="00571410" w:rsidRPr="006C5287">
        <w:rPr>
          <w:i/>
          <w:sz w:val="28"/>
          <w:szCs w:val="28"/>
        </w:rPr>
        <w:t>явно</w:t>
      </w:r>
      <w:r w:rsidR="00571410" w:rsidRPr="006C5287">
        <w:rPr>
          <w:sz w:val="28"/>
          <w:szCs w:val="28"/>
        </w:rPr>
        <w:t xml:space="preserve">, </w:t>
      </w:r>
      <w:r w:rsidR="00571410" w:rsidRPr="006C5287">
        <w:rPr>
          <w:i/>
          <w:sz w:val="28"/>
          <w:szCs w:val="28"/>
        </w:rPr>
        <w:t>открыто  заявленной авторской</w:t>
      </w:r>
      <w:r w:rsidR="00517D3A" w:rsidRPr="006C5287">
        <w:rPr>
          <w:i/>
          <w:sz w:val="28"/>
          <w:szCs w:val="28"/>
        </w:rPr>
        <w:t xml:space="preserve"> и любой иной </w:t>
      </w:r>
      <w:r w:rsidR="00571410" w:rsidRPr="006C5287">
        <w:rPr>
          <w:i/>
          <w:sz w:val="28"/>
          <w:szCs w:val="28"/>
        </w:rPr>
        <w:t xml:space="preserve"> позиции</w:t>
      </w:r>
      <w:r w:rsidR="007A435C" w:rsidRPr="006C5287">
        <w:rPr>
          <w:i/>
          <w:sz w:val="28"/>
          <w:szCs w:val="28"/>
        </w:rPr>
        <w:t xml:space="preserve"> </w:t>
      </w:r>
      <w:r w:rsidR="006C260A" w:rsidRPr="006C5287">
        <w:rPr>
          <w:i/>
          <w:sz w:val="28"/>
          <w:szCs w:val="28"/>
        </w:rPr>
        <w:t xml:space="preserve"> </w:t>
      </w:r>
      <w:r w:rsidR="007A435C" w:rsidRPr="006C5287">
        <w:rPr>
          <w:i/>
          <w:sz w:val="28"/>
          <w:szCs w:val="28"/>
        </w:rPr>
        <w:t>(как оппозиционной автору, так и позиции</w:t>
      </w:r>
      <w:r w:rsidR="006C260A" w:rsidRPr="006C5287">
        <w:rPr>
          <w:i/>
          <w:sz w:val="28"/>
          <w:szCs w:val="28"/>
        </w:rPr>
        <w:t xml:space="preserve"> иной, отличной </w:t>
      </w:r>
      <w:proofErr w:type="gramStart"/>
      <w:r w:rsidR="006C260A" w:rsidRPr="006C5287">
        <w:rPr>
          <w:i/>
          <w:sz w:val="28"/>
          <w:szCs w:val="28"/>
        </w:rPr>
        <w:t>от</w:t>
      </w:r>
      <w:proofErr w:type="gramEnd"/>
      <w:r w:rsidR="006C260A" w:rsidRPr="006C5287">
        <w:rPr>
          <w:i/>
          <w:sz w:val="28"/>
          <w:szCs w:val="28"/>
        </w:rPr>
        <w:t xml:space="preserve"> авторской)</w:t>
      </w:r>
      <w:r w:rsidR="00DF35DF">
        <w:rPr>
          <w:i/>
          <w:sz w:val="28"/>
          <w:szCs w:val="28"/>
        </w:rPr>
        <w:t>.</w:t>
      </w:r>
      <w:r w:rsidR="00256B33">
        <w:rPr>
          <w:i/>
          <w:sz w:val="28"/>
          <w:szCs w:val="28"/>
        </w:rPr>
        <w:t xml:space="preserve"> </w:t>
      </w:r>
      <w:r w:rsidR="007A435C" w:rsidRPr="006C5287">
        <w:rPr>
          <w:sz w:val="28"/>
          <w:szCs w:val="28"/>
        </w:rPr>
        <w:t>Для этого мы стали подби</w:t>
      </w:r>
      <w:r w:rsidR="002D440E" w:rsidRPr="006C5287">
        <w:rPr>
          <w:sz w:val="28"/>
          <w:szCs w:val="28"/>
        </w:rPr>
        <w:t>рать тексты</w:t>
      </w:r>
      <w:r w:rsidR="00686668" w:rsidRPr="006C5287">
        <w:rPr>
          <w:sz w:val="28"/>
          <w:szCs w:val="28"/>
        </w:rPr>
        <w:t>, отражающие остро</w:t>
      </w:r>
      <w:r w:rsidR="007A435C" w:rsidRPr="006C5287">
        <w:rPr>
          <w:sz w:val="28"/>
          <w:szCs w:val="28"/>
        </w:rPr>
        <w:t xml:space="preserve">социальные проблемы: «Разве можно умереть в 17 лет», «Социальное сиротство», «Граффити: искусство или вандализм» </w:t>
      </w:r>
      <w:r w:rsidR="0072563A" w:rsidRPr="006C5287">
        <w:rPr>
          <w:sz w:val="28"/>
          <w:szCs w:val="28"/>
        </w:rPr>
        <w:t xml:space="preserve"> и т</w:t>
      </w:r>
      <w:r w:rsidR="003045F8" w:rsidRPr="006C5287">
        <w:rPr>
          <w:sz w:val="28"/>
          <w:szCs w:val="28"/>
        </w:rPr>
        <w:t>.д. Изначально</w:t>
      </w:r>
      <w:r w:rsidR="002D440E" w:rsidRPr="006C5287">
        <w:rPr>
          <w:sz w:val="28"/>
          <w:szCs w:val="28"/>
        </w:rPr>
        <w:t xml:space="preserve"> </w:t>
      </w:r>
      <w:r w:rsidR="00704F6C" w:rsidRPr="006C5287">
        <w:rPr>
          <w:sz w:val="28"/>
          <w:szCs w:val="28"/>
        </w:rPr>
        <w:t xml:space="preserve"> </w:t>
      </w:r>
      <w:r w:rsidR="002D440E" w:rsidRPr="006C5287">
        <w:rPr>
          <w:sz w:val="28"/>
          <w:szCs w:val="28"/>
        </w:rPr>
        <w:t>те</w:t>
      </w:r>
      <w:proofErr w:type="gramStart"/>
      <w:r w:rsidR="002D440E" w:rsidRPr="006C5287">
        <w:rPr>
          <w:sz w:val="28"/>
          <w:szCs w:val="28"/>
        </w:rPr>
        <w:t xml:space="preserve">кст </w:t>
      </w:r>
      <w:r w:rsidR="003045F8" w:rsidRPr="006C5287">
        <w:rPr>
          <w:sz w:val="28"/>
          <w:szCs w:val="28"/>
        </w:rPr>
        <w:t xml:space="preserve"> пр</w:t>
      </w:r>
      <w:proofErr w:type="gramEnd"/>
      <w:r w:rsidR="003045F8" w:rsidRPr="006C5287">
        <w:rPr>
          <w:sz w:val="28"/>
          <w:szCs w:val="28"/>
        </w:rPr>
        <w:t xml:space="preserve">едлагался </w:t>
      </w:r>
      <w:r>
        <w:rPr>
          <w:sz w:val="28"/>
          <w:szCs w:val="28"/>
        </w:rPr>
        <w:t xml:space="preserve"> учителем</w:t>
      </w:r>
      <w:r w:rsidR="00DF35DF">
        <w:rPr>
          <w:sz w:val="28"/>
          <w:szCs w:val="28"/>
        </w:rPr>
        <w:t>. Ч</w:t>
      </w:r>
      <w:r w:rsidR="0072563A" w:rsidRPr="006C5287">
        <w:rPr>
          <w:sz w:val="28"/>
          <w:szCs w:val="28"/>
        </w:rPr>
        <w:t>тобы расширить диапазон поиска и  выявить</w:t>
      </w:r>
      <w:r w:rsidR="002D440E" w:rsidRPr="006C5287">
        <w:rPr>
          <w:sz w:val="28"/>
          <w:szCs w:val="28"/>
        </w:rPr>
        <w:t xml:space="preserve"> круг </w:t>
      </w:r>
      <w:r w:rsidR="0072563A" w:rsidRPr="006C5287">
        <w:rPr>
          <w:sz w:val="28"/>
          <w:szCs w:val="28"/>
        </w:rPr>
        <w:t xml:space="preserve"> интересов</w:t>
      </w:r>
      <w:r w:rsidR="002D440E" w:rsidRPr="006C5287">
        <w:rPr>
          <w:sz w:val="28"/>
          <w:szCs w:val="28"/>
        </w:rPr>
        <w:t xml:space="preserve"> современных подростков</w:t>
      </w:r>
      <w:r w:rsidR="003045F8" w:rsidRPr="006C5287">
        <w:rPr>
          <w:sz w:val="28"/>
          <w:szCs w:val="28"/>
        </w:rPr>
        <w:t>,</w:t>
      </w:r>
      <w:r w:rsidR="0072563A" w:rsidRPr="006C5287">
        <w:rPr>
          <w:sz w:val="28"/>
          <w:szCs w:val="28"/>
        </w:rPr>
        <w:t xml:space="preserve"> </w:t>
      </w:r>
      <w:r w:rsidR="003045F8" w:rsidRPr="006C5287">
        <w:rPr>
          <w:sz w:val="28"/>
          <w:szCs w:val="28"/>
        </w:rPr>
        <w:t>м</w:t>
      </w:r>
      <w:r w:rsidR="0072563A" w:rsidRPr="006C5287">
        <w:rPr>
          <w:sz w:val="28"/>
          <w:szCs w:val="28"/>
        </w:rPr>
        <w:t>ы привлекли родителей, кот</w:t>
      </w:r>
      <w:r w:rsidR="00294510">
        <w:rPr>
          <w:sz w:val="28"/>
          <w:szCs w:val="28"/>
        </w:rPr>
        <w:t>орые</w:t>
      </w:r>
      <w:r>
        <w:rPr>
          <w:sz w:val="28"/>
          <w:szCs w:val="28"/>
        </w:rPr>
        <w:t xml:space="preserve"> совместно с </w:t>
      </w:r>
      <w:r w:rsidR="0072563A" w:rsidRPr="006C5287">
        <w:rPr>
          <w:sz w:val="28"/>
          <w:szCs w:val="28"/>
        </w:rPr>
        <w:t>ребенк</w:t>
      </w:r>
      <w:r w:rsidR="00704F6C" w:rsidRPr="006C5287">
        <w:rPr>
          <w:sz w:val="28"/>
          <w:szCs w:val="28"/>
        </w:rPr>
        <w:t xml:space="preserve">ом должны были </w:t>
      </w:r>
      <w:r w:rsidR="00871C4C" w:rsidRPr="006C5287">
        <w:rPr>
          <w:sz w:val="28"/>
          <w:szCs w:val="28"/>
        </w:rPr>
        <w:t>для своих соперников в</w:t>
      </w:r>
      <w:r w:rsidR="00173E24" w:rsidRPr="006C5287">
        <w:rPr>
          <w:sz w:val="28"/>
          <w:szCs w:val="28"/>
        </w:rPr>
        <w:t xml:space="preserve"> игре– </w:t>
      </w:r>
      <w:proofErr w:type="gramStart"/>
      <w:r w:rsidR="00173E24" w:rsidRPr="006C5287">
        <w:rPr>
          <w:sz w:val="28"/>
          <w:szCs w:val="28"/>
        </w:rPr>
        <w:t>уч</w:t>
      </w:r>
      <w:proofErr w:type="gramEnd"/>
      <w:r w:rsidR="00173E24" w:rsidRPr="006C5287">
        <w:rPr>
          <w:sz w:val="28"/>
          <w:szCs w:val="28"/>
        </w:rPr>
        <w:t xml:space="preserve">еников другого класса </w:t>
      </w:r>
      <w:r w:rsidR="00173E24" w:rsidRPr="00023DEE">
        <w:rPr>
          <w:sz w:val="28"/>
          <w:szCs w:val="28"/>
        </w:rPr>
        <w:t xml:space="preserve">- </w:t>
      </w:r>
      <w:r w:rsidR="00704F6C" w:rsidRPr="00023DEE">
        <w:rPr>
          <w:sz w:val="28"/>
          <w:szCs w:val="28"/>
        </w:rPr>
        <w:t xml:space="preserve">подобрать </w:t>
      </w:r>
      <w:r w:rsidR="00256B33" w:rsidRPr="00023DEE">
        <w:rPr>
          <w:sz w:val="28"/>
          <w:szCs w:val="28"/>
        </w:rPr>
        <w:t>или написать самостоятельно статью</w:t>
      </w:r>
      <w:r w:rsidR="00294510">
        <w:rPr>
          <w:sz w:val="28"/>
          <w:szCs w:val="28"/>
        </w:rPr>
        <w:t>, отвечающую</w:t>
      </w:r>
      <w:r w:rsidR="00023DEE">
        <w:rPr>
          <w:sz w:val="28"/>
          <w:szCs w:val="28"/>
        </w:rPr>
        <w:t xml:space="preserve"> требованиям: актуальность, проблематичность, наличие аргументированных различных точек зрения.</w:t>
      </w:r>
    </w:p>
    <w:p w:rsidR="003A6D24" w:rsidRPr="00F44BE8" w:rsidRDefault="00D92DD5" w:rsidP="003E4537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В рамках </w:t>
      </w:r>
      <w:proofErr w:type="spellStart"/>
      <w:r w:rsidRPr="006C5287">
        <w:rPr>
          <w:sz w:val="28"/>
          <w:szCs w:val="28"/>
        </w:rPr>
        <w:t>системно-деятельностного</w:t>
      </w:r>
      <w:proofErr w:type="spellEnd"/>
      <w:r w:rsidRPr="006C5287">
        <w:rPr>
          <w:sz w:val="28"/>
          <w:szCs w:val="28"/>
        </w:rPr>
        <w:t xml:space="preserve"> подхода ученики должны познавать мир в активной деятельности, поэтому осн</w:t>
      </w:r>
      <w:r w:rsidR="00E4288B" w:rsidRPr="006C5287">
        <w:rPr>
          <w:sz w:val="28"/>
          <w:szCs w:val="28"/>
        </w:rPr>
        <w:t>овной формой ра</w:t>
      </w:r>
      <w:r w:rsidRPr="006C5287">
        <w:rPr>
          <w:sz w:val="28"/>
          <w:szCs w:val="28"/>
        </w:rPr>
        <w:t>боты мы избрали образовательную</w:t>
      </w:r>
      <w:r w:rsidR="00925508">
        <w:rPr>
          <w:sz w:val="28"/>
          <w:szCs w:val="28"/>
        </w:rPr>
        <w:t xml:space="preserve"> игру</w:t>
      </w:r>
      <w:r w:rsidR="00C741A7">
        <w:rPr>
          <w:sz w:val="28"/>
          <w:szCs w:val="28"/>
        </w:rPr>
        <w:t xml:space="preserve"> (ОИ)</w:t>
      </w:r>
      <w:r w:rsidR="00925508">
        <w:rPr>
          <w:sz w:val="28"/>
          <w:szCs w:val="28"/>
        </w:rPr>
        <w:t>, которая позволяет</w:t>
      </w:r>
      <w:r w:rsidR="003A6D24" w:rsidRPr="006C5287">
        <w:rPr>
          <w:sz w:val="28"/>
          <w:szCs w:val="28"/>
        </w:rPr>
        <w:t xml:space="preserve"> снять «напряжение обучения»,  реализовать переход</w:t>
      </w:r>
      <w:r w:rsidR="009E29BD" w:rsidRPr="006C5287">
        <w:rPr>
          <w:sz w:val="28"/>
          <w:szCs w:val="28"/>
        </w:rPr>
        <w:t xml:space="preserve"> о</w:t>
      </w:r>
      <w:r w:rsidR="003A6D24" w:rsidRPr="006C5287">
        <w:rPr>
          <w:sz w:val="28"/>
          <w:szCs w:val="28"/>
        </w:rPr>
        <w:t>т нормы (должен) к созданию</w:t>
      </w:r>
      <w:r w:rsidR="009E29BD" w:rsidRPr="006C5287">
        <w:rPr>
          <w:sz w:val="28"/>
          <w:szCs w:val="28"/>
        </w:rPr>
        <w:t xml:space="preserve"> </w:t>
      </w:r>
      <w:r w:rsidR="003A6D24" w:rsidRPr="006C5287">
        <w:rPr>
          <w:sz w:val="28"/>
          <w:szCs w:val="28"/>
        </w:rPr>
        <w:t>«</w:t>
      </w:r>
      <w:r w:rsidR="009E29BD" w:rsidRPr="006C5287">
        <w:rPr>
          <w:sz w:val="28"/>
          <w:szCs w:val="28"/>
        </w:rPr>
        <w:t>пространства возможностей</w:t>
      </w:r>
      <w:r w:rsidR="003A6D24" w:rsidRPr="006C5287">
        <w:rPr>
          <w:sz w:val="28"/>
          <w:szCs w:val="28"/>
        </w:rPr>
        <w:t xml:space="preserve">» </w:t>
      </w:r>
      <w:r w:rsidR="009E29BD" w:rsidRPr="006C5287">
        <w:rPr>
          <w:sz w:val="28"/>
          <w:szCs w:val="28"/>
        </w:rPr>
        <w:t>(П.Г.Щедровицкий)</w:t>
      </w:r>
      <w:r w:rsidR="003A6D24" w:rsidRPr="006C5287">
        <w:rPr>
          <w:sz w:val="28"/>
          <w:szCs w:val="28"/>
        </w:rPr>
        <w:t>.</w:t>
      </w:r>
      <w:r w:rsidR="004B17F3" w:rsidRPr="006C5287">
        <w:rPr>
          <w:sz w:val="28"/>
          <w:szCs w:val="28"/>
        </w:rPr>
        <w:t xml:space="preserve"> </w:t>
      </w:r>
      <w:r w:rsidR="003E4537">
        <w:rPr>
          <w:sz w:val="28"/>
          <w:szCs w:val="28"/>
        </w:rPr>
        <w:t xml:space="preserve">В итоге  </w:t>
      </w:r>
      <w:r w:rsidR="003E4537">
        <w:rPr>
          <w:bCs/>
          <w:sz w:val="28"/>
          <w:szCs w:val="28"/>
        </w:rPr>
        <w:t xml:space="preserve">обучающийся  проходит </w:t>
      </w:r>
      <w:r w:rsidR="00947AAA" w:rsidRPr="006C5287">
        <w:rPr>
          <w:bCs/>
          <w:sz w:val="28"/>
          <w:szCs w:val="28"/>
        </w:rPr>
        <w:t xml:space="preserve"> все уровни усвоения знаний: от воспроизводящей деятельности через преобразующую к творче</w:t>
      </w:r>
      <w:r w:rsidR="003E4537">
        <w:rPr>
          <w:bCs/>
          <w:sz w:val="28"/>
          <w:szCs w:val="28"/>
        </w:rPr>
        <w:t xml:space="preserve">ско-поисковой, что отражается в </w:t>
      </w:r>
      <w:r w:rsidR="00947AAA" w:rsidRPr="006C5287">
        <w:rPr>
          <w:bCs/>
          <w:sz w:val="28"/>
          <w:szCs w:val="28"/>
        </w:rPr>
        <w:t>э</w:t>
      </w:r>
      <w:r w:rsidR="003E4537">
        <w:rPr>
          <w:bCs/>
          <w:sz w:val="28"/>
          <w:szCs w:val="28"/>
        </w:rPr>
        <w:t>тапах</w:t>
      </w:r>
      <w:r w:rsidR="00C741A7">
        <w:rPr>
          <w:bCs/>
          <w:sz w:val="28"/>
          <w:szCs w:val="28"/>
        </w:rPr>
        <w:t xml:space="preserve">  </w:t>
      </w:r>
      <w:r w:rsidR="00A732D3" w:rsidRPr="006C5287">
        <w:rPr>
          <w:bCs/>
          <w:sz w:val="28"/>
          <w:szCs w:val="28"/>
        </w:rPr>
        <w:t>ОИ</w:t>
      </w:r>
      <w:proofErr w:type="gramStart"/>
      <w:r w:rsidR="003E4537">
        <w:rPr>
          <w:bCs/>
          <w:sz w:val="28"/>
          <w:szCs w:val="28"/>
        </w:rPr>
        <w:t xml:space="preserve"> </w:t>
      </w:r>
      <w:r w:rsidR="00A732D3" w:rsidRPr="006C5287">
        <w:rPr>
          <w:bCs/>
          <w:sz w:val="28"/>
          <w:szCs w:val="28"/>
        </w:rPr>
        <w:t>:</w:t>
      </w:r>
      <w:proofErr w:type="gramEnd"/>
    </w:p>
    <w:p w:rsidR="0011746F" w:rsidRPr="006C5287" w:rsidRDefault="009E29BD" w:rsidP="00925508">
      <w:pPr>
        <w:spacing w:line="360" w:lineRule="auto"/>
        <w:jc w:val="both"/>
        <w:rPr>
          <w:sz w:val="28"/>
          <w:szCs w:val="28"/>
        </w:rPr>
      </w:pPr>
      <w:r w:rsidRPr="006C5287">
        <w:rPr>
          <w:b/>
          <w:bCs/>
          <w:sz w:val="28"/>
          <w:szCs w:val="28"/>
        </w:rPr>
        <w:t xml:space="preserve">Этап подготовки </w:t>
      </w:r>
      <w:r w:rsidRPr="006C5287">
        <w:rPr>
          <w:sz w:val="28"/>
          <w:szCs w:val="28"/>
        </w:rPr>
        <w:t>(разработка замысл</w:t>
      </w:r>
      <w:r w:rsidR="005248F6">
        <w:rPr>
          <w:sz w:val="28"/>
          <w:szCs w:val="28"/>
        </w:rPr>
        <w:t xml:space="preserve">а, </w:t>
      </w:r>
      <w:r w:rsidR="00256B33">
        <w:rPr>
          <w:sz w:val="28"/>
          <w:szCs w:val="28"/>
        </w:rPr>
        <w:t xml:space="preserve">критериев, подготовка </w:t>
      </w:r>
      <w:r w:rsidRPr="006C5287">
        <w:rPr>
          <w:sz w:val="28"/>
          <w:szCs w:val="28"/>
        </w:rPr>
        <w:t>материалов, экспертов)</w:t>
      </w:r>
    </w:p>
    <w:p w:rsidR="0011746F" w:rsidRPr="006C5287" w:rsidRDefault="009E29BD" w:rsidP="00925508">
      <w:pPr>
        <w:spacing w:line="360" w:lineRule="auto"/>
        <w:jc w:val="both"/>
        <w:rPr>
          <w:sz w:val="28"/>
          <w:szCs w:val="28"/>
        </w:rPr>
      </w:pPr>
      <w:r w:rsidRPr="006C5287">
        <w:rPr>
          <w:b/>
          <w:bCs/>
          <w:sz w:val="28"/>
          <w:szCs w:val="28"/>
        </w:rPr>
        <w:lastRenderedPageBreak/>
        <w:t xml:space="preserve">Основной этап </w:t>
      </w:r>
      <w:r w:rsidRPr="006C5287">
        <w:rPr>
          <w:sz w:val="28"/>
          <w:szCs w:val="28"/>
        </w:rPr>
        <w:t xml:space="preserve">-  осуществление в </w:t>
      </w:r>
      <w:r w:rsidR="00256B33">
        <w:rPr>
          <w:sz w:val="28"/>
          <w:szCs w:val="28"/>
        </w:rPr>
        <w:t xml:space="preserve">игровой форме  спроектированных </w:t>
      </w:r>
      <w:r w:rsidRPr="006C5287">
        <w:rPr>
          <w:sz w:val="28"/>
          <w:szCs w:val="28"/>
        </w:rPr>
        <w:t>рабочих процессов</w:t>
      </w:r>
      <w:r w:rsidR="00C741A7">
        <w:rPr>
          <w:sz w:val="28"/>
          <w:szCs w:val="28"/>
        </w:rPr>
        <w:t xml:space="preserve">: </w:t>
      </w:r>
      <w:r w:rsidRPr="00256B33">
        <w:rPr>
          <w:sz w:val="28"/>
          <w:szCs w:val="28"/>
        </w:rPr>
        <w:t>показ (демонстрация</w:t>
      </w:r>
      <w:r w:rsidR="00415CB3" w:rsidRPr="00256B33">
        <w:rPr>
          <w:sz w:val="28"/>
          <w:szCs w:val="28"/>
        </w:rPr>
        <w:t>: например, работа с аргументами по материалам газеты «Аргументы и факты»</w:t>
      </w:r>
      <w:r w:rsidRPr="00256B33">
        <w:rPr>
          <w:sz w:val="28"/>
          <w:szCs w:val="28"/>
        </w:rPr>
        <w:t xml:space="preserve">) </w:t>
      </w:r>
      <w:r w:rsidRPr="00925508">
        <w:rPr>
          <w:sz w:val="28"/>
          <w:szCs w:val="28"/>
        </w:rPr>
        <w:t>управляемая практика (тренинг)</w:t>
      </w:r>
      <w:r w:rsidR="00925508">
        <w:rPr>
          <w:sz w:val="28"/>
          <w:szCs w:val="28"/>
        </w:rPr>
        <w:t xml:space="preserve">; </w:t>
      </w:r>
      <w:r w:rsidRPr="006C5287">
        <w:rPr>
          <w:sz w:val="28"/>
          <w:szCs w:val="28"/>
        </w:rPr>
        <w:t>самостоятельное выполнение заданий.</w:t>
      </w:r>
      <w:r w:rsidRPr="00925508">
        <w:rPr>
          <w:sz w:val="28"/>
          <w:szCs w:val="28"/>
        </w:rPr>
        <w:t xml:space="preserve"> </w:t>
      </w:r>
    </w:p>
    <w:p w:rsidR="00746795" w:rsidRPr="00DF35DF" w:rsidRDefault="009E29BD" w:rsidP="00925508">
      <w:pPr>
        <w:spacing w:line="360" w:lineRule="auto"/>
        <w:jc w:val="both"/>
        <w:rPr>
          <w:sz w:val="28"/>
          <w:szCs w:val="28"/>
        </w:rPr>
      </w:pPr>
      <w:r w:rsidRPr="006C5287">
        <w:rPr>
          <w:b/>
          <w:bCs/>
          <w:sz w:val="28"/>
          <w:szCs w:val="28"/>
        </w:rPr>
        <w:t>Рефлексия</w:t>
      </w:r>
      <w:r w:rsidR="00A732D3" w:rsidRPr="006C5287">
        <w:rPr>
          <w:sz w:val="28"/>
          <w:szCs w:val="28"/>
        </w:rPr>
        <w:t xml:space="preserve"> (стена гласности, </w:t>
      </w:r>
      <w:r w:rsidRPr="006C5287">
        <w:rPr>
          <w:sz w:val="28"/>
          <w:szCs w:val="28"/>
        </w:rPr>
        <w:t xml:space="preserve">ассоциативные ряды, интервью, видеоролики) </w:t>
      </w:r>
    </w:p>
    <w:p w:rsidR="00FE734B" w:rsidRPr="006C5287" w:rsidRDefault="00F50E67" w:rsidP="006C5287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>Игра</w:t>
      </w:r>
      <w:r w:rsidR="00746795" w:rsidRPr="006C5287">
        <w:rPr>
          <w:bCs/>
          <w:sz w:val="28"/>
          <w:szCs w:val="28"/>
        </w:rPr>
        <w:t xml:space="preserve">, на наш взгляд, </w:t>
      </w:r>
      <w:r w:rsidRPr="006C5287">
        <w:rPr>
          <w:bCs/>
          <w:sz w:val="28"/>
          <w:szCs w:val="28"/>
        </w:rPr>
        <w:t xml:space="preserve"> должна совмещать и групповую форму работы и показывать индивидуальный результат</w:t>
      </w:r>
      <w:r w:rsidR="00686668" w:rsidRPr="006C5287">
        <w:rPr>
          <w:bCs/>
          <w:sz w:val="28"/>
          <w:szCs w:val="28"/>
        </w:rPr>
        <w:t xml:space="preserve"> каждого</w:t>
      </w:r>
      <w:r w:rsidRPr="006C5287">
        <w:rPr>
          <w:bCs/>
          <w:sz w:val="28"/>
          <w:szCs w:val="28"/>
        </w:rPr>
        <w:t xml:space="preserve"> участника, поэтому мы выбрали мет</w:t>
      </w:r>
      <w:r w:rsidR="002C6221" w:rsidRPr="006C5287">
        <w:rPr>
          <w:bCs/>
          <w:sz w:val="28"/>
          <w:szCs w:val="28"/>
        </w:rPr>
        <w:t>о</w:t>
      </w:r>
      <w:r w:rsidRPr="006C5287">
        <w:rPr>
          <w:bCs/>
          <w:sz w:val="28"/>
          <w:szCs w:val="28"/>
        </w:rPr>
        <w:t>д</w:t>
      </w:r>
      <w:r w:rsidR="002C6221" w:rsidRPr="006C5287">
        <w:rPr>
          <w:bCs/>
          <w:sz w:val="28"/>
          <w:szCs w:val="28"/>
        </w:rPr>
        <w:t xml:space="preserve"> д</w:t>
      </w:r>
      <w:r w:rsidRPr="006C5287">
        <w:rPr>
          <w:bCs/>
          <w:sz w:val="28"/>
          <w:szCs w:val="28"/>
        </w:rPr>
        <w:t>и</w:t>
      </w:r>
      <w:r w:rsidR="00580302">
        <w:rPr>
          <w:bCs/>
          <w:sz w:val="28"/>
          <w:szCs w:val="28"/>
        </w:rPr>
        <w:t>дактической игры</w:t>
      </w:r>
      <w:proofErr w:type="gramStart"/>
      <w:r w:rsidR="00580302">
        <w:rPr>
          <w:bCs/>
          <w:sz w:val="28"/>
          <w:szCs w:val="28"/>
        </w:rPr>
        <w:t xml:space="preserve"> ,</w:t>
      </w:r>
      <w:proofErr w:type="gramEnd"/>
      <w:r w:rsidR="00E70F75">
        <w:rPr>
          <w:bCs/>
          <w:sz w:val="28"/>
          <w:szCs w:val="28"/>
        </w:rPr>
        <w:t xml:space="preserve"> </w:t>
      </w:r>
      <w:r w:rsidR="00580302">
        <w:rPr>
          <w:bCs/>
          <w:sz w:val="28"/>
          <w:szCs w:val="28"/>
        </w:rPr>
        <w:t xml:space="preserve"> в которой тренинги учащиеся прох</w:t>
      </w:r>
      <w:r w:rsidR="00FE734B" w:rsidRPr="006C5287">
        <w:rPr>
          <w:bCs/>
          <w:sz w:val="28"/>
          <w:szCs w:val="28"/>
        </w:rPr>
        <w:t>одили в произвольно сформированных группах, письменные ра</w:t>
      </w:r>
      <w:r w:rsidR="00580302">
        <w:rPr>
          <w:bCs/>
          <w:sz w:val="28"/>
          <w:szCs w:val="28"/>
        </w:rPr>
        <w:t>боты выполнялись самостоятельно.</w:t>
      </w:r>
      <w:r w:rsidR="00FE734B" w:rsidRPr="006C5287">
        <w:rPr>
          <w:bCs/>
          <w:sz w:val="28"/>
          <w:szCs w:val="28"/>
        </w:rPr>
        <w:t xml:space="preserve"> </w:t>
      </w:r>
    </w:p>
    <w:p w:rsidR="00FE734B" w:rsidRPr="006C5287" w:rsidRDefault="00FE734B" w:rsidP="006C5287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>Игра провод</w:t>
      </w:r>
      <w:r w:rsidR="009A79BC">
        <w:rPr>
          <w:bCs/>
          <w:sz w:val="28"/>
          <w:szCs w:val="28"/>
        </w:rPr>
        <w:t xml:space="preserve">илась в параллели 8-х классов  и включала </w:t>
      </w:r>
      <w:r w:rsidRPr="006C5287">
        <w:rPr>
          <w:bCs/>
          <w:sz w:val="28"/>
          <w:szCs w:val="28"/>
        </w:rPr>
        <w:t xml:space="preserve">4 этапа: </w:t>
      </w:r>
    </w:p>
    <w:p w:rsidR="00FE734B" w:rsidRPr="006C5287" w:rsidRDefault="00FE734B" w:rsidP="006C5287">
      <w:pPr>
        <w:spacing w:line="360" w:lineRule="auto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>1) Диагностическая работа и серия тренингов по выявленным проблемам</w:t>
      </w:r>
    </w:p>
    <w:p w:rsidR="00FE734B" w:rsidRPr="006C5287" w:rsidRDefault="00FE734B" w:rsidP="006C5287">
      <w:pPr>
        <w:spacing w:line="360" w:lineRule="auto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 xml:space="preserve">2) </w:t>
      </w:r>
      <w:r w:rsidR="005E4CCE" w:rsidRPr="006C5287">
        <w:rPr>
          <w:bCs/>
          <w:sz w:val="28"/>
          <w:szCs w:val="28"/>
        </w:rPr>
        <w:t xml:space="preserve"> </w:t>
      </w:r>
      <w:r w:rsidRPr="006C5287">
        <w:rPr>
          <w:bCs/>
          <w:sz w:val="28"/>
          <w:szCs w:val="28"/>
        </w:rPr>
        <w:t xml:space="preserve">Промежуточная работа: </w:t>
      </w:r>
      <w:r w:rsidR="005E4CCE" w:rsidRPr="006C5287">
        <w:rPr>
          <w:bCs/>
          <w:sz w:val="28"/>
          <w:szCs w:val="28"/>
        </w:rPr>
        <w:t>письменная работа на основе</w:t>
      </w:r>
      <w:r w:rsidRPr="006C5287">
        <w:rPr>
          <w:bCs/>
          <w:sz w:val="28"/>
          <w:szCs w:val="28"/>
        </w:rPr>
        <w:t xml:space="preserve"> </w:t>
      </w:r>
      <w:r w:rsidR="005E4CCE" w:rsidRPr="006C5287">
        <w:rPr>
          <w:bCs/>
          <w:sz w:val="28"/>
          <w:szCs w:val="28"/>
        </w:rPr>
        <w:t>выбранного</w:t>
      </w:r>
      <w:r w:rsidRPr="006C5287">
        <w:rPr>
          <w:bCs/>
          <w:sz w:val="28"/>
          <w:szCs w:val="28"/>
        </w:rPr>
        <w:t xml:space="preserve"> самими учащимися из 4-5 пре</w:t>
      </w:r>
      <w:r w:rsidR="005E4CCE" w:rsidRPr="006C5287">
        <w:rPr>
          <w:bCs/>
          <w:sz w:val="28"/>
          <w:szCs w:val="28"/>
        </w:rPr>
        <w:t>дложенных текстов заинтересовавшего</w:t>
      </w:r>
      <w:r w:rsidRPr="006C5287">
        <w:rPr>
          <w:bCs/>
          <w:sz w:val="28"/>
          <w:szCs w:val="28"/>
        </w:rPr>
        <w:t xml:space="preserve"> текста </w:t>
      </w:r>
    </w:p>
    <w:p w:rsidR="00FE734B" w:rsidRPr="006C5287" w:rsidRDefault="00FE734B" w:rsidP="006C5287">
      <w:pPr>
        <w:spacing w:line="360" w:lineRule="auto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>3) Групповая защита (учение и родитель) текста для соперников</w:t>
      </w:r>
    </w:p>
    <w:p w:rsidR="00FE734B" w:rsidRPr="006C5287" w:rsidRDefault="00FE734B" w:rsidP="006C5287">
      <w:pPr>
        <w:spacing w:line="360" w:lineRule="auto"/>
        <w:jc w:val="both"/>
        <w:rPr>
          <w:bCs/>
          <w:sz w:val="28"/>
          <w:szCs w:val="28"/>
        </w:rPr>
      </w:pPr>
      <w:r w:rsidRPr="006C5287">
        <w:rPr>
          <w:bCs/>
          <w:sz w:val="28"/>
          <w:szCs w:val="28"/>
        </w:rPr>
        <w:t>4) Контрольная работа по предложенному соперниками тексту</w:t>
      </w:r>
    </w:p>
    <w:p w:rsidR="00571410" w:rsidRPr="006C5287" w:rsidRDefault="00F50E67" w:rsidP="00F44BE8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bCs/>
          <w:sz w:val="28"/>
          <w:szCs w:val="28"/>
        </w:rPr>
        <w:t xml:space="preserve">До начала игры ученики получали технологические карты, </w:t>
      </w:r>
      <w:r w:rsidR="00F44BE8">
        <w:rPr>
          <w:bCs/>
          <w:sz w:val="28"/>
          <w:szCs w:val="28"/>
        </w:rPr>
        <w:t>которые содержали Шкалу критериев:</w:t>
      </w:r>
      <w:r w:rsidR="00746795" w:rsidRPr="006C5287">
        <w:rPr>
          <w:bCs/>
          <w:sz w:val="28"/>
          <w:szCs w:val="28"/>
        </w:rPr>
        <w:t xml:space="preserve"> </w:t>
      </w:r>
      <w:r w:rsidR="00F44081" w:rsidRPr="006C5287">
        <w:rPr>
          <w:bCs/>
          <w:sz w:val="28"/>
          <w:szCs w:val="28"/>
        </w:rPr>
        <w:t xml:space="preserve"> </w:t>
      </w:r>
    </w:p>
    <w:tbl>
      <w:tblPr>
        <w:tblStyle w:val="a5"/>
        <w:tblW w:w="9661" w:type="dxa"/>
        <w:tblLayout w:type="fixed"/>
        <w:tblLook w:val="04A0"/>
      </w:tblPr>
      <w:tblGrid>
        <w:gridCol w:w="613"/>
        <w:gridCol w:w="2047"/>
        <w:gridCol w:w="5528"/>
        <w:gridCol w:w="1473"/>
      </w:tblGrid>
      <w:tr w:rsidR="00F44081" w:rsidRPr="002F7358" w:rsidTr="00DF35DF">
        <w:tc>
          <w:tcPr>
            <w:tcW w:w="613" w:type="dxa"/>
          </w:tcPr>
          <w:p w:rsidR="00F44081" w:rsidRPr="002F7358" w:rsidRDefault="00F44081" w:rsidP="002F7358">
            <w:pPr>
              <w:jc w:val="center"/>
              <w:rPr>
                <w:b/>
                <w:sz w:val="28"/>
                <w:szCs w:val="28"/>
              </w:rPr>
            </w:pPr>
            <w:r w:rsidRPr="002F73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7" w:type="dxa"/>
          </w:tcPr>
          <w:p w:rsidR="00F44081" w:rsidRPr="002F7358" w:rsidRDefault="00F44081" w:rsidP="002F7358">
            <w:pPr>
              <w:jc w:val="center"/>
              <w:rPr>
                <w:b/>
                <w:sz w:val="28"/>
                <w:szCs w:val="28"/>
              </w:rPr>
            </w:pPr>
            <w:r w:rsidRPr="002F73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528" w:type="dxa"/>
          </w:tcPr>
          <w:p w:rsidR="00F44081" w:rsidRPr="002F7358" w:rsidRDefault="00F44081" w:rsidP="002F7358">
            <w:pPr>
              <w:jc w:val="center"/>
              <w:rPr>
                <w:b/>
                <w:sz w:val="28"/>
                <w:szCs w:val="28"/>
              </w:rPr>
            </w:pPr>
            <w:r w:rsidRPr="002F73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73" w:type="dxa"/>
          </w:tcPr>
          <w:p w:rsidR="00F44081" w:rsidRPr="002F7358" w:rsidRDefault="00F44081" w:rsidP="002F7358">
            <w:pPr>
              <w:jc w:val="center"/>
              <w:rPr>
                <w:b/>
                <w:sz w:val="28"/>
                <w:szCs w:val="28"/>
              </w:rPr>
            </w:pPr>
            <w:r w:rsidRPr="002F7358">
              <w:rPr>
                <w:b/>
                <w:sz w:val="28"/>
                <w:szCs w:val="28"/>
              </w:rPr>
              <w:t>Баллы</w:t>
            </w:r>
          </w:p>
        </w:tc>
      </w:tr>
      <w:tr w:rsidR="00F44081" w:rsidRPr="006C5287" w:rsidTr="00DF35DF">
        <w:tc>
          <w:tcPr>
            <w:tcW w:w="613" w:type="dxa"/>
            <w:vMerge w:val="restart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  <w:vMerge w:val="restart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Формулировка учеником  проблемы, заложенной в тексте </w:t>
            </w:r>
          </w:p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44081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Сформулированная проблема отвечает содержанию текста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15 баллов</w:t>
            </w:r>
          </w:p>
        </w:tc>
      </w:tr>
      <w:tr w:rsidR="00F44081" w:rsidRPr="006C5287" w:rsidTr="00DF35DF">
        <w:tc>
          <w:tcPr>
            <w:tcW w:w="613" w:type="dxa"/>
            <w:vMerge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44081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Проблема сформулирована неточно, но содержание работы раскрывает понимание проблемы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10 баллов</w:t>
            </w:r>
          </w:p>
        </w:tc>
      </w:tr>
      <w:tr w:rsidR="00F44081" w:rsidRPr="006C5287" w:rsidTr="00DF35DF">
        <w:tc>
          <w:tcPr>
            <w:tcW w:w="613" w:type="dxa"/>
            <w:vMerge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44081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Проблема не сформулирована или не соответствует тексту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0 баллов</w:t>
            </w:r>
          </w:p>
        </w:tc>
      </w:tr>
      <w:tr w:rsidR="00F44081" w:rsidRPr="006C5287" w:rsidTr="00DF35DF">
        <w:tc>
          <w:tcPr>
            <w:tcW w:w="613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Формулировка авторской позиции по проблеме</w:t>
            </w:r>
          </w:p>
        </w:tc>
        <w:tc>
          <w:tcPr>
            <w:tcW w:w="5528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Авторская позиция четко и верно сформулирована по заявленной проблеме с цитатой или без </w:t>
            </w:r>
          </w:p>
        </w:tc>
        <w:tc>
          <w:tcPr>
            <w:tcW w:w="1473" w:type="dxa"/>
          </w:tcPr>
          <w:p w:rsidR="00F44081" w:rsidRPr="002F7358" w:rsidRDefault="00F44081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15 баллов</w:t>
            </w:r>
          </w:p>
        </w:tc>
      </w:tr>
      <w:tr w:rsidR="003B380E" w:rsidRPr="006C5287" w:rsidTr="00DF35DF">
        <w:tc>
          <w:tcPr>
            <w:tcW w:w="613" w:type="dxa"/>
            <w:vMerge w:val="restart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vMerge w:val="restart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Количество аргументов, которыми автор подтверждает свою позицию по </w:t>
            </w:r>
            <w:r w:rsidRPr="002F7358">
              <w:rPr>
                <w:sz w:val="24"/>
                <w:szCs w:val="24"/>
              </w:rPr>
              <w:lastRenderedPageBreak/>
              <w:t>проблеме</w:t>
            </w:r>
          </w:p>
        </w:tc>
        <w:tc>
          <w:tcPr>
            <w:tcW w:w="5528" w:type="dxa"/>
          </w:tcPr>
          <w:p w:rsidR="003B380E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lastRenderedPageBreak/>
              <w:t>Ученик  находит в тексте 2-3 авторских аргумента, передает их своими словами, подкрепляя их точными цитатами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25 баллов</w:t>
            </w:r>
          </w:p>
        </w:tc>
      </w:tr>
      <w:tr w:rsidR="003B380E" w:rsidRPr="006C5287" w:rsidTr="00DF35DF">
        <w:tc>
          <w:tcPr>
            <w:tcW w:w="613" w:type="dxa"/>
            <w:vMerge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Ученик приводит 1 авторский аргумент с </w:t>
            </w:r>
            <w:r w:rsidRPr="002F7358">
              <w:rPr>
                <w:sz w:val="24"/>
                <w:szCs w:val="24"/>
              </w:rPr>
              <w:lastRenderedPageBreak/>
              <w:t>цитированием или 2 авторских аргумента без цитат</w:t>
            </w:r>
          </w:p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lastRenderedPageBreak/>
              <w:t>15 баллов</w:t>
            </w:r>
          </w:p>
        </w:tc>
      </w:tr>
      <w:tr w:rsidR="003B380E" w:rsidRPr="006C5287" w:rsidTr="00DF35DF">
        <w:tc>
          <w:tcPr>
            <w:tcW w:w="613" w:type="dxa"/>
            <w:vMerge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Ученик не приводит аргументов или приведенные аргументы не иллюстрируют авторскую позицию</w:t>
            </w:r>
          </w:p>
        </w:tc>
        <w:tc>
          <w:tcPr>
            <w:tcW w:w="1473" w:type="dxa"/>
          </w:tcPr>
          <w:p w:rsidR="003B380E" w:rsidRPr="002F7358" w:rsidRDefault="003B380E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0 баллов</w:t>
            </w:r>
          </w:p>
        </w:tc>
      </w:tr>
      <w:tr w:rsidR="00DF35DF" w:rsidRPr="006C5287" w:rsidTr="00DF35DF">
        <w:tc>
          <w:tcPr>
            <w:tcW w:w="613" w:type="dxa"/>
            <w:vMerge w:val="restart"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  <w:vMerge w:val="restart"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 xml:space="preserve">Нахождение в тексте противоположной автору позиции по проблеме </w:t>
            </w:r>
          </w:p>
        </w:tc>
        <w:tc>
          <w:tcPr>
            <w:tcW w:w="5528" w:type="dxa"/>
          </w:tcPr>
          <w:p w:rsidR="00DF35DF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Противоположная позиция сформулирована своими словами с привлечением точного цитирования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20 баллов</w:t>
            </w:r>
          </w:p>
        </w:tc>
      </w:tr>
      <w:tr w:rsidR="00DF35DF" w:rsidRPr="006C5287" w:rsidTr="00DF35DF">
        <w:tc>
          <w:tcPr>
            <w:tcW w:w="613" w:type="dxa"/>
            <w:vMerge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F35DF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Противоположная позиция сформулирована своими словами без цитирования или  привлечением необоснованно большого цитирования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10 баллов</w:t>
            </w:r>
          </w:p>
        </w:tc>
      </w:tr>
      <w:tr w:rsidR="00DF35DF" w:rsidRPr="006C5287" w:rsidTr="00DF35DF">
        <w:tc>
          <w:tcPr>
            <w:tcW w:w="613" w:type="dxa"/>
            <w:vMerge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F35DF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Иная позиция не сформулирована или не соответствует тексту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DF35DF" w:rsidRPr="002F7358" w:rsidRDefault="00DF35DF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0 баллов</w:t>
            </w:r>
          </w:p>
        </w:tc>
      </w:tr>
      <w:tr w:rsidR="00297545" w:rsidRPr="006C5287" w:rsidTr="00DF35DF">
        <w:tc>
          <w:tcPr>
            <w:tcW w:w="613" w:type="dxa"/>
            <w:vMerge w:val="restart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  <w:vMerge w:val="restart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Нахождение в тексте авторских контраргументов</w:t>
            </w: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Контраргументы приведены с цитатой из текста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15 баллов</w:t>
            </w:r>
          </w:p>
        </w:tc>
      </w:tr>
      <w:tr w:rsidR="00297545" w:rsidRPr="006C5287" w:rsidTr="00DF35DF">
        <w:tc>
          <w:tcPr>
            <w:tcW w:w="613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Контраргументы приведены без цитирования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10 баллов</w:t>
            </w:r>
          </w:p>
        </w:tc>
      </w:tr>
      <w:tr w:rsidR="00297545" w:rsidRPr="006C5287" w:rsidTr="00DF35DF">
        <w:tc>
          <w:tcPr>
            <w:tcW w:w="613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Авторские контраргументы не приведены или приведены неверно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0 баллов</w:t>
            </w:r>
          </w:p>
        </w:tc>
      </w:tr>
      <w:tr w:rsidR="00297545" w:rsidRPr="006C5287" w:rsidTr="00DF35DF">
        <w:tc>
          <w:tcPr>
            <w:tcW w:w="613" w:type="dxa"/>
            <w:vMerge w:val="restart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  <w:vMerge w:val="restart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Соответствие самооценки экспертной оценке</w:t>
            </w: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Экспертная оценка совпадает с самооценкой</w:t>
            </w:r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10 баллов</w:t>
            </w:r>
          </w:p>
        </w:tc>
      </w:tr>
      <w:tr w:rsidR="00297545" w:rsidRPr="006C5287" w:rsidTr="00DF35DF">
        <w:tc>
          <w:tcPr>
            <w:tcW w:w="613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proofErr w:type="gramStart"/>
            <w:r w:rsidRPr="002F7358">
              <w:rPr>
                <w:sz w:val="24"/>
                <w:szCs w:val="24"/>
              </w:rPr>
              <w:t>Расхождение  оценки экспертов с собственной составляет 5 баллов</w:t>
            </w:r>
            <w:proofErr w:type="gramEnd"/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5 баллов</w:t>
            </w:r>
          </w:p>
        </w:tc>
      </w:tr>
      <w:tr w:rsidR="00297545" w:rsidRPr="006C5287" w:rsidTr="00DF35DF">
        <w:tc>
          <w:tcPr>
            <w:tcW w:w="613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97545" w:rsidRDefault="00297545" w:rsidP="002F7358">
            <w:pPr>
              <w:jc w:val="both"/>
              <w:rPr>
                <w:sz w:val="24"/>
                <w:szCs w:val="24"/>
              </w:rPr>
            </w:pPr>
            <w:proofErr w:type="gramStart"/>
            <w:r w:rsidRPr="002F7358">
              <w:rPr>
                <w:sz w:val="24"/>
                <w:szCs w:val="24"/>
              </w:rPr>
              <w:t>Расхождение  оценки экспертов с собственной составляет  более 10 баллов</w:t>
            </w:r>
            <w:proofErr w:type="gramEnd"/>
          </w:p>
          <w:p w:rsidR="002F7358" w:rsidRPr="002F7358" w:rsidRDefault="002F7358" w:rsidP="002F73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97545" w:rsidRPr="002F7358" w:rsidRDefault="00297545" w:rsidP="002F7358">
            <w:pPr>
              <w:jc w:val="both"/>
              <w:rPr>
                <w:sz w:val="24"/>
                <w:szCs w:val="24"/>
              </w:rPr>
            </w:pPr>
            <w:r w:rsidRPr="002F7358">
              <w:rPr>
                <w:sz w:val="24"/>
                <w:szCs w:val="24"/>
              </w:rPr>
              <w:t>0 баллов</w:t>
            </w:r>
          </w:p>
        </w:tc>
      </w:tr>
    </w:tbl>
    <w:p w:rsidR="008166CD" w:rsidRPr="006C5287" w:rsidRDefault="008166CD" w:rsidP="00925508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>Соответственно баллам определялся уровень овладения учащимся навыка выявления заявленной в тексте</w:t>
      </w:r>
      <w:r w:rsidR="00E70F75">
        <w:rPr>
          <w:sz w:val="28"/>
          <w:szCs w:val="28"/>
        </w:rPr>
        <w:t xml:space="preserve"> авторской </w:t>
      </w:r>
      <w:r w:rsidRPr="006C5287">
        <w:rPr>
          <w:sz w:val="28"/>
          <w:szCs w:val="28"/>
        </w:rPr>
        <w:t xml:space="preserve"> позиции:</w:t>
      </w:r>
      <w:r w:rsidR="00F44BE8">
        <w:rPr>
          <w:sz w:val="28"/>
          <w:szCs w:val="28"/>
        </w:rPr>
        <w:t xml:space="preserve"> </w:t>
      </w:r>
      <w:r w:rsidRPr="006C5287">
        <w:rPr>
          <w:sz w:val="28"/>
          <w:szCs w:val="28"/>
        </w:rPr>
        <w:t>0-30 – низкий уровень</w:t>
      </w:r>
      <w:r w:rsidR="00F44BE8">
        <w:rPr>
          <w:sz w:val="28"/>
          <w:szCs w:val="28"/>
        </w:rPr>
        <w:t xml:space="preserve">; </w:t>
      </w:r>
      <w:r w:rsidRPr="006C5287">
        <w:rPr>
          <w:sz w:val="28"/>
          <w:szCs w:val="28"/>
        </w:rPr>
        <w:t>35-50 баллов – ниже среднего</w:t>
      </w:r>
      <w:r w:rsidR="00F44BE8">
        <w:rPr>
          <w:sz w:val="28"/>
          <w:szCs w:val="28"/>
        </w:rPr>
        <w:t xml:space="preserve">; </w:t>
      </w:r>
      <w:r w:rsidRPr="006C5287">
        <w:rPr>
          <w:sz w:val="28"/>
          <w:szCs w:val="28"/>
        </w:rPr>
        <w:t>55-65 баллов – средний уровень</w:t>
      </w:r>
      <w:r w:rsidR="00F44BE8">
        <w:rPr>
          <w:sz w:val="28"/>
          <w:szCs w:val="28"/>
        </w:rPr>
        <w:t xml:space="preserve">; </w:t>
      </w:r>
      <w:r w:rsidR="000D13AD">
        <w:rPr>
          <w:sz w:val="28"/>
          <w:szCs w:val="28"/>
        </w:rPr>
        <w:t>70-80 баллов – выш</w:t>
      </w:r>
      <w:r w:rsidRPr="006C5287">
        <w:rPr>
          <w:sz w:val="28"/>
          <w:szCs w:val="28"/>
        </w:rPr>
        <w:t>е среднего</w:t>
      </w:r>
      <w:r w:rsidR="00F44BE8">
        <w:rPr>
          <w:sz w:val="28"/>
          <w:szCs w:val="28"/>
        </w:rPr>
        <w:t xml:space="preserve">; </w:t>
      </w:r>
      <w:r w:rsidRPr="006C5287">
        <w:rPr>
          <w:sz w:val="28"/>
          <w:szCs w:val="28"/>
        </w:rPr>
        <w:t>85-100 баллов – высокий уровень</w:t>
      </w:r>
      <w:r w:rsidR="00F44BE8">
        <w:rPr>
          <w:sz w:val="28"/>
          <w:szCs w:val="28"/>
        </w:rPr>
        <w:t>.</w:t>
      </w:r>
    </w:p>
    <w:p w:rsidR="00571410" w:rsidRPr="006C5287" w:rsidRDefault="00571410" w:rsidP="006C5287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 </w:t>
      </w:r>
      <w:r w:rsidR="00686668" w:rsidRPr="006C5287">
        <w:rPr>
          <w:sz w:val="28"/>
          <w:szCs w:val="28"/>
        </w:rPr>
        <w:t>Объектом оценивания явила</w:t>
      </w:r>
      <w:r w:rsidR="00925508">
        <w:rPr>
          <w:sz w:val="28"/>
          <w:szCs w:val="28"/>
        </w:rPr>
        <w:t>сь письменная работа учащихся</w:t>
      </w:r>
      <w:r w:rsidR="00704F6C" w:rsidRPr="006C5287">
        <w:rPr>
          <w:sz w:val="28"/>
          <w:szCs w:val="28"/>
        </w:rPr>
        <w:t>. На чтение</w:t>
      </w:r>
      <w:r w:rsidR="00925508">
        <w:rPr>
          <w:sz w:val="28"/>
          <w:szCs w:val="28"/>
        </w:rPr>
        <w:t xml:space="preserve"> текста отводится</w:t>
      </w:r>
      <w:r w:rsidR="00704F6C" w:rsidRPr="006C5287">
        <w:rPr>
          <w:sz w:val="28"/>
          <w:szCs w:val="28"/>
        </w:rPr>
        <w:t xml:space="preserve"> 15 ми</w:t>
      </w:r>
      <w:r w:rsidR="00925508">
        <w:rPr>
          <w:sz w:val="28"/>
          <w:szCs w:val="28"/>
        </w:rPr>
        <w:t>нут, написание  – 30 мин</w:t>
      </w:r>
      <w:r w:rsidR="00704F6C" w:rsidRPr="006C5287">
        <w:rPr>
          <w:sz w:val="28"/>
          <w:szCs w:val="28"/>
        </w:rPr>
        <w:t>. Объем работы – 140-20 слов</w:t>
      </w:r>
      <w:r w:rsidR="005E4CCE" w:rsidRPr="006C5287">
        <w:rPr>
          <w:sz w:val="28"/>
          <w:szCs w:val="28"/>
        </w:rPr>
        <w:t xml:space="preserve">. </w:t>
      </w:r>
    </w:p>
    <w:p w:rsidR="005E4CCE" w:rsidRPr="006C5287" w:rsidRDefault="005E4CCE" w:rsidP="006C5287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 Проце</w:t>
      </w:r>
      <w:r w:rsidR="00925508">
        <w:rPr>
          <w:sz w:val="28"/>
          <w:szCs w:val="28"/>
        </w:rPr>
        <w:t xml:space="preserve">дура оценивания состояла из </w:t>
      </w:r>
      <w:r w:rsidRPr="006C5287">
        <w:rPr>
          <w:sz w:val="28"/>
          <w:szCs w:val="28"/>
        </w:rPr>
        <w:t>оценки учащимся собственного труда и оценки экспертной группы, в которую были включ</w:t>
      </w:r>
      <w:r w:rsidR="00925508">
        <w:rPr>
          <w:sz w:val="28"/>
          <w:szCs w:val="28"/>
        </w:rPr>
        <w:t xml:space="preserve">ены родители, готовившие тексты, </w:t>
      </w:r>
      <w:r w:rsidRPr="006C5287">
        <w:rPr>
          <w:sz w:val="28"/>
          <w:szCs w:val="28"/>
        </w:rPr>
        <w:t>старшеклассники и учитель в роли консультанта.</w:t>
      </w:r>
    </w:p>
    <w:p w:rsidR="00571410" w:rsidRPr="006C5287" w:rsidRDefault="003B0393" w:rsidP="006C5287">
      <w:pPr>
        <w:spacing w:line="360" w:lineRule="auto"/>
        <w:ind w:firstLine="708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Уже </w:t>
      </w:r>
      <w:r w:rsidR="00B817F7" w:rsidRPr="006C5287">
        <w:rPr>
          <w:sz w:val="28"/>
          <w:szCs w:val="28"/>
        </w:rPr>
        <w:t>первый опыт работы с критериями показал учителю, что критерии – прекрасный инст</w:t>
      </w:r>
      <w:r w:rsidR="00241F03" w:rsidRPr="006C5287">
        <w:rPr>
          <w:sz w:val="28"/>
          <w:szCs w:val="28"/>
        </w:rPr>
        <w:t>румент управления результатом:  большим</w:t>
      </w:r>
      <w:r w:rsidR="00B817F7" w:rsidRPr="006C5287">
        <w:rPr>
          <w:sz w:val="28"/>
          <w:szCs w:val="28"/>
        </w:rPr>
        <w:t xml:space="preserve"> количество</w:t>
      </w:r>
      <w:r w:rsidR="00241F03" w:rsidRPr="006C5287">
        <w:rPr>
          <w:sz w:val="28"/>
          <w:szCs w:val="28"/>
        </w:rPr>
        <w:t>м</w:t>
      </w:r>
      <w:r w:rsidR="00B817F7" w:rsidRPr="006C5287">
        <w:rPr>
          <w:sz w:val="28"/>
          <w:szCs w:val="28"/>
        </w:rPr>
        <w:t xml:space="preserve"> баллов оценивается то умение, которое дается ученикам с трудом или которое </w:t>
      </w:r>
      <w:r w:rsidR="00B817F7" w:rsidRPr="006C5287">
        <w:rPr>
          <w:sz w:val="28"/>
          <w:szCs w:val="28"/>
        </w:rPr>
        <w:lastRenderedPageBreak/>
        <w:t xml:space="preserve">требуется сформировать. </w:t>
      </w:r>
      <w:r w:rsidR="00571410" w:rsidRPr="006C5287">
        <w:rPr>
          <w:sz w:val="28"/>
          <w:szCs w:val="28"/>
        </w:rPr>
        <w:t xml:space="preserve">В результате апробации выяснилось, что </w:t>
      </w:r>
      <w:proofErr w:type="spellStart"/>
      <w:r w:rsidR="00571410" w:rsidRPr="006C5287">
        <w:rPr>
          <w:sz w:val="28"/>
          <w:szCs w:val="28"/>
        </w:rPr>
        <w:t>критериальное</w:t>
      </w:r>
      <w:proofErr w:type="spellEnd"/>
      <w:r w:rsidR="00571410" w:rsidRPr="006C5287">
        <w:rPr>
          <w:sz w:val="28"/>
          <w:szCs w:val="28"/>
        </w:rPr>
        <w:t xml:space="preserve"> оценивание способствует </w:t>
      </w:r>
      <w:r w:rsidR="00B817F7" w:rsidRPr="006C5287">
        <w:rPr>
          <w:sz w:val="28"/>
          <w:szCs w:val="28"/>
        </w:rPr>
        <w:t xml:space="preserve">и </w:t>
      </w:r>
      <w:r w:rsidR="00571410" w:rsidRPr="006C5287">
        <w:rPr>
          <w:b/>
          <w:sz w:val="28"/>
          <w:szCs w:val="28"/>
        </w:rPr>
        <w:t>критическому осмыслению</w:t>
      </w:r>
      <w:r w:rsidR="00571410" w:rsidRPr="006C5287">
        <w:rPr>
          <w:sz w:val="28"/>
          <w:szCs w:val="28"/>
        </w:rPr>
        <w:t xml:space="preserve"> </w:t>
      </w:r>
      <w:proofErr w:type="gramStart"/>
      <w:r w:rsidR="00571410" w:rsidRPr="006C5287">
        <w:rPr>
          <w:sz w:val="28"/>
          <w:szCs w:val="28"/>
        </w:rPr>
        <w:t>обучающимися</w:t>
      </w:r>
      <w:proofErr w:type="gramEnd"/>
      <w:r w:rsidR="00571410" w:rsidRPr="006C5287">
        <w:rPr>
          <w:sz w:val="28"/>
          <w:szCs w:val="28"/>
        </w:rPr>
        <w:t xml:space="preserve"> собственной деятельности, исключает или сводит к минимуму субъективность подхода к оценке со стороны преподавателя, самооценка на основе предъявленных до начала деятельности критериев регулирует саму деятельность.</w:t>
      </w:r>
    </w:p>
    <w:p w:rsidR="00571410" w:rsidRDefault="00B817F7" w:rsidP="00F44BE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C5287">
        <w:rPr>
          <w:sz w:val="28"/>
          <w:szCs w:val="28"/>
        </w:rPr>
        <w:t xml:space="preserve">Выработанная </w:t>
      </w:r>
      <w:r w:rsidR="00E52A31" w:rsidRPr="006C5287">
        <w:rPr>
          <w:sz w:val="28"/>
          <w:szCs w:val="28"/>
        </w:rPr>
        <w:t xml:space="preserve">на фактическом уровне система работы с текстом, включающая игровые технологии, </w:t>
      </w:r>
      <w:proofErr w:type="spellStart"/>
      <w:r w:rsidR="00E52A31" w:rsidRPr="006C5287">
        <w:rPr>
          <w:sz w:val="28"/>
          <w:szCs w:val="28"/>
        </w:rPr>
        <w:t>критериальное</w:t>
      </w:r>
      <w:proofErr w:type="spellEnd"/>
      <w:r w:rsidR="00E52A31" w:rsidRPr="006C5287">
        <w:rPr>
          <w:sz w:val="28"/>
          <w:szCs w:val="28"/>
        </w:rPr>
        <w:t xml:space="preserve"> оценивание, сочетание индивидуальной и групповой работы, привлечение родителей в образовательных целях, дала прекрасные результаты</w:t>
      </w:r>
      <w:r w:rsidR="00596274" w:rsidRPr="006C5287">
        <w:rPr>
          <w:sz w:val="28"/>
          <w:szCs w:val="28"/>
        </w:rPr>
        <w:t>:</w:t>
      </w:r>
      <w:r w:rsidR="008166CD" w:rsidRPr="006C5287">
        <w:rPr>
          <w:sz w:val="28"/>
          <w:szCs w:val="28"/>
        </w:rPr>
        <w:t xml:space="preserve"> существенно понизился показатель низкого уровня при росте высокого и выше среднего</w:t>
      </w:r>
      <w:r w:rsidR="009322B2" w:rsidRPr="006C5287">
        <w:rPr>
          <w:sz w:val="28"/>
          <w:szCs w:val="28"/>
        </w:rPr>
        <w:t xml:space="preserve">, повысилась мотивация к обучению и к общению, </w:t>
      </w:r>
      <w:r w:rsidR="000D13AD">
        <w:rPr>
          <w:sz w:val="28"/>
          <w:szCs w:val="28"/>
        </w:rPr>
        <w:t xml:space="preserve">учащиеся приобрели навыки самоконтроля, </w:t>
      </w:r>
      <w:r w:rsidR="009322B2" w:rsidRPr="006C5287">
        <w:rPr>
          <w:sz w:val="28"/>
          <w:szCs w:val="28"/>
        </w:rPr>
        <w:t>появился интерес к публицистике, а гла</w:t>
      </w:r>
      <w:r w:rsidR="000D13AD">
        <w:rPr>
          <w:sz w:val="28"/>
          <w:szCs w:val="28"/>
        </w:rPr>
        <w:t>вное -  ученики высказали мнение</w:t>
      </w:r>
      <w:r w:rsidR="009322B2" w:rsidRPr="006C5287">
        <w:rPr>
          <w:sz w:val="28"/>
          <w:szCs w:val="28"/>
        </w:rPr>
        <w:t>, что контрастные взгляды</w:t>
      </w:r>
      <w:proofErr w:type="gramEnd"/>
      <w:r w:rsidR="009322B2" w:rsidRPr="006C5287">
        <w:rPr>
          <w:sz w:val="28"/>
          <w:szCs w:val="28"/>
        </w:rPr>
        <w:t xml:space="preserve"> оппонентов часто служат посылом к рождению их собственного</w:t>
      </w:r>
      <w:r w:rsidR="001513A3" w:rsidRPr="006C5287">
        <w:rPr>
          <w:sz w:val="28"/>
          <w:szCs w:val="28"/>
        </w:rPr>
        <w:t>,</w:t>
      </w:r>
      <w:r w:rsidR="009322B2" w:rsidRPr="006C5287">
        <w:rPr>
          <w:sz w:val="28"/>
          <w:szCs w:val="28"/>
        </w:rPr>
        <w:t xml:space="preserve"> </w:t>
      </w:r>
      <w:r w:rsidR="001513A3" w:rsidRPr="006C5287">
        <w:rPr>
          <w:sz w:val="28"/>
          <w:szCs w:val="28"/>
        </w:rPr>
        <w:t>личного оригинального суждения.</w:t>
      </w:r>
    </w:p>
    <w:p w:rsidR="00E84B04" w:rsidRPr="006C5287" w:rsidRDefault="00E84B04" w:rsidP="006C52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528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F7358" w:rsidRDefault="00E84B04" w:rsidP="006C528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7358">
        <w:rPr>
          <w:rFonts w:ascii="Times New Roman" w:hAnsi="Times New Roman" w:cs="Times New Roman"/>
          <w:sz w:val="28"/>
          <w:szCs w:val="28"/>
        </w:rPr>
        <w:t xml:space="preserve"> Программа формирования универсальных учебных действий для основного общего образования. – М., 2008</w:t>
      </w:r>
    </w:p>
    <w:p w:rsidR="00E84B04" w:rsidRPr="002F7358" w:rsidRDefault="00E84B04" w:rsidP="006C528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358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2F7358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2F7358">
        <w:rPr>
          <w:rFonts w:ascii="Times New Roman" w:hAnsi="Times New Roman" w:cs="Times New Roman"/>
          <w:sz w:val="28"/>
          <w:szCs w:val="28"/>
        </w:rPr>
        <w:t>Стратегиальный</w:t>
      </w:r>
      <w:proofErr w:type="spellEnd"/>
      <w:r w:rsidRPr="002F7358">
        <w:rPr>
          <w:rFonts w:ascii="Times New Roman" w:hAnsi="Times New Roman" w:cs="Times New Roman"/>
          <w:sz w:val="28"/>
          <w:szCs w:val="28"/>
        </w:rPr>
        <w:t xml:space="preserve"> поход к обучению чтению (м</w:t>
      </w:r>
      <w:r w:rsidR="00943C16" w:rsidRPr="002F7358">
        <w:rPr>
          <w:rFonts w:ascii="Times New Roman" w:hAnsi="Times New Roman" w:cs="Times New Roman"/>
          <w:sz w:val="28"/>
          <w:szCs w:val="28"/>
        </w:rPr>
        <w:t>еждисциплинарные проблемы чтения</w:t>
      </w:r>
      <w:r w:rsidRPr="002F7358">
        <w:rPr>
          <w:rFonts w:ascii="Times New Roman" w:hAnsi="Times New Roman" w:cs="Times New Roman"/>
          <w:sz w:val="28"/>
          <w:szCs w:val="28"/>
        </w:rPr>
        <w:t xml:space="preserve">). – М.: Школьная библиотека, 2005.  </w:t>
      </w:r>
    </w:p>
    <w:p w:rsidR="00571410" w:rsidRPr="006C5287" w:rsidRDefault="00571410" w:rsidP="006C5287">
      <w:pPr>
        <w:spacing w:line="360" w:lineRule="auto"/>
        <w:jc w:val="both"/>
        <w:rPr>
          <w:color w:val="FF0000"/>
          <w:sz w:val="28"/>
          <w:szCs w:val="28"/>
        </w:rPr>
      </w:pPr>
    </w:p>
    <w:p w:rsidR="00517D3A" w:rsidRPr="006C5287" w:rsidRDefault="00B817F7" w:rsidP="006C5287">
      <w:pPr>
        <w:shd w:val="clear" w:color="auto" w:fill="FFFFFF"/>
        <w:spacing w:line="360" w:lineRule="auto"/>
        <w:ind w:left="50" w:firstLine="659"/>
        <w:jc w:val="both"/>
        <w:rPr>
          <w:i/>
          <w:sz w:val="28"/>
          <w:szCs w:val="28"/>
        </w:rPr>
      </w:pPr>
      <w:r w:rsidRPr="006C5287">
        <w:rPr>
          <w:b/>
          <w:sz w:val="28"/>
          <w:szCs w:val="28"/>
        </w:rPr>
        <w:t xml:space="preserve"> </w:t>
      </w:r>
    </w:p>
    <w:p w:rsidR="00517D3A" w:rsidRPr="006C5287" w:rsidRDefault="00DF35DF" w:rsidP="006C5287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517D3A" w:rsidRPr="006C5287" w:rsidRDefault="00517D3A" w:rsidP="006C5287">
      <w:pPr>
        <w:spacing w:line="360" w:lineRule="auto"/>
        <w:ind w:firstLine="720"/>
        <w:jc w:val="both"/>
        <w:rPr>
          <w:sz w:val="28"/>
          <w:szCs w:val="28"/>
        </w:rPr>
      </w:pPr>
      <w:r w:rsidRPr="006C5287">
        <w:rPr>
          <w:sz w:val="28"/>
          <w:szCs w:val="28"/>
        </w:rPr>
        <w:t xml:space="preserve"> </w:t>
      </w:r>
    </w:p>
    <w:p w:rsidR="006A2454" w:rsidRPr="006C5287" w:rsidRDefault="006A2454" w:rsidP="006C5287">
      <w:pPr>
        <w:spacing w:line="360" w:lineRule="auto"/>
        <w:rPr>
          <w:sz w:val="28"/>
          <w:szCs w:val="28"/>
        </w:rPr>
      </w:pPr>
    </w:p>
    <w:sectPr w:rsidR="006A2454" w:rsidRPr="006C5287" w:rsidSect="002F73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C00"/>
    <w:multiLevelType w:val="hybridMultilevel"/>
    <w:tmpl w:val="D8B2A828"/>
    <w:lvl w:ilvl="0" w:tplc="920E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88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A9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E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F0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A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4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8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8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206CE4"/>
    <w:multiLevelType w:val="hybridMultilevel"/>
    <w:tmpl w:val="46C08012"/>
    <w:lvl w:ilvl="0" w:tplc="A83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03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C7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3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0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5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0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A8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0B6D4B"/>
    <w:multiLevelType w:val="hybridMultilevel"/>
    <w:tmpl w:val="D09EC7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6CB02CC"/>
    <w:multiLevelType w:val="hybridMultilevel"/>
    <w:tmpl w:val="78109F9E"/>
    <w:lvl w:ilvl="0" w:tplc="E8384E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75A8"/>
    <w:multiLevelType w:val="hybridMultilevel"/>
    <w:tmpl w:val="FC9E0626"/>
    <w:lvl w:ilvl="0" w:tplc="1AAA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61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E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CA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2D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8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CB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2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EB2A30"/>
    <w:multiLevelType w:val="hybridMultilevel"/>
    <w:tmpl w:val="7ADCDF20"/>
    <w:lvl w:ilvl="0" w:tplc="696E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8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02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80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6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EF229FA"/>
    <w:multiLevelType w:val="hybridMultilevel"/>
    <w:tmpl w:val="2578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F362E"/>
    <w:multiLevelType w:val="hybridMultilevel"/>
    <w:tmpl w:val="FCCA84E8"/>
    <w:lvl w:ilvl="0" w:tplc="5FAA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">
    <w:nsid w:val="723E0AFF"/>
    <w:multiLevelType w:val="hybridMultilevel"/>
    <w:tmpl w:val="3050E6CA"/>
    <w:lvl w:ilvl="0" w:tplc="78AA83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18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06B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4B5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AE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078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0D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845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C7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F0A87"/>
    <w:multiLevelType w:val="hybridMultilevel"/>
    <w:tmpl w:val="39A25784"/>
    <w:lvl w:ilvl="0" w:tplc="BA7CD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A4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E9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4D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4D7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5B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88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5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272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F7EC6"/>
    <w:multiLevelType w:val="hybridMultilevel"/>
    <w:tmpl w:val="0FDE3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6B"/>
    <w:rsid w:val="00023DEE"/>
    <w:rsid w:val="000D13AD"/>
    <w:rsid w:val="0011746F"/>
    <w:rsid w:val="001513A3"/>
    <w:rsid w:val="00173E24"/>
    <w:rsid w:val="001C6E91"/>
    <w:rsid w:val="00204CAE"/>
    <w:rsid w:val="00241F03"/>
    <w:rsid w:val="00256B33"/>
    <w:rsid w:val="00266FE0"/>
    <w:rsid w:val="00294510"/>
    <w:rsid w:val="00297545"/>
    <w:rsid w:val="00297E66"/>
    <w:rsid w:val="002C6221"/>
    <w:rsid w:val="002D440E"/>
    <w:rsid w:val="002F00B9"/>
    <w:rsid w:val="002F7358"/>
    <w:rsid w:val="003045F8"/>
    <w:rsid w:val="003545A8"/>
    <w:rsid w:val="003A6D24"/>
    <w:rsid w:val="003B0393"/>
    <w:rsid w:val="003B380E"/>
    <w:rsid w:val="003E4537"/>
    <w:rsid w:val="00415CB3"/>
    <w:rsid w:val="00420B6A"/>
    <w:rsid w:val="004362BC"/>
    <w:rsid w:val="00480A39"/>
    <w:rsid w:val="004B17F3"/>
    <w:rsid w:val="004F3D02"/>
    <w:rsid w:val="00500846"/>
    <w:rsid w:val="00517D3A"/>
    <w:rsid w:val="005248F6"/>
    <w:rsid w:val="00571410"/>
    <w:rsid w:val="00572EC1"/>
    <w:rsid w:val="00580302"/>
    <w:rsid w:val="00584D04"/>
    <w:rsid w:val="00595C1A"/>
    <w:rsid w:val="00596274"/>
    <w:rsid w:val="005E4CCE"/>
    <w:rsid w:val="006768C2"/>
    <w:rsid w:val="00686668"/>
    <w:rsid w:val="006A2454"/>
    <w:rsid w:val="006A59B6"/>
    <w:rsid w:val="006C034B"/>
    <w:rsid w:val="006C260A"/>
    <w:rsid w:val="006C5287"/>
    <w:rsid w:val="006C6457"/>
    <w:rsid w:val="00704F6C"/>
    <w:rsid w:val="0072563A"/>
    <w:rsid w:val="00746795"/>
    <w:rsid w:val="007A435C"/>
    <w:rsid w:val="007E655F"/>
    <w:rsid w:val="007F5448"/>
    <w:rsid w:val="008166CD"/>
    <w:rsid w:val="00871C4C"/>
    <w:rsid w:val="00925508"/>
    <w:rsid w:val="009322B2"/>
    <w:rsid w:val="00933F4B"/>
    <w:rsid w:val="00943C16"/>
    <w:rsid w:val="00947AAA"/>
    <w:rsid w:val="009A79BC"/>
    <w:rsid w:val="009E29BD"/>
    <w:rsid w:val="00A01904"/>
    <w:rsid w:val="00A23A61"/>
    <w:rsid w:val="00A732D3"/>
    <w:rsid w:val="00AA3858"/>
    <w:rsid w:val="00B73E30"/>
    <w:rsid w:val="00B817F7"/>
    <w:rsid w:val="00BA6189"/>
    <w:rsid w:val="00C62B58"/>
    <w:rsid w:val="00C741A7"/>
    <w:rsid w:val="00D30010"/>
    <w:rsid w:val="00D80E6B"/>
    <w:rsid w:val="00D92DD5"/>
    <w:rsid w:val="00DF35DF"/>
    <w:rsid w:val="00E12B4C"/>
    <w:rsid w:val="00E4288B"/>
    <w:rsid w:val="00E52A31"/>
    <w:rsid w:val="00E53099"/>
    <w:rsid w:val="00E70F75"/>
    <w:rsid w:val="00E84B04"/>
    <w:rsid w:val="00EA00CE"/>
    <w:rsid w:val="00F23A37"/>
    <w:rsid w:val="00F368C8"/>
    <w:rsid w:val="00F44081"/>
    <w:rsid w:val="00F44BE8"/>
    <w:rsid w:val="00F50E67"/>
    <w:rsid w:val="00F85F7D"/>
    <w:rsid w:val="00F95DBB"/>
    <w:rsid w:val="00FB07B3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71410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73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4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5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6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7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32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dcterms:created xsi:type="dcterms:W3CDTF">2013-08-24T05:01:00Z</dcterms:created>
  <dcterms:modified xsi:type="dcterms:W3CDTF">2013-08-26T10:07:00Z</dcterms:modified>
</cp:coreProperties>
</file>